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69" w:rsidRDefault="00310BCD">
      <w:pPr>
        <w:pStyle w:val="aa"/>
        <w:rPr>
          <w:rFonts w:ascii="Arial" w:hAnsi="Arial"/>
          <w:lang w:val="en-US"/>
        </w:rPr>
      </w:pPr>
      <w:r>
        <w:rPr>
          <w:rFonts w:ascii="Arial" w:hAnsi="Arial"/>
          <w:noProof/>
          <w:lang w:eastAsia="ru-RU"/>
        </w:rPr>
        <w:drawing>
          <wp:inline distT="0" distB="0" distL="0" distR="0">
            <wp:extent cx="6299835" cy="908558"/>
            <wp:effectExtent l="19050" t="0" r="5715" b="0"/>
            <wp:docPr id="25" name="Рисунок 25" descr="\\Veda\обмен\Благовисный  М.П\ТАЛК\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da\обмен\Благовисный  М.П\ТАЛК\Логотип.jpg"/>
                    <pic:cNvPicPr>
                      <a:picLocks noChangeAspect="1" noChangeArrowheads="1"/>
                    </pic:cNvPicPr>
                  </pic:nvPicPr>
                  <pic:blipFill>
                    <a:blip r:embed="rId8"/>
                    <a:srcRect/>
                    <a:stretch>
                      <a:fillRect/>
                    </a:stretch>
                  </pic:blipFill>
                  <pic:spPr bwMode="auto">
                    <a:xfrm>
                      <a:off x="0" y="0"/>
                      <a:ext cx="6299835" cy="908558"/>
                    </a:xfrm>
                    <a:prstGeom prst="rect">
                      <a:avLst/>
                    </a:prstGeom>
                    <a:noFill/>
                    <a:ln w="9525">
                      <a:noFill/>
                      <a:miter lim="800000"/>
                      <a:headEnd/>
                      <a:tailEnd/>
                    </a:ln>
                  </pic:spPr>
                </pic:pic>
              </a:graphicData>
            </a:graphic>
          </wp:inline>
        </w:drawing>
      </w:r>
    </w:p>
    <w:p w:rsidR="00F92369" w:rsidRDefault="00DD72D7" w:rsidP="003E6483">
      <w:pPr>
        <w:tabs>
          <w:tab w:val="num" w:pos="1492"/>
        </w:tabs>
        <w:spacing w:before="60" w:after="60"/>
        <w:ind w:left="360" w:hanging="360"/>
        <w:jc w:val="center"/>
        <w:rPr>
          <w:rFonts w:ascii="Arial" w:hAnsi="Arial"/>
          <w:vanish/>
          <w:color w:val="0000FF"/>
        </w:rPr>
      </w:pPr>
      <w:r>
        <w:rPr>
          <w:rFonts w:ascii="Arial" w:hAnsi="Arial"/>
          <w:vanish/>
          <w:color w:val="0000FF"/>
        </w:rPr>
        <w:t xml:space="preserve"> </w:t>
      </w:r>
    </w:p>
    <w:p w:rsidR="00DD72D7" w:rsidRDefault="00DD72D7" w:rsidP="003E6483">
      <w:pPr>
        <w:tabs>
          <w:tab w:val="num" w:pos="1492"/>
        </w:tabs>
        <w:spacing w:before="60" w:after="60"/>
        <w:ind w:left="360" w:hanging="360"/>
        <w:jc w:val="center"/>
        <w:rPr>
          <w:rFonts w:ascii="Arial" w:hAnsi="Arial"/>
          <w:vanish/>
          <w:color w:val="0000FF"/>
        </w:rPr>
      </w:pPr>
    </w:p>
    <w:p w:rsidR="00DD72D7" w:rsidRPr="00DD72D7" w:rsidRDefault="00DD72D7" w:rsidP="003E6483">
      <w:pPr>
        <w:tabs>
          <w:tab w:val="num" w:pos="1492"/>
        </w:tabs>
        <w:spacing w:before="60" w:after="60"/>
        <w:ind w:left="360" w:hanging="360"/>
        <w:jc w:val="cente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E118E0" w:rsidRPr="00DD72D7" w:rsidRDefault="00E118E0">
      <w:pPr>
        <w:tabs>
          <w:tab w:val="num" w:pos="1492"/>
        </w:tabs>
        <w:spacing w:before="60" w:after="60"/>
        <w:ind w:left="360" w:hanging="360"/>
        <w:rPr>
          <w:lang w:val="en-US"/>
        </w:rPr>
      </w:pPr>
    </w:p>
    <w:p w:rsidR="00E118E0" w:rsidRPr="00DD72D7" w:rsidRDefault="00E118E0">
      <w:pPr>
        <w:tabs>
          <w:tab w:val="num" w:pos="1492"/>
        </w:tabs>
        <w:spacing w:before="60" w:after="60"/>
        <w:ind w:left="360" w:hanging="360"/>
        <w:rPr>
          <w:lang w:val="en-US"/>
        </w:rPr>
      </w:pPr>
    </w:p>
    <w:p w:rsidR="00F92369" w:rsidRPr="00EC5AE8" w:rsidRDefault="00F92369">
      <w:pPr>
        <w:tabs>
          <w:tab w:val="num" w:pos="1492"/>
        </w:tabs>
        <w:spacing w:before="60" w:after="60"/>
        <w:ind w:left="360" w:hanging="360"/>
        <w:rPr>
          <w:lang w:val="en-US"/>
        </w:rPr>
      </w:pPr>
    </w:p>
    <w:p w:rsidR="004D1434" w:rsidRPr="004D1434" w:rsidRDefault="004D1434" w:rsidP="004D1434">
      <w:pPr>
        <w:ind w:firstLine="567"/>
        <w:jc w:val="center"/>
        <w:rPr>
          <w:b/>
          <w:kern w:val="28"/>
          <w:sz w:val="40"/>
          <w:szCs w:val="40"/>
        </w:rPr>
      </w:pPr>
      <w:bookmarkStart w:id="0" w:name="_Toc58400961"/>
      <w:r>
        <w:rPr>
          <w:b/>
          <w:kern w:val="28"/>
          <w:sz w:val="40"/>
          <w:szCs w:val="40"/>
        </w:rPr>
        <w:t>О</w:t>
      </w:r>
      <w:r w:rsidR="00F92369" w:rsidRPr="004D1434">
        <w:rPr>
          <w:b/>
          <w:kern w:val="28"/>
          <w:sz w:val="40"/>
          <w:szCs w:val="40"/>
        </w:rPr>
        <w:t>тчет</w:t>
      </w:r>
      <w:r>
        <w:rPr>
          <w:b/>
          <w:kern w:val="28"/>
          <w:sz w:val="40"/>
          <w:szCs w:val="40"/>
        </w:rPr>
        <w:t xml:space="preserve"> </w:t>
      </w:r>
      <w:r w:rsidRPr="004D1434">
        <w:rPr>
          <w:b/>
          <w:kern w:val="28"/>
          <w:sz w:val="40"/>
          <w:szCs w:val="40"/>
        </w:rPr>
        <w:t>о деятельности</w:t>
      </w:r>
    </w:p>
    <w:p w:rsidR="00DD72D7" w:rsidRDefault="00DD72D7" w:rsidP="004D1434">
      <w:pPr>
        <w:ind w:firstLine="567"/>
        <w:jc w:val="center"/>
        <w:rPr>
          <w:b/>
          <w:color w:val="000000"/>
          <w:sz w:val="40"/>
          <w:szCs w:val="40"/>
        </w:rPr>
      </w:pPr>
      <w:r>
        <w:rPr>
          <w:b/>
          <w:color w:val="000000"/>
          <w:sz w:val="40"/>
          <w:szCs w:val="40"/>
        </w:rPr>
        <w:t>Открытого акционерного общества</w:t>
      </w:r>
    </w:p>
    <w:p w:rsidR="00EC5AE8" w:rsidRPr="004D1434" w:rsidRDefault="00132FAB" w:rsidP="004D1434">
      <w:pPr>
        <w:ind w:firstLine="567"/>
        <w:jc w:val="center"/>
        <w:rPr>
          <w:b/>
          <w:sz w:val="40"/>
          <w:szCs w:val="40"/>
        </w:rPr>
      </w:pPr>
      <w:r w:rsidRPr="004D1434">
        <w:rPr>
          <w:b/>
          <w:color w:val="000000"/>
          <w:sz w:val="40"/>
          <w:szCs w:val="40"/>
        </w:rPr>
        <w:t xml:space="preserve"> "Тюменская агропромышленная лизинговая компания"</w:t>
      </w:r>
      <w:r w:rsidR="00DD72D7">
        <w:rPr>
          <w:b/>
          <w:color w:val="000000"/>
          <w:sz w:val="40"/>
          <w:szCs w:val="40"/>
        </w:rPr>
        <w:t xml:space="preserve"> </w:t>
      </w:r>
      <w:r w:rsidR="004B68B0" w:rsidRPr="004D1434">
        <w:rPr>
          <w:b/>
          <w:color w:val="000000"/>
          <w:sz w:val="40"/>
          <w:szCs w:val="40"/>
        </w:rPr>
        <w:t>за 20</w:t>
      </w:r>
      <w:r w:rsidR="00D24199">
        <w:rPr>
          <w:b/>
          <w:color w:val="000000"/>
          <w:sz w:val="40"/>
          <w:szCs w:val="40"/>
        </w:rPr>
        <w:t>10</w:t>
      </w:r>
      <w:r w:rsidR="004B68B0" w:rsidRPr="004D1434">
        <w:rPr>
          <w:b/>
          <w:color w:val="000000"/>
          <w:sz w:val="40"/>
          <w:szCs w:val="40"/>
        </w:rPr>
        <w:t xml:space="preserve"> год.</w:t>
      </w:r>
      <w:bookmarkEnd w:id="0"/>
    </w:p>
    <w:p w:rsidR="00CE38F7" w:rsidRDefault="00CE38F7" w:rsidP="00CE38F7">
      <w:pPr>
        <w:spacing w:before="60" w:after="60"/>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6"/>
        <w:gridCol w:w="5061"/>
      </w:tblGrid>
      <w:tr w:rsidR="00CE38F7" w:rsidTr="00CE38F7">
        <w:tc>
          <w:tcPr>
            <w:tcW w:w="5068" w:type="dxa"/>
          </w:tcPr>
          <w:p w:rsidR="00CE38F7" w:rsidRDefault="00CE38F7" w:rsidP="00CE38F7">
            <w:pPr>
              <w:spacing w:before="60" w:after="60"/>
            </w:pPr>
          </w:p>
        </w:tc>
        <w:tc>
          <w:tcPr>
            <w:tcW w:w="5069" w:type="dxa"/>
          </w:tcPr>
          <w:p w:rsidR="00CE38F7" w:rsidRDefault="00CE38F7" w:rsidP="00CE38F7">
            <w:pPr>
              <w:spacing w:before="60" w:after="60"/>
            </w:pPr>
            <w:r>
              <w:rPr>
                <w:noProof/>
                <w:lang w:eastAsia="ru-RU"/>
              </w:rPr>
              <w:drawing>
                <wp:inline distT="0" distB="0" distL="0" distR="0">
                  <wp:extent cx="2945496" cy="2208492"/>
                  <wp:effectExtent l="19050" t="0" r="7254" b="0"/>
                  <wp:docPr id="27" name="Рисунок 27" descr="\\Veda\обмен\Фото лизинговой техники и оборудования\День поля ДЖОН ДИР\Изображение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eda\обмен\Фото лизинговой техники и оборудования\День поля ДЖОН ДИР\Изображение 034.jpg"/>
                          <pic:cNvPicPr>
                            <a:picLocks noChangeAspect="1" noChangeArrowheads="1"/>
                          </pic:cNvPicPr>
                        </pic:nvPicPr>
                        <pic:blipFill>
                          <a:blip r:embed="rId9" cstate="print"/>
                          <a:srcRect/>
                          <a:stretch>
                            <a:fillRect/>
                          </a:stretch>
                        </pic:blipFill>
                        <pic:spPr bwMode="auto">
                          <a:xfrm>
                            <a:off x="0" y="0"/>
                            <a:ext cx="2954413" cy="2215178"/>
                          </a:xfrm>
                          <a:prstGeom prst="rect">
                            <a:avLst/>
                          </a:prstGeom>
                          <a:noFill/>
                          <a:ln w="9525">
                            <a:noFill/>
                            <a:miter lim="800000"/>
                            <a:headEnd/>
                            <a:tailEnd/>
                          </a:ln>
                        </pic:spPr>
                      </pic:pic>
                    </a:graphicData>
                  </a:graphic>
                </wp:inline>
              </w:drawing>
            </w:r>
          </w:p>
        </w:tc>
      </w:tr>
      <w:tr w:rsidR="00CE38F7" w:rsidTr="00CE38F7">
        <w:tc>
          <w:tcPr>
            <w:tcW w:w="5068" w:type="dxa"/>
          </w:tcPr>
          <w:p w:rsidR="00CE38F7" w:rsidRDefault="00CE38F7" w:rsidP="00CE38F7">
            <w:pPr>
              <w:spacing w:before="60" w:after="60"/>
            </w:pPr>
            <w:r>
              <w:rPr>
                <w:noProof/>
                <w:lang w:eastAsia="ru-RU"/>
              </w:rPr>
              <w:drawing>
                <wp:inline distT="0" distB="0" distL="0" distR="0">
                  <wp:extent cx="3060212" cy="2081709"/>
                  <wp:effectExtent l="19050" t="0" r="6838" b="0"/>
                  <wp:docPr id="3" name="Рисунок 26" descr="\\Veda\обмен\Фото лизинговой техники и оборудования\Открытие ТехЦентра 07122010\_MG_6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eda\обмен\Фото лизинговой техники и оборудования\Открытие ТехЦентра 07122010\_MG_6775.JPG"/>
                          <pic:cNvPicPr>
                            <a:picLocks noChangeAspect="1" noChangeArrowheads="1"/>
                          </pic:cNvPicPr>
                        </pic:nvPicPr>
                        <pic:blipFill>
                          <a:blip r:embed="rId10" cstate="print"/>
                          <a:srcRect/>
                          <a:stretch>
                            <a:fillRect/>
                          </a:stretch>
                        </pic:blipFill>
                        <pic:spPr bwMode="auto">
                          <a:xfrm>
                            <a:off x="0" y="0"/>
                            <a:ext cx="3066966" cy="2086304"/>
                          </a:xfrm>
                          <a:prstGeom prst="rect">
                            <a:avLst/>
                          </a:prstGeom>
                          <a:noFill/>
                          <a:ln w="9525">
                            <a:noFill/>
                            <a:miter lim="800000"/>
                            <a:headEnd/>
                            <a:tailEnd/>
                          </a:ln>
                        </pic:spPr>
                      </pic:pic>
                    </a:graphicData>
                  </a:graphic>
                </wp:inline>
              </w:drawing>
            </w:r>
          </w:p>
        </w:tc>
        <w:tc>
          <w:tcPr>
            <w:tcW w:w="5069" w:type="dxa"/>
          </w:tcPr>
          <w:p w:rsidR="00CE38F7" w:rsidRDefault="00CE38F7" w:rsidP="00CE38F7">
            <w:pPr>
              <w:spacing w:before="60" w:after="60"/>
            </w:pPr>
          </w:p>
        </w:tc>
      </w:tr>
    </w:tbl>
    <w:p w:rsidR="004872B3" w:rsidRDefault="004872B3" w:rsidP="00CE38F7">
      <w:pPr>
        <w:spacing w:before="60" w:after="60"/>
      </w:pPr>
    </w:p>
    <w:p w:rsidR="004872B3" w:rsidRDefault="004872B3">
      <w:pPr>
        <w:spacing w:before="60" w:after="60"/>
        <w:jc w:val="center"/>
      </w:pPr>
    </w:p>
    <w:p w:rsidR="00F92369" w:rsidRPr="00E118E0" w:rsidRDefault="006C7923">
      <w:pPr>
        <w:spacing w:before="60" w:after="60"/>
        <w:jc w:val="center"/>
        <w:rPr>
          <w:b/>
          <w:sz w:val="32"/>
          <w:szCs w:val="32"/>
        </w:rPr>
      </w:pPr>
      <w:r w:rsidRPr="00E118E0">
        <w:rPr>
          <w:b/>
          <w:sz w:val="32"/>
          <w:szCs w:val="32"/>
        </w:rPr>
        <w:t>Тюмень-20</w:t>
      </w:r>
      <w:r w:rsidR="00D24199">
        <w:rPr>
          <w:b/>
          <w:sz w:val="32"/>
          <w:szCs w:val="32"/>
        </w:rPr>
        <w:t>1</w:t>
      </w:r>
      <w:r w:rsidR="00DE62D4">
        <w:rPr>
          <w:b/>
          <w:sz w:val="32"/>
          <w:szCs w:val="32"/>
        </w:rPr>
        <w:t>1</w:t>
      </w:r>
    </w:p>
    <w:p w:rsidR="00CE38F7" w:rsidRDefault="00CE38F7" w:rsidP="000A2072">
      <w:pPr>
        <w:spacing w:before="60" w:after="60"/>
        <w:ind w:left="284"/>
        <w:jc w:val="center"/>
        <w:rPr>
          <w:rFonts w:ascii="Arial" w:hAnsi="Arial"/>
          <w:b/>
          <w:color w:val="0000FF"/>
          <w:sz w:val="22"/>
        </w:rPr>
      </w:pPr>
    </w:p>
    <w:p w:rsidR="00B07637" w:rsidRDefault="00B07637" w:rsidP="000A2072">
      <w:pPr>
        <w:spacing w:before="60" w:after="60"/>
        <w:ind w:left="284"/>
        <w:jc w:val="center"/>
        <w:rPr>
          <w:rFonts w:ascii="Arial" w:hAnsi="Arial"/>
          <w:b/>
          <w:color w:val="0000FF"/>
          <w:sz w:val="22"/>
        </w:rPr>
      </w:pPr>
    </w:p>
    <w:p w:rsidR="006514FC" w:rsidRPr="000A2072" w:rsidRDefault="004B68B0" w:rsidP="000A2072">
      <w:pPr>
        <w:spacing w:before="60" w:after="60"/>
        <w:ind w:left="284"/>
        <w:jc w:val="center"/>
        <w:rPr>
          <w:rFonts w:ascii="Arial" w:hAnsi="Arial"/>
          <w:b/>
          <w:sz w:val="22"/>
        </w:rPr>
      </w:pPr>
      <w:r w:rsidRPr="004B68B0">
        <w:rPr>
          <w:b/>
          <w:kern w:val="28"/>
          <w:sz w:val="25"/>
          <w:szCs w:val="25"/>
        </w:rPr>
        <w:t>Содержание</w:t>
      </w:r>
    </w:p>
    <w:p w:rsidR="000A2072" w:rsidRPr="00DE62D4" w:rsidRDefault="000A2072" w:rsidP="004B68B0">
      <w:pPr>
        <w:spacing w:before="60" w:after="60"/>
        <w:ind w:left="284"/>
        <w:jc w:val="center"/>
        <w:rPr>
          <w:kern w:val="28"/>
          <w:sz w:val="25"/>
          <w:szCs w:val="25"/>
        </w:rPr>
      </w:pPr>
    </w:p>
    <w:p w:rsidR="009A761C" w:rsidRPr="00DE62D4" w:rsidRDefault="00F40E3B" w:rsidP="00F40E3B">
      <w:pPr>
        <w:spacing w:before="60" w:after="60"/>
        <w:rPr>
          <w:kern w:val="28"/>
          <w:sz w:val="25"/>
          <w:szCs w:val="25"/>
        </w:rPr>
      </w:pPr>
      <w:r w:rsidRPr="00DE62D4">
        <w:rPr>
          <w:kern w:val="28"/>
          <w:sz w:val="25"/>
          <w:szCs w:val="25"/>
        </w:rPr>
        <w:t>Раздел 1. Обращение генерального директора ОАО «ТАЛК» к акционерам…</w:t>
      </w:r>
      <w:r w:rsidR="00DE62D4">
        <w:rPr>
          <w:kern w:val="28"/>
          <w:sz w:val="25"/>
          <w:szCs w:val="25"/>
        </w:rPr>
        <w:t>…………..</w:t>
      </w:r>
      <w:r w:rsidRPr="00DE62D4">
        <w:rPr>
          <w:kern w:val="28"/>
          <w:sz w:val="25"/>
          <w:szCs w:val="25"/>
        </w:rPr>
        <w:t>.…..3</w:t>
      </w:r>
    </w:p>
    <w:p w:rsidR="00F40E3B" w:rsidRPr="00DE62D4" w:rsidRDefault="00F40E3B" w:rsidP="00F40E3B">
      <w:pPr>
        <w:rPr>
          <w:kern w:val="28"/>
          <w:sz w:val="25"/>
          <w:szCs w:val="25"/>
        </w:rPr>
      </w:pPr>
      <w:r w:rsidRPr="00DE62D4">
        <w:rPr>
          <w:kern w:val="28"/>
          <w:sz w:val="25"/>
          <w:szCs w:val="25"/>
        </w:rPr>
        <w:t>Раздел 2. Календарь основных событий 2010 г………………………………</w:t>
      </w:r>
      <w:r w:rsidR="00DE62D4">
        <w:rPr>
          <w:kern w:val="28"/>
          <w:sz w:val="25"/>
          <w:szCs w:val="25"/>
        </w:rPr>
        <w:t>……….</w:t>
      </w:r>
      <w:r w:rsidRPr="00DE62D4">
        <w:rPr>
          <w:kern w:val="28"/>
          <w:sz w:val="25"/>
          <w:szCs w:val="25"/>
        </w:rPr>
        <w:t>…………4</w:t>
      </w:r>
    </w:p>
    <w:p w:rsidR="00F40E3B" w:rsidRPr="00DE62D4" w:rsidRDefault="00F40E3B" w:rsidP="00F40E3B">
      <w:pPr>
        <w:spacing w:before="60" w:after="60"/>
        <w:jc w:val="both"/>
        <w:rPr>
          <w:kern w:val="28"/>
          <w:sz w:val="25"/>
          <w:szCs w:val="25"/>
        </w:rPr>
      </w:pPr>
      <w:r w:rsidRPr="00DE62D4">
        <w:rPr>
          <w:kern w:val="28"/>
          <w:sz w:val="25"/>
          <w:szCs w:val="25"/>
        </w:rPr>
        <w:t>Раздел 3. Основные этапы развития ОАО «Тюменская агропромышленная лизинговая компания»……………………………………………………</w:t>
      </w:r>
      <w:r w:rsidR="00DE62D4">
        <w:rPr>
          <w:kern w:val="28"/>
          <w:sz w:val="25"/>
          <w:szCs w:val="25"/>
        </w:rPr>
        <w:t>…………………….</w:t>
      </w:r>
      <w:r w:rsidRPr="00DE62D4">
        <w:rPr>
          <w:kern w:val="28"/>
          <w:sz w:val="25"/>
          <w:szCs w:val="25"/>
        </w:rPr>
        <w:t>……………….6</w:t>
      </w:r>
    </w:p>
    <w:p w:rsidR="00F40E3B" w:rsidRPr="00DE62D4" w:rsidRDefault="00F40E3B" w:rsidP="00F40E3B">
      <w:pPr>
        <w:spacing w:before="60" w:after="60"/>
        <w:jc w:val="both"/>
        <w:rPr>
          <w:kern w:val="28"/>
          <w:sz w:val="25"/>
          <w:szCs w:val="25"/>
        </w:rPr>
      </w:pPr>
      <w:r w:rsidRPr="00DE62D4">
        <w:rPr>
          <w:kern w:val="28"/>
          <w:sz w:val="25"/>
          <w:szCs w:val="25"/>
        </w:rPr>
        <w:t>Раздел 4. Краткая справка о компании……………………</w:t>
      </w:r>
      <w:r w:rsidR="00DE62D4">
        <w:rPr>
          <w:kern w:val="28"/>
          <w:sz w:val="25"/>
          <w:szCs w:val="25"/>
        </w:rPr>
        <w:t>………..</w:t>
      </w:r>
      <w:r w:rsidRPr="00DE62D4">
        <w:rPr>
          <w:kern w:val="28"/>
          <w:sz w:val="25"/>
          <w:szCs w:val="25"/>
        </w:rPr>
        <w:t>…………………………….7</w:t>
      </w:r>
    </w:p>
    <w:p w:rsidR="00F40E3B" w:rsidRPr="00DE62D4" w:rsidRDefault="00F40E3B" w:rsidP="00F40E3B">
      <w:pPr>
        <w:autoSpaceDE w:val="0"/>
        <w:autoSpaceDN w:val="0"/>
        <w:adjustRightInd w:val="0"/>
        <w:rPr>
          <w:kern w:val="28"/>
          <w:sz w:val="25"/>
          <w:szCs w:val="25"/>
        </w:rPr>
      </w:pPr>
      <w:r w:rsidRPr="00DE62D4">
        <w:rPr>
          <w:kern w:val="28"/>
          <w:sz w:val="25"/>
          <w:szCs w:val="25"/>
        </w:rPr>
        <w:t>Раздел 5. Рынок лизинговых услуг в Российской Федерации и положение компании на нем…………………………………………………………</w:t>
      </w:r>
      <w:r w:rsidR="00DE62D4">
        <w:rPr>
          <w:kern w:val="28"/>
          <w:sz w:val="25"/>
          <w:szCs w:val="25"/>
        </w:rPr>
        <w:t>……</w:t>
      </w:r>
      <w:r w:rsidRPr="00DE62D4">
        <w:rPr>
          <w:kern w:val="28"/>
          <w:sz w:val="25"/>
          <w:szCs w:val="25"/>
        </w:rPr>
        <w:t>…………………………………11</w:t>
      </w:r>
    </w:p>
    <w:p w:rsidR="00F40E3B" w:rsidRPr="00DE62D4" w:rsidRDefault="00F40E3B" w:rsidP="00F40E3B">
      <w:pPr>
        <w:autoSpaceDE w:val="0"/>
        <w:autoSpaceDN w:val="0"/>
        <w:adjustRightInd w:val="0"/>
        <w:rPr>
          <w:sz w:val="25"/>
          <w:szCs w:val="25"/>
        </w:rPr>
      </w:pPr>
      <w:r w:rsidRPr="00DE62D4">
        <w:rPr>
          <w:sz w:val="25"/>
          <w:szCs w:val="25"/>
        </w:rPr>
        <w:t xml:space="preserve">             5.1. Краткая информация о состоянии лизингового рынка в России в 2010 году. (По данным Рейтингового агенства Эксперт РА)………………</w:t>
      </w:r>
      <w:r w:rsidR="00DE62D4">
        <w:rPr>
          <w:sz w:val="25"/>
          <w:szCs w:val="25"/>
        </w:rPr>
        <w:t>…………….</w:t>
      </w:r>
      <w:r w:rsidRPr="00DE62D4">
        <w:rPr>
          <w:sz w:val="25"/>
          <w:szCs w:val="25"/>
        </w:rPr>
        <w:t>……………………..11</w:t>
      </w:r>
    </w:p>
    <w:p w:rsidR="00F40E3B" w:rsidRPr="00DE62D4" w:rsidRDefault="00F40E3B" w:rsidP="00F40E3B">
      <w:pPr>
        <w:autoSpaceDE w:val="0"/>
        <w:autoSpaceDN w:val="0"/>
        <w:adjustRightInd w:val="0"/>
        <w:jc w:val="both"/>
        <w:rPr>
          <w:color w:val="000000"/>
          <w:sz w:val="25"/>
          <w:szCs w:val="25"/>
          <w:lang w:eastAsia="ru-RU"/>
        </w:rPr>
      </w:pPr>
      <w:r w:rsidRPr="00DE62D4">
        <w:rPr>
          <w:color w:val="000000"/>
          <w:sz w:val="25"/>
          <w:szCs w:val="25"/>
          <w:lang w:eastAsia="ru-RU"/>
        </w:rPr>
        <w:t xml:space="preserve">             5.2. Положение ОАО «ТАЛК» на рынке лизинговых услуг…</w:t>
      </w:r>
      <w:r w:rsidR="00DE62D4">
        <w:rPr>
          <w:color w:val="000000"/>
          <w:sz w:val="25"/>
          <w:szCs w:val="25"/>
          <w:lang w:eastAsia="ru-RU"/>
        </w:rPr>
        <w:t>……….</w:t>
      </w:r>
      <w:r w:rsidRPr="00DE62D4">
        <w:rPr>
          <w:color w:val="000000"/>
          <w:sz w:val="25"/>
          <w:szCs w:val="25"/>
          <w:lang w:eastAsia="ru-RU"/>
        </w:rPr>
        <w:t>………………12</w:t>
      </w:r>
    </w:p>
    <w:p w:rsidR="009A761C" w:rsidRPr="00DE62D4" w:rsidRDefault="00F40E3B" w:rsidP="00F40E3B">
      <w:pPr>
        <w:spacing w:before="60" w:after="60"/>
        <w:rPr>
          <w:kern w:val="28"/>
          <w:sz w:val="25"/>
          <w:szCs w:val="25"/>
        </w:rPr>
      </w:pPr>
      <w:r w:rsidRPr="00DE62D4">
        <w:rPr>
          <w:color w:val="000000"/>
          <w:sz w:val="25"/>
          <w:szCs w:val="25"/>
          <w:lang w:eastAsia="ru-RU"/>
        </w:rPr>
        <w:t>Раздел 6. Основные направления развития общества………………</w:t>
      </w:r>
      <w:r w:rsidR="00DE62D4">
        <w:rPr>
          <w:color w:val="000000"/>
          <w:sz w:val="25"/>
          <w:szCs w:val="25"/>
          <w:lang w:eastAsia="ru-RU"/>
        </w:rPr>
        <w:t>………….</w:t>
      </w:r>
      <w:r w:rsidRPr="00DE62D4">
        <w:rPr>
          <w:color w:val="000000"/>
          <w:sz w:val="25"/>
          <w:szCs w:val="25"/>
          <w:lang w:eastAsia="ru-RU"/>
        </w:rPr>
        <w:t>………………1</w:t>
      </w:r>
      <w:r w:rsidR="00B8580D">
        <w:rPr>
          <w:color w:val="000000"/>
          <w:sz w:val="25"/>
          <w:szCs w:val="25"/>
          <w:lang w:eastAsia="ru-RU"/>
        </w:rPr>
        <w:t>9</w:t>
      </w:r>
    </w:p>
    <w:p w:rsidR="00F40E3B" w:rsidRPr="00DE62D4" w:rsidRDefault="00F40E3B" w:rsidP="00F40E3B">
      <w:pPr>
        <w:autoSpaceDE w:val="0"/>
        <w:autoSpaceDN w:val="0"/>
        <w:adjustRightInd w:val="0"/>
        <w:jc w:val="both"/>
        <w:rPr>
          <w:color w:val="000000"/>
          <w:sz w:val="25"/>
          <w:szCs w:val="25"/>
          <w:lang w:eastAsia="ru-RU"/>
        </w:rPr>
      </w:pPr>
      <w:r w:rsidRPr="00DE62D4">
        <w:rPr>
          <w:color w:val="000000"/>
          <w:sz w:val="25"/>
          <w:szCs w:val="25"/>
          <w:lang w:eastAsia="ru-RU"/>
        </w:rPr>
        <w:t>Раздел 7. Основные показатели деятельности общества……………</w:t>
      </w:r>
      <w:r w:rsidR="00DE62D4">
        <w:rPr>
          <w:color w:val="000000"/>
          <w:sz w:val="25"/>
          <w:szCs w:val="25"/>
          <w:lang w:eastAsia="ru-RU"/>
        </w:rPr>
        <w:t>………..</w:t>
      </w:r>
      <w:r w:rsidRPr="00DE62D4">
        <w:rPr>
          <w:color w:val="000000"/>
          <w:sz w:val="25"/>
          <w:szCs w:val="25"/>
          <w:lang w:eastAsia="ru-RU"/>
        </w:rPr>
        <w:t>………………..2</w:t>
      </w:r>
      <w:r w:rsidR="00B8580D">
        <w:rPr>
          <w:color w:val="000000"/>
          <w:sz w:val="25"/>
          <w:szCs w:val="25"/>
          <w:lang w:eastAsia="ru-RU"/>
        </w:rPr>
        <w:t>3</w:t>
      </w:r>
    </w:p>
    <w:p w:rsidR="00F40E3B" w:rsidRPr="00DE62D4" w:rsidRDefault="00F40E3B" w:rsidP="00F40E3B">
      <w:pPr>
        <w:spacing w:before="60" w:after="60"/>
        <w:rPr>
          <w:kern w:val="28"/>
          <w:sz w:val="25"/>
          <w:szCs w:val="25"/>
        </w:rPr>
      </w:pPr>
      <w:r w:rsidRPr="00DE62D4">
        <w:rPr>
          <w:kern w:val="28"/>
          <w:sz w:val="25"/>
          <w:szCs w:val="25"/>
        </w:rPr>
        <w:t xml:space="preserve">             7.1. Основные производственные показатели……………</w:t>
      </w:r>
      <w:r w:rsidR="00DE62D4">
        <w:rPr>
          <w:kern w:val="28"/>
          <w:sz w:val="25"/>
          <w:szCs w:val="25"/>
        </w:rPr>
        <w:t>………</w:t>
      </w:r>
      <w:r w:rsidRPr="00DE62D4">
        <w:rPr>
          <w:kern w:val="28"/>
          <w:sz w:val="25"/>
          <w:szCs w:val="25"/>
        </w:rPr>
        <w:t>……………………2</w:t>
      </w:r>
      <w:r w:rsidR="00B8580D">
        <w:rPr>
          <w:kern w:val="28"/>
          <w:sz w:val="25"/>
          <w:szCs w:val="25"/>
        </w:rPr>
        <w:t>3</w:t>
      </w:r>
      <w:r w:rsidRPr="00DE62D4">
        <w:rPr>
          <w:kern w:val="28"/>
          <w:sz w:val="25"/>
          <w:szCs w:val="25"/>
        </w:rPr>
        <w:t xml:space="preserve"> </w:t>
      </w:r>
    </w:p>
    <w:p w:rsidR="009A761C" w:rsidRPr="00DE62D4" w:rsidRDefault="00F40E3B" w:rsidP="00F40E3B">
      <w:pPr>
        <w:spacing w:before="60" w:after="60"/>
        <w:ind w:left="284"/>
        <w:rPr>
          <w:kern w:val="28"/>
          <w:sz w:val="25"/>
          <w:szCs w:val="25"/>
        </w:rPr>
      </w:pPr>
      <w:r w:rsidRPr="00DE62D4">
        <w:rPr>
          <w:kern w:val="28"/>
          <w:sz w:val="25"/>
          <w:szCs w:val="25"/>
        </w:rPr>
        <w:t xml:space="preserve">        7.2. Целевое финансирование……………………………………</w:t>
      </w:r>
      <w:r w:rsidR="00DE62D4">
        <w:rPr>
          <w:kern w:val="28"/>
          <w:sz w:val="25"/>
          <w:szCs w:val="25"/>
        </w:rPr>
        <w:t>……..</w:t>
      </w:r>
      <w:r w:rsidR="00A51BD6">
        <w:rPr>
          <w:kern w:val="28"/>
          <w:sz w:val="25"/>
          <w:szCs w:val="25"/>
        </w:rPr>
        <w:t>……………….30</w:t>
      </w:r>
    </w:p>
    <w:p w:rsidR="00F40E3B" w:rsidRPr="00DE62D4" w:rsidRDefault="00F40E3B" w:rsidP="00F40E3B">
      <w:pPr>
        <w:rPr>
          <w:sz w:val="25"/>
          <w:szCs w:val="25"/>
        </w:rPr>
      </w:pPr>
      <w:r w:rsidRPr="00DE62D4">
        <w:rPr>
          <w:sz w:val="25"/>
          <w:szCs w:val="25"/>
        </w:rPr>
        <w:t xml:space="preserve">             7.3. Исполнение обязательств по возврату кредитных ресурсов………</w:t>
      </w:r>
      <w:r w:rsidR="00DE62D4">
        <w:rPr>
          <w:sz w:val="25"/>
          <w:szCs w:val="25"/>
        </w:rPr>
        <w:t>……….</w:t>
      </w:r>
      <w:r w:rsidRPr="00DE62D4">
        <w:rPr>
          <w:sz w:val="25"/>
          <w:szCs w:val="25"/>
        </w:rPr>
        <w:t>…….</w:t>
      </w:r>
      <w:r w:rsidR="00A51BD6">
        <w:rPr>
          <w:sz w:val="25"/>
          <w:szCs w:val="25"/>
        </w:rPr>
        <w:t>30</w:t>
      </w:r>
    </w:p>
    <w:p w:rsidR="00F40E3B" w:rsidRPr="00DE62D4" w:rsidRDefault="00F40E3B" w:rsidP="00F40E3B">
      <w:pPr>
        <w:rPr>
          <w:kern w:val="28"/>
          <w:sz w:val="25"/>
          <w:szCs w:val="25"/>
        </w:rPr>
      </w:pPr>
      <w:r w:rsidRPr="00DE62D4">
        <w:rPr>
          <w:kern w:val="28"/>
          <w:sz w:val="25"/>
          <w:szCs w:val="25"/>
        </w:rPr>
        <w:t>Раздел 8. Основные показатели бухгалтерской отчетности общества………</w:t>
      </w:r>
      <w:r w:rsidR="00DE62D4">
        <w:rPr>
          <w:kern w:val="28"/>
          <w:sz w:val="25"/>
          <w:szCs w:val="25"/>
        </w:rPr>
        <w:t>………..</w:t>
      </w:r>
      <w:r w:rsidR="00A51BD6">
        <w:rPr>
          <w:kern w:val="28"/>
          <w:sz w:val="25"/>
          <w:szCs w:val="25"/>
        </w:rPr>
        <w:t>………32</w:t>
      </w:r>
      <w:r w:rsidRPr="00DE62D4">
        <w:rPr>
          <w:kern w:val="28"/>
          <w:sz w:val="25"/>
          <w:szCs w:val="25"/>
        </w:rPr>
        <w:t xml:space="preserve"> </w:t>
      </w:r>
    </w:p>
    <w:p w:rsidR="00F40E3B" w:rsidRPr="00DE62D4" w:rsidRDefault="00F40E3B" w:rsidP="00F40E3B">
      <w:pPr>
        <w:ind w:left="720"/>
        <w:rPr>
          <w:kern w:val="28"/>
          <w:sz w:val="25"/>
          <w:szCs w:val="25"/>
        </w:rPr>
      </w:pPr>
      <w:r w:rsidRPr="00DE62D4">
        <w:rPr>
          <w:kern w:val="28"/>
          <w:sz w:val="25"/>
          <w:szCs w:val="25"/>
        </w:rPr>
        <w:t xml:space="preserve"> 8.1.</w:t>
      </w:r>
      <w:r w:rsidRPr="00DE62D4">
        <w:rPr>
          <w:sz w:val="25"/>
          <w:szCs w:val="25"/>
        </w:rPr>
        <w:t xml:space="preserve"> Основные положения учетной политики Общества……………</w:t>
      </w:r>
      <w:r w:rsidR="00DE62D4">
        <w:rPr>
          <w:sz w:val="25"/>
          <w:szCs w:val="25"/>
        </w:rPr>
        <w:t>………</w:t>
      </w:r>
      <w:r w:rsidRPr="00DE62D4">
        <w:rPr>
          <w:sz w:val="25"/>
          <w:szCs w:val="25"/>
        </w:rPr>
        <w:t>…………3</w:t>
      </w:r>
      <w:r w:rsidR="00A51BD6">
        <w:rPr>
          <w:sz w:val="25"/>
          <w:szCs w:val="25"/>
        </w:rPr>
        <w:t>2</w:t>
      </w:r>
    </w:p>
    <w:p w:rsidR="00F40E3B" w:rsidRPr="00DE62D4" w:rsidRDefault="00F40E3B" w:rsidP="00F40E3B">
      <w:pPr>
        <w:rPr>
          <w:sz w:val="25"/>
          <w:szCs w:val="25"/>
        </w:rPr>
      </w:pPr>
      <w:r w:rsidRPr="00DE62D4">
        <w:rPr>
          <w:sz w:val="25"/>
          <w:szCs w:val="25"/>
        </w:rPr>
        <w:t xml:space="preserve">             8.2. Анализ динамики результатов деятельности и финансового положения компании……………………………………………………………</w:t>
      </w:r>
      <w:r w:rsidR="00DE62D4">
        <w:rPr>
          <w:sz w:val="25"/>
          <w:szCs w:val="25"/>
        </w:rPr>
        <w:t>…...</w:t>
      </w:r>
      <w:r w:rsidRPr="00DE62D4">
        <w:rPr>
          <w:sz w:val="25"/>
          <w:szCs w:val="25"/>
        </w:rPr>
        <w:t>………………………..3</w:t>
      </w:r>
      <w:r w:rsidR="00BF577B">
        <w:rPr>
          <w:sz w:val="25"/>
          <w:szCs w:val="25"/>
        </w:rPr>
        <w:t>4</w:t>
      </w:r>
    </w:p>
    <w:p w:rsidR="00386515" w:rsidRPr="00DE62D4" w:rsidRDefault="00386515" w:rsidP="00386515">
      <w:pPr>
        <w:rPr>
          <w:sz w:val="25"/>
          <w:szCs w:val="25"/>
        </w:rPr>
      </w:pPr>
      <w:r w:rsidRPr="00DE62D4">
        <w:rPr>
          <w:sz w:val="25"/>
          <w:szCs w:val="25"/>
        </w:rPr>
        <w:t xml:space="preserve">             8.3. Крупные сделки и сделки с заинтересованностью Общества……</w:t>
      </w:r>
      <w:r w:rsidR="00DE62D4">
        <w:rPr>
          <w:sz w:val="25"/>
          <w:szCs w:val="25"/>
        </w:rPr>
        <w:t>……….</w:t>
      </w:r>
      <w:r w:rsidRPr="00DE62D4">
        <w:rPr>
          <w:sz w:val="25"/>
          <w:szCs w:val="25"/>
        </w:rPr>
        <w:t>……..4</w:t>
      </w:r>
      <w:r w:rsidR="00BF577B">
        <w:rPr>
          <w:sz w:val="25"/>
          <w:szCs w:val="25"/>
        </w:rPr>
        <w:t>3</w:t>
      </w:r>
    </w:p>
    <w:p w:rsidR="00386515" w:rsidRPr="00DE62D4" w:rsidRDefault="00386515" w:rsidP="00386515">
      <w:pPr>
        <w:pStyle w:val="a5"/>
        <w:rPr>
          <w:rFonts w:ascii="Times New Roman" w:hAnsi="Times New Roman"/>
          <w:color w:val="000000"/>
          <w:sz w:val="25"/>
          <w:szCs w:val="25"/>
        </w:rPr>
      </w:pPr>
      <w:r w:rsidRPr="00DE62D4">
        <w:rPr>
          <w:rFonts w:ascii="Times New Roman" w:hAnsi="Times New Roman"/>
          <w:color w:val="000000"/>
          <w:sz w:val="25"/>
          <w:szCs w:val="25"/>
        </w:rPr>
        <w:t xml:space="preserve">             8.4. Результаты работы компании в направлении взыскания просроченной дебиторской задолженности………………………………………………………</w:t>
      </w:r>
      <w:r w:rsidR="00DE62D4">
        <w:rPr>
          <w:rFonts w:ascii="Times New Roman" w:hAnsi="Times New Roman"/>
          <w:color w:val="000000"/>
          <w:sz w:val="25"/>
          <w:szCs w:val="25"/>
        </w:rPr>
        <w:t>……</w:t>
      </w:r>
      <w:r w:rsidRPr="00DE62D4">
        <w:rPr>
          <w:rFonts w:ascii="Times New Roman" w:hAnsi="Times New Roman"/>
          <w:color w:val="000000"/>
          <w:sz w:val="25"/>
          <w:szCs w:val="25"/>
        </w:rPr>
        <w:t>……….4</w:t>
      </w:r>
      <w:r w:rsidR="001861A7">
        <w:rPr>
          <w:rFonts w:ascii="Times New Roman" w:hAnsi="Times New Roman"/>
          <w:color w:val="000000"/>
          <w:sz w:val="25"/>
          <w:szCs w:val="25"/>
        </w:rPr>
        <w:t>4</w:t>
      </w:r>
    </w:p>
    <w:p w:rsidR="00386515" w:rsidRPr="00DE62D4" w:rsidRDefault="00386515" w:rsidP="00386515">
      <w:pPr>
        <w:pStyle w:val="a5"/>
        <w:jc w:val="both"/>
        <w:rPr>
          <w:rFonts w:ascii="Times New Roman" w:hAnsi="Times New Roman"/>
          <w:color w:val="000000"/>
          <w:sz w:val="25"/>
          <w:szCs w:val="25"/>
        </w:rPr>
      </w:pPr>
      <w:r w:rsidRPr="00DE62D4">
        <w:rPr>
          <w:rFonts w:ascii="Times New Roman" w:hAnsi="Times New Roman"/>
          <w:color w:val="000000"/>
          <w:sz w:val="25"/>
          <w:szCs w:val="25"/>
        </w:rPr>
        <w:t>Раздел 9. Основные выводы………………………</w:t>
      </w:r>
      <w:r w:rsidR="00DE62D4">
        <w:rPr>
          <w:rFonts w:ascii="Times New Roman" w:hAnsi="Times New Roman"/>
          <w:color w:val="000000"/>
          <w:sz w:val="25"/>
          <w:szCs w:val="25"/>
        </w:rPr>
        <w:t>…….</w:t>
      </w:r>
      <w:r w:rsidRPr="00DE62D4">
        <w:rPr>
          <w:rFonts w:ascii="Times New Roman" w:hAnsi="Times New Roman"/>
          <w:color w:val="000000"/>
          <w:sz w:val="25"/>
          <w:szCs w:val="25"/>
        </w:rPr>
        <w:t>……………………………………….4</w:t>
      </w:r>
      <w:r w:rsidR="001861A7">
        <w:rPr>
          <w:rFonts w:ascii="Times New Roman" w:hAnsi="Times New Roman"/>
          <w:color w:val="000000"/>
          <w:sz w:val="25"/>
          <w:szCs w:val="25"/>
        </w:rPr>
        <w:t>6</w:t>
      </w:r>
    </w:p>
    <w:p w:rsidR="009A761C" w:rsidRPr="009A761C" w:rsidRDefault="009A761C" w:rsidP="009A761C">
      <w:pPr>
        <w:spacing w:before="60" w:after="60"/>
        <w:ind w:left="284"/>
        <w:jc w:val="center"/>
        <w:rPr>
          <w:b/>
          <w:kern w:val="28"/>
          <w:sz w:val="25"/>
          <w:szCs w:val="25"/>
        </w:rPr>
      </w:pPr>
    </w:p>
    <w:p w:rsidR="007A32A8" w:rsidRPr="007A32A8" w:rsidRDefault="00F92369" w:rsidP="007A32A8">
      <w:pPr>
        <w:spacing w:before="60" w:after="60"/>
        <w:ind w:left="644"/>
        <w:rPr>
          <w:b/>
          <w:kern w:val="28"/>
          <w:sz w:val="25"/>
          <w:szCs w:val="25"/>
        </w:rPr>
      </w:pPr>
      <w:r>
        <w:rPr>
          <w:lang w:eastAsia="ru-RU"/>
        </w:rPr>
        <w:br w:type="page"/>
      </w:r>
      <w:bookmarkStart w:id="1" w:name="_Toc58400962"/>
    </w:p>
    <w:p w:rsidR="007A32A8" w:rsidRDefault="007A32A8" w:rsidP="007A32A8">
      <w:pPr>
        <w:spacing w:before="60" w:after="60"/>
        <w:ind w:left="644"/>
        <w:rPr>
          <w:b/>
          <w:kern w:val="28"/>
          <w:sz w:val="25"/>
          <w:szCs w:val="25"/>
        </w:rPr>
      </w:pPr>
      <w:r>
        <w:rPr>
          <w:b/>
          <w:kern w:val="28"/>
          <w:sz w:val="25"/>
          <w:szCs w:val="25"/>
        </w:rPr>
        <w:lastRenderedPageBreak/>
        <w:t>Раздел 1.</w:t>
      </w:r>
      <w:r w:rsidR="00004625">
        <w:rPr>
          <w:b/>
          <w:kern w:val="28"/>
          <w:sz w:val="25"/>
          <w:szCs w:val="25"/>
        </w:rPr>
        <w:t xml:space="preserve"> </w:t>
      </w:r>
      <w:r>
        <w:rPr>
          <w:b/>
          <w:kern w:val="28"/>
          <w:sz w:val="25"/>
          <w:szCs w:val="25"/>
        </w:rPr>
        <w:t xml:space="preserve">Обращение генерального директора </w:t>
      </w:r>
      <w:r w:rsidR="00097678">
        <w:rPr>
          <w:b/>
          <w:kern w:val="28"/>
          <w:sz w:val="25"/>
          <w:szCs w:val="25"/>
        </w:rPr>
        <w:t>ОАО «ТАЛК»</w:t>
      </w:r>
      <w:r>
        <w:rPr>
          <w:b/>
          <w:kern w:val="28"/>
          <w:sz w:val="25"/>
          <w:szCs w:val="25"/>
        </w:rPr>
        <w:t xml:space="preserve"> к акционерам.</w:t>
      </w:r>
    </w:p>
    <w:p w:rsidR="007A32A8" w:rsidRDefault="00E3668A" w:rsidP="00E3668A">
      <w:pPr>
        <w:spacing w:before="60" w:after="60"/>
        <w:ind w:left="644"/>
        <w:jc w:val="center"/>
        <w:rPr>
          <w:kern w:val="28"/>
          <w:sz w:val="25"/>
          <w:szCs w:val="25"/>
        </w:rPr>
      </w:pPr>
      <w:r>
        <w:rPr>
          <w:kern w:val="28"/>
          <w:sz w:val="25"/>
          <w:szCs w:val="25"/>
        </w:rPr>
        <w:t>Уважаемые акционеры!</w:t>
      </w:r>
    </w:p>
    <w:p w:rsidR="00BA6C46" w:rsidRDefault="00BA6C46" w:rsidP="00525D00">
      <w:pPr>
        <w:ind w:left="646" w:firstLine="720"/>
        <w:jc w:val="both"/>
        <w:rPr>
          <w:kern w:val="28"/>
          <w:sz w:val="25"/>
          <w:szCs w:val="25"/>
        </w:rPr>
      </w:pPr>
    </w:p>
    <w:p w:rsidR="00BA6C46" w:rsidRDefault="00BA6C46" w:rsidP="00BA6C46">
      <w:pPr>
        <w:ind w:left="646"/>
        <w:jc w:val="both"/>
        <w:rPr>
          <w:kern w:val="28"/>
          <w:sz w:val="25"/>
          <w:szCs w:val="25"/>
        </w:rPr>
        <w:sectPr w:rsidR="00BA6C46" w:rsidSect="002A7E7E">
          <w:headerReference w:type="even" r:id="rId11"/>
          <w:headerReference w:type="default" r:id="rId12"/>
          <w:footerReference w:type="default" r:id="rId13"/>
          <w:pgSz w:w="11906" w:h="16838"/>
          <w:pgMar w:top="1134" w:right="851" w:bottom="840" w:left="1134" w:header="567" w:footer="567" w:gutter="0"/>
          <w:cols w:space="720"/>
        </w:sectPr>
      </w:pPr>
    </w:p>
    <w:p w:rsidR="00BA6C46" w:rsidRDefault="00BA6C46" w:rsidP="00BA6C46">
      <w:pPr>
        <w:ind w:left="646"/>
        <w:jc w:val="both"/>
        <w:rPr>
          <w:kern w:val="28"/>
          <w:sz w:val="25"/>
          <w:szCs w:val="25"/>
        </w:rPr>
      </w:pPr>
      <w:r>
        <w:rPr>
          <w:noProof/>
          <w:kern w:val="28"/>
          <w:sz w:val="25"/>
          <w:szCs w:val="25"/>
          <w:lang w:eastAsia="ru-RU"/>
        </w:rPr>
        <w:lastRenderedPageBreak/>
        <w:drawing>
          <wp:inline distT="0" distB="0" distL="0" distR="0">
            <wp:extent cx="2431806" cy="3647831"/>
            <wp:effectExtent l="19050" t="0" r="6594" b="0"/>
            <wp:docPr id="11" name="Рисунок 2" descr="\\Veda\обмен\Сорогин В.А\Фото\IMG_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da\обмен\Сорогин В.А\Фото\IMG_7880.jpg"/>
                    <pic:cNvPicPr>
                      <a:picLocks noChangeAspect="1" noChangeArrowheads="1"/>
                    </pic:cNvPicPr>
                  </pic:nvPicPr>
                  <pic:blipFill>
                    <a:blip r:embed="rId14" cstate="print"/>
                    <a:srcRect/>
                    <a:stretch>
                      <a:fillRect/>
                    </a:stretch>
                  </pic:blipFill>
                  <pic:spPr bwMode="auto">
                    <a:xfrm>
                      <a:off x="0" y="0"/>
                      <a:ext cx="2438853" cy="3658402"/>
                    </a:xfrm>
                    <a:prstGeom prst="rect">
                      <a:avLst/>
                    </a:prstGeom>
                    <a:noFill/>
                    <a:ln w="9525">
                      <a:noFill/>
                      <a:miter lim="800000"/>
                      <a:headEnd/>
                      <a:tailEnd/>
                    </a:ln>
                  </pic:spPr>
                </pic:pic>
              </a:graphicData>
            </a:graphic>
          </wp:inline>
        </w:drawing>
      </w:r>
      <w:r>
        <w:rPr>
          <w:kern w:val="28"/>
          <w:sz w:val="25"/>
          <w:szCs w:val="25"/>
        </w:rPr>
        <w:t xml:space="preserve">                                    </w:t>
      </w:r>
    </w:p>
    <w:p w:rsidR="00BA6C46" w:rsidRDefault="00BA6C46" w:rsidP="00BA6C46">
      <w:pPr>
        <w:ind w:left="142" w:firstLine="504"/>
        <w:jc w:val="both"/>
        <w:rPr>
          <w:kern w:val="28"/>
          <w:sz w:val="25"/>
          <w:szCs w:val="25"/>
        </w:rPr>
      </w:pPr>
    </w:p>
    <w:p w:rsidR="00BA6C46" w:rsidRDefault="00BA6C46" w:rsidP="00BA6C46">
      <w:pPr>
        <w:ind w:left="142" w:firstLine="425"/>
        <w:jc w:val="both"/>
        <w:rPr>
          <w:kern w:val="28"/>
          <w:sz w:val="25"/>
          <w:szCs w:val="25"/>
        </w:rPr>
      </w:pPr>
      <w:r>
        <w:rPr>
          <w:kern w:val="28"/>
          <w:sz w:val="25"/>
          <w:szCs w:val="25"/>
        </w:rPr>
        <w:lastRenderedPageBreak/>
        <w:t>2010 год для компании был годом значительных перемен, открытия новых возможностей. Первым посткризисным годом, в котором наметились положительные тенденции, как на рынке, так и в компании.</w:t>
      </w:r>
    </w:p>
    <w:p w:rsidR="00614102" w:rsidRDefault="00525D00" w:rsidP="00BA6C46">
      <w:pPr>
        <w:ind w:left="142" w:firstLine="425"/>
        <w:jc w:val="both"/>
        <w:rPr>
          <w:kern w:val="28"/>
          <w:sz w:val="25"/>
          <w:szCs w:val="25"/>
        </w:rPr>
      </w:pPr>
      <w:r>
        <w:rPr>
          <w:kern w:val="28"/>
          <w:sz w:val="25"/>
          <w:szCs w:val="25"/>
        </w:rPr>
        <w:t xml:space="preserve">Наиболее существенным для компании событием можно назвать увеличение собственного капитала. </w:t>
      </w:r>
      <w:r w:rsidR="00053B82">
        <w:rPr>
          <w:kern w:val="28"/>
          <w:sz w:val="25"/>
          <w:szCs w:val="25"/>
        </w:rPr>
        <w:t>Изменение структуры капитала позволило</w:t>
      </w:r>
      <w:r w:rsidR="00BA6C46">
        <w:rPr>
          <w:kern w:val="28"/>
          <w:sz w:val="25"/>
          <w:szCs w:val="25"/>
        </w:rPr>
        <w:t xml:space="preserve"> компании переосмыслить </w:t>
      </w:r>
      <w:r w:rsidR="00053B82">
        <w:rPr>
          <w:kern w:val="28"/>
          <w:sz w:val="25"/>
          <w:szCs w:val="25"/>
        </w:rPr>
        <w:t xml:space="preserve">принципы подхода к привлечению финансовых ресурсов. С новой точки зрения посмотреть на взаимоотношения между ОАО «ТАЛК» и финансовыми институтами, предоставляющими кредитные ресурсы. </w:t>
      </w:r>
      <w:r w:rsidR="00614102">
        <w:rPr>
          <w:kern w:val="28"/>
          <w:sz w:val="25"/>
          <w:szCs w:val="25"/>
        </w:rPr>
        <w:t>Факт наличия у общества значительных объемов собственных средст превратил лизинговую компанию из рискованного заемщика в привлекательного партнера.</w:t>
      </w:r>
    </w:p>
    <w:p w:rsidR="00BA6C46" w:rsidRDefault="00BA6C46" w:rsidP="00614102">
      <w:pPr>
        <w:ind w:left="646" w:firstLine="720"/>
        <w:jc w:val="both"/>
        <w:rPr>
          <w:kern w:val="28"/>
          <w:sz w:val="25"/>
          <w:szCs w:val="25"/>
        </w:rPr>
        <w:sectPr w:rsidR="00BA6C46" w:rsidSect="00BA6C46">
          <w:type w:val="continuous"/>
          <w:pgSz w:w="11906" w:h="16838"/>
          <w:pgMar w:top="1134" w:right="851" w:bottom="840" w:left="1134" w:header="567" w:footer="567" w:gutter="0"/>
          <w:cols w:num="2" w:space="720"/>
        </w:sectPr>
      </w:pPr>
    </w:p>
    <w:p w:rsidR="00C6516B" w:rsidRDefault="00C6516B" w:rsidP="00097678">
      <w:pPr>
        <w:ind w:left="646" w:firstLine="720"/>
        <w:jc w:val="both"/>
        <w:rPr>
          <w:kern w:val="28"/>
          <w:sz w:val="25"/>
          <w:szCs w:val="25"/>
        </w:rPr>
      </w:pPr>
      <w:r>
        <w:rPr>
          <w:kern w:val="28"/>
          <w:sz w:val="25"/>
          <w:szCs w:val="25"/>
        </w:rPr>
        <w:lastRenderedPageBreak/>
        <w:t xml:space="preserve">Еще одним важным этапом в развитии можно назвать официальное открытие сервисного центра компании, </w:t>
      </w:r>
      <w:r w:rsidR="00097678">
        <w:rPr>
          <w:kern w:val="28"/>
          <w:sz w:val="25"/>
          <w:szCs w:val="25"/>
        </w:rPr>
        <w:t>дочернего общества – ООО «Техноцентр»,</w:t>
      </w:r>
      <w:r>
        <w:rPr>
          <w:kern w:val="28"/>
          <w:sz w:val="25"/>
          <w:szCs w:val="25"/>
        </w:rPr>
        <w:t xml:space="preserve"> занимающегося поставками и сервисным обслуживанием техники марки МТЗ</w:t>
      </w:r>
      <w:r w:rsidR="00097678">
        <w:rPr>
          <w:kern w:val="28"/>
          <w:sz w:val="25"/>
          <w:szCs w:val="25"/>
        </w:rPr>
        <w:t>, поставками запчастей к импортной и отечественной сельскохозяйственной технике.</w:t>
      </w:r>
      <w:r>
        <w:rPr>
          <w:kern w:val="28"/>
          <w:sz w:val="25"/>
          <w:szCs w:val="25"/>
        </w:rPr>
        <w:t xml:space="preserve"> </w:t>
      </w:r>
      <w:r w:rsidR="00097678">
        <w:rPr>
          <w:kern w:val="28"/>
          <w:sz w:val="25"/>
          <w:szCs w:val="25"/>
        </w:rPr>
        <w:t>Уже сегодня мы можем предложить нашим клиентам европейский уровень сервиса, начиная от помощи в выборе техники и финансировании ее приобретения и заканчивая ее техническим обслуживанием. Кроме того сервисный центр является важным подразделением компании оказывая огромную помощь</w:t>
      </w:r>
      <w:r w:rsidR="008E64A0">
        <w:rPr>
          <w:kern w:val="28"/>
          <w:sz w:val="25"/>
          <w:szCs w:val="25"/>
        </w:rPr>
        <w:t xml:space="preserve"> в администрировании лизингового имущества (временное хранение, изъятие, ремонт и т.д.).</w:t>
      </w:r>
    </w:p>
    <w:p w:rsidR="00097678" w:rsidRDefault="00097678" w:rsidP="00097678">
      <w:pPr>
        <w:ind w:left="646" w:firstLine="720"/>
        <w:jc w:val="both"/>
        <w:rPr>
          <w:kern w:val="28"/>
          <w:sz w:val="25"/>
          <w:szCs w:val="25"/>
        </w:rPr>
      </w:pPr>
      <w:r>
        <w:rPr>
          <w:kern w:val="28"/>
          <w:sz w:val="25"/>
          <w:szCs w:val="25"/>
        </w:rPr>
        <w:t>В 2010 году, компания приложила значительные усилия для наращивания объемов финансирования лизинговых сделок. Основное направление развития – лизинг сельскохозяйственной техники и оборудования, кроме того значительное оживление происходит и в блоке занимающемся не сельскохозяйственными товаропроизводителями.</w:t>
      </w:r>
    </w:p>
    <w:p w:rsidR="008E64A0" w:rsidRDefault="008E64A0" w:rsidP="00097678">
      <w:pPr>
        <w:ind w:left="646" w:firstLine="720"/>
        <w:jc w:val="both"/>
        <w:rPr>
          <w:kern w:val="28"/>
          <w:sz w:val="25"/>
          <w:szCs w:val="25"/>
        </w:rPr>
      </w:pPr>
      <w:r>
        <w:rPr>
          <w:kern w:val="28"/>
          <w:sz w:val="25"/>
          <w:szCs w:val="25"/>
        </w:rPr>
        <w:t>Все эти успехи стали возможны благодаря слаженной работе коллектива ОАО «ТАЛК», высокому профессионализму каждого сотрудника.</w:t>
      </w:r>
    </w:p>
    <w:p w:rsidR="00F74794" w:rsidRDefault="00F74794" w:rsidP="00097678">
      <w:pPr>
        <w:ind w:left="646" w:firstLine="720"/>
        <w:jc w:val="both"/>
        <w:rPr>
          <w:kern w:val="28"/>
          <w:sz w:val="25"/>
          <w:szCs w:val="25"/>
        </w:rPr>
      </w:pPr>
      <w:r>
        <w:rPr>
          <w:kern w:val="28"/>
          <w:sz w:val="25"/>
          <w:szCs w:val="25"/>
        </w:rPr>
        <w:t>Коллектив ОАО «ТАЛК» высоко ценит доверие, которое Вы нам оказываете, и будет прилагать все усилия, для дальнейшего развития компании и достижения поставленных целей.</w:t>
      </w:r>
    </w:p>
    <w:p w:rsidR="00C6516B" w:rsidRDefault="00C6516B" w:rsidP="00614102">
      <w:pPr>
        <w:ind w:left="646" w:firstLine="720"/>
        <w:jc w:val="both"/>
        <w:rPr>
          <w:kern w:val="28"/>
          <w:sz w:val="25"/>
          <w:szCs w:val="25"/>
        </w:rPr>
      </w:pPr>
    </w:p>
    <w:p w:rsidR="00B07637" w:rsidRDefault="00B07637">
      <w:pPr>
        <w:rPr>
          <w:kern w:val="28"/>
          <w:sz w:val="25"/>
          <w:szCs w:val="25"/>
        </w:rPr>
      </w:pPr>
      <w:r>
        <w:rPr>
          <w:kern w:val="28"/>
          <w:sz w:val="25"/>
          <w:szCs w:val="25"/>
        </w:rPr>
        <w:br w:type="page"/>
      </w:r>
    </w:p>
    <w:p w:rsidR="00004625" w:rsidRDefault="00F74794" w:rsidP="00772191">
      <w:pPr>
        <w:ind w:left="644"/>
        <w:jc w:val="both"/>
        <w:rPr>
          <w:b/>
          <w:kern w:val="28"/>
          <w:sz w:val="25"/>
          <w:szCs w:val="25"/>
        </w:rPr>
      </w:pPr>
      <w:r>
        <w:rPr>
          <w:b/>
          <w:kern w:val="28"/>
          <w:sz w:val="25"/>
          <w:szCs w:val="25"/>
        </w:rPr>
        <w:t>Р</w:t>
      </w:r>
      <w:r w:rsidR="00004625" w:rsidRPr="00004625">
        <w:rPr>
          <w:b/>
          <w:kern w:val="28"/>
          <w:sz w:val="25"/>
          <w:szCs w:val="25"/>
        </w:rPr>
        <w:t>аздел 2. Календарь основных событий 2010 г.</w:t>
      </w:r>
    </w:p>
    <w:p w:rsidR="004E750D" w:rsidRDefault="004E750D" w:rsidP="00772191">
      <w:pPr>
        <w:ind w:firstLine="644"/>
        <w:jc w:val="both"/>
        <w:rPr>
          <w:b/>
          <w:kern w:val="28"/>
          <w:sz w:val="25"/>
          <w:szCs w:val="25"/>
        </w:rPr>
      </w:pPr>
      <w:r>
        <w:rPr>
          <w:b/>
          <w:kern w:val="28"/>
          <w:sz w:val="25"/>
          <w:szCs w:val="25"/>
        </w:rPr>
        <w:t xml:space="preserve">Январь: </w:t>
      </w:r>
      <w:r w:rsidRPr="004E750D">
        <w:rPr>
          <w:kern w:val="28"/>
          <w:sz w:val="25"/>
          <w:szCs w:val="25"/>
        </w:rPr>
        <w:t>Открыто финансирование</w:t>
      </w:r>
      <w:r>
        <w:rPr>
          <w:kern w:val="28"/>
          <w:sz w:val="25"/>
          <w:szCs w:val="25"/>
        </w:rPr>
        <w:t xml:space="preserve"> в 2010 году</w:t>
      </w:r>
      <w:r w:rsidR="00F74794">
        <w:rPr>
          <w:kern w:val="28"/>
          <w:sz w:val="25"/>
          <w:szCs w:val="25"/>
        </w:rPr>
        <w:t>.</w:t>
      </w:r>
      <w:r>
        <w:rPr>
          <w:kern w:val="28"/>
          <w:sz w:val="25"/>
          <w:szCs w:val="25"/>
        </w:rPr>
        <w:t xml:space="preserve"> </w:t>
      </w:r>
      <w:r w:rsidR="00F74794">
        <w:rPr>
          <w:kern w:val="28"/>
          <w:sz w:val="25"/>
          <w:szCs w:val="25"/>
        </w:rPr>
        <w:t>З</w:t>
      </w:r>
      <w:r>
        <w:rPr>
          <w:kern w:val="28"/>
          <w:sz w:val="25"/>
          <w:szCs w:val="25"/>
        </w:rPr>
        <w:t>аключены первые договоры л</w:t>
      </w:r>
      <w:r w:rsidR="00237EDA">
        <w:rPr>
          <w:kern w:val="28"/>
          <w:sz w:val="25"/>
          <w:szCs w:val="25"/>
        </w:rPr>
        <w:t>изинга с ООО «Заводоуковский ма</w:t>
      </w:r>
      <w:r>
        <w:rPr>
          <w:kern w:val="28"/>
          <w:sz w:val="25"/>
          <w:szCs w:val="25"/>
        </w:rPr>
        <w:t>с</w:t>
      </w:r>
      <w:r w:rsidR="00237EDA">
        <w:rPr>
          <w:kern w:val="28"/>
          <w:sz w:val="25"/>
          <w:szCs w:val="25"/>
        </w:rPr>
        <w:t>л</w:t>
      </w:r>
      <w:r>
        <w:rPr>
          <w:kern w:val="28"/>
          <w:sz w:val="25"/>
          <w:szCs w:val="25"/>
        </w:rPr>
        <w:t>озавод», ООО «Успех», ООО «Варваринская лесоперерабатывающая компания»</w:t>
      </w:r>
      <w:r w:rsidR="00F74794">
        <w:rPr>
          <w:kern w:val="28"/>
          <w:sz w:val="25"/>
          <w:szCs w:val="25"/>
        </w:rPr>
        <w:t xml:space="preserve"> на</w:t>
      </w:r>
      <w:r w:rsidR="00237EDA">
        <w:rPr>
          <w:kern w:val="28"/>
          <w:sz w:val="25"/>
          <w:szCs w:val="25"/>
        </w:rPr>
        <w:t xml:space="preserve"> общую</w:t>
      </w:r>
      <w:r w:rsidR="00F74794">
        <w:rPr>
          <w:kern w:val="28"/>
          <w:sz w:val="25"/>
          <w:szCs w:val="25"/>
        </w:rPr>
        <w:t xml:space="preserve"> сумму 9,5 млн. руб.</w:t>
      </w:r>
    </w:p>
    <w:p w:rsidR="00004625" w:rsidRDefault="00E5114D" w:rsidP="00772191">
      <w:pPr>
        <w:ind w:firstLine="644"/>
        <w:jc w:val="both"/>
        <w:rPr>
          <w:kern w:val="28"/>
          <w:sz w:val="25"/>
          <w:szCs w:val="25"/>
        </w:rPr>
      </w:pPr>
      <w:r w:rsidRPr="00E5114D">
        <w:rPr>
          <w:b/>
          <w:kern w:val="28"/>
          <w:sz w:val="25"/>
          <w:szCs w:val="25"/>
        </w:rPr>
        <w:t>Февраль:</w:t>
      </w:r>
      <w:r>
        <w:rPr>
          <w:kern w:val="28"/>
          <w:sz w:val="25"/>
          <w:szCs w:val="25"/>
        </w:rPr>
        <w:t xml:space="preserve"> Заключение договора лизинга с ЗАО Агропромышленная фирма «Каскара» на передачу в лизинг сельскохозяйственной техники и оборудования на общую сумму </w:t>
      </w:r>
      <w:r w:rsidR="00A15B34">
        <w:rPr>
          <w:kern w:val="28"/>
          <w:sz w:val="25"/>
          <w:szCs w:val="25"/>
        </w:rPr>
        <w:t>около 32 млн.</w:t>
      </w:r>
      <w:r>
        <w:rPr>
          <w:kern w:val="28"/>
          <w:sz w:val="25"/>
          <w:szCs w:val="25"/>
        </w:rPr>
        <w:t xml:space="preserve"> руб.</w:t>
      </w:r>
      <w:r w:rsidRPr="00E5114D">
        <w:rPr>
          <w:kern w:val="28"/>
          <w:sz w:val="25"/>
          <w:szCs w:val="25"/>
        </w:rPr>
        <w:t xml:space="preserve"> </w:t>
      </w:r>
    </w:p>
    <w:p w:rsidR="00711604" w:rsidRDefault="00E5114D" w:rsidP="00772191">
      <w:pPr>
        <w:ind w:firstLine="709"/>
        <w:jc w:val="both"/>
        <w:rPr>
          <w:kern w:val="28"/>
          <w:sz w:val="25"/>
          <w:szCs w:val="25"/>
        </w:rPr>
      </w:pPr>
      <w:r>
        <w:rPr>
          <w:b/>
          <w:kern w:val="28"/>
          <w:sz w:val="25"/>
          <w:szCs w:val="25"/>
        </w:rPr>
        <w:t>Март:</w:t>
      </w:r>
      <w:r>
        <w:rPr>
          <w:kern w:val="28"/>
          <w:sz w:val="25"/>
          <w:szCs w:val="25"/>
        </w:rPr>
        <w:t xml:space="preserve"> Открытие лимита кредитования в </w:t>
      </w:r>
      <w:r w:rsidR="00711604" w:rsidRPr="00711604">
        <w:rPr>
          <w:kern w:val="28"/>
          <w:sz w:val="25"/>
          <w:szCs w:val="25"/>
        </w:rPr>
        <w:t>ОАО «Российский банк развития»</w:t>
      </w:r>
      <w:r w:rsidR="00711604">
        <w:rPr>
          <w:kern w:val="28"/>
          <w:sz w:val="25"/>
          <w:szCs w:val="25"/>
        </w:rPr>
        <w:t xml:space="preserve"> на сумму 44 млн. руб. для финансирования договоров лизинга с лизингополучателями, относящимися к субъектам малого и среднего бизнеса. Начаты партнерские отношения с рядом региональных коммерческих банков, таких как: </w:t>
      </w:r>
      <w:r w:rsidR="00F74794">
        <w:rPr>
          <w:kern w:val="28"/>
          <w:sz w:val="25"/>
          <w:szCs w:val="25"/>
        </w:rPr>
        <w:t>Филиал</w:t>
      </w:r>
      <w:r w:rsidR="00711604" w:rsidRPr="00711604">
        <w:rPr>
          <w:kern w:val="28"/>
          <w:sz w:val="25"/>
          <w:szCs w:val="25"/>
        </w:rPr>
        <w:t xml:space="preserve"> ОАО «УРАЛТРАНСБАНК» г. Тюмень, Тюменский филиал ОАО «Сиббизнесбанк», «Сибирский банк реконструкции и развития» ООО г. Тюмень</w:t>
      </w:r>
      <w:r w:rsidR="00711604">
        <w:rPr>
          <w:kern w:val="28"/>
          <w:sz w:val="25"/>
          <w:szCs w:val="25"/>
        </w:rPr>
        <w:t>.</w:t>
      </w:r>
    </w:p>
    <w:p w:rsidR="00411B07" w:rsidRDefault="00711604" w:rsidP="00772191">
      <w:pPr>
        <w:ind w:firstLine="709"/>
        <w:jc w:val="both"/>
        <w:rPr>
          <w:kern w:val="28"/>
          <w:sz w:val="25"/>
          <w:szCs w:val="25"/>
        </w:rPr>
      </w:pPr>
      <w:r>
        <w:rPr>
          <w:b/>
          <w:kern w:val="28"/>
          <w:sz w:val="25"/>
          <w:szCs w:val="25"/>
        </w:rPr>
        <w:t>Апрель:</w:t>
      </w:r>
      <w:r>
        <w:rPr>
          <w:kern w:val="28"/>
          <w:sz w:val="25"/>
          <w:szCs w:val="25"/>
        </w:rPr>
        <w:t xml:space="preserve"> Начата реализация проекта по предоставлению в лизинг молочного оборудования для ООО Производственная компания «Молоко» общей стоимостью более 130 млн. руб.</w:t>
      </w:r>
    </w:p>
    <w:p w:rsidR="00E5114D" w:rsidRDefault="00411B07" w:rsidP="00772191">
      <w:pPr>
        <w:ind w:firstLine="709"/>
        <w:jc w:val="both"/>
        <w:rPr>
          <w:kern w:val="28"/>
          <w:sz w:val="25"/>
          <w:szCs w:val="25"/>
        </w:rPr>
      </w:pPr>
      <w:r>
        <w:rPr>
          <w:b/>
          <w:kern w:val="28"/>
          <w:sz w:val="25"/>
          <w:szCs w:val="25"/>
        </w:rPr>
        <w:t>Май:</w:t>
      </w:r>
      <w:r>
        <w:rPr>
          <w:kern w:val="28"/>
          <w:sz w:val="25"/>
          <w:szCs w:val="25"/>
        </w:rPr>
        <w:t xml:space="preserve"> Продолжена реализация проектов с лизингополучателями</w:t>
      </w:r>
      <w:r w:rsidR="00711604">
        <w:rPr>
          <w:kern w:val="28"/>
          <w:sz w:val="25"/>
          <w:szCs w:val="25"/>
        </w:rPr>
        <w:t xml:space="preserve"> </w:t>
      </w:r>
      <w:r>
        <w:rPr>
          <w:kern w:val="28"/>
          <w:sz w:val="25"/>
          <w:szCs w:val="25"/>
        </w:rPr>
        <w:t>ЗАО Агропромышленная фирма «Каскара» и</w:t>
      </w:r>
      <w:r w:rsidRPr="00411B07">
        <w:rPr>
          <w:kern w:val="28"/>
          <w:sz w:val="25"/>
          <w:szCs w:val="25"/>
        </w:rPr>
        <w:t xml:space="preserve"> </w:t>
      </w:r>
      <w:r>
        <w:rPr>
          <w:kern w:val="28"/>
          <w:sz w:val="25"/>
          <w:szCs w:val="25"/>
        </w:rPr>
        <w:t>ООО Производственная компания «Молоко».</w:t>
      </w:r>
      <w:r w:rsidR="008100F3">
        <w:rPr>
          <w:kern w:val="28"/>
          <w:sz w:val="25"/>
          <w:szCs w:val="25"/>
        </w:rPr>
        <w:t xml:space="preserve"> Дополнительно заключены договоры лизинга на сумму более 45 млн. руб.</w:t>
      </w:r>
    </w:p>
    <w:p w:rsidR="00411B07" w:rsidRDefault="00E638B9" w:rsidP="00772191">
      <w:pPr>
        <w:ind w:firstLine="709"/>
        <w:jc w:val="both"/>
        <w:rPr>
          <w:kern w:val="28"/>
          <w:sz w:val="25"/>
          <w:szCs w:val="25"/>
        </w:rPr>
      </w:pPr>
      <w:r>
        <w:rPr>
          <w:b/>
          <w:kern w:val="28"/>
          <w:sz w:val="25"/>
          <w:szCs w:val="25"/>
        </w:rPr>
        <w:t>Июнь:</w:t>
      </w:r>
      <w:r>
        <w:rPr>
          <w:kern w:val="28"/>
          <w:sz w:val="25"/>
          <w:szCs w:val="25"/>
        </w:rPr>
        <w:t xml:space="preserve"> Реализован первый этап проекта приобретения оборудования связи для передачи в лизинг ООО «Зуммер» общей стоимостью около </w:t>
      </w:r>
      <w:r w:rsidR="00772191">
        <w:rPr>
          <w:kern w:val="28"/>
          <w:sz w:val="25"/>
          <w:szCs w:val="25"/>
        </w:rPr>
        <w:t>2</w:t>
      </w:r>
      <w:r>
        <w:rPr>
          <w:kern w:val="28"/>
          <w:sz w:val="25"/>
          <w:szCs w:val="25"/>
        </w:rPr>
        <w:t>5 млн. руб.</w:t>
      </w:r>
    </w:p>
    <w:p w:rsidR="00A15B34" w:rsidRDefault="00A15B34" w:rsidP="00772191">
      <w:pPr>
        <w:ind w:firstLine="709"/>
        <w:jc w:val="both"/>
        <w:rPr>
          <w:b/>
          <w:kern w:val="28"/>
          <w:sz w:val="25"/>
          <w:szCs w:val="25"/>
        </w:rPr>
      </w:pPr>
      <w:r>
        <w:rPr>
          <w:b/>
          <w:kern w:val="28"/>
          <w:sz w:val="25"/>
          <w:szCs w:val="25"/>
        </w:rPr>
        <w:t>Июль:</w:t>
      </w:r>
      <w:r w:rsidRPr="00A15B34">
        <w:rPr>
          <w:kern w:val="28"/>
          <w:sz w:val="25"/>
          <w:szCs w:val="25"/>
        </w:rPr>
        <w:t xml:space="preserve"> </w:t>
      </w:r>
      <w:r w:rsidR="008100F3">
        <w:rPr>
          <w:kern w:val="28"/>
          <w:sz w:val="25"/>
          <w:szCs w:val="25"/>
        </w:rPr>
        <w:t xml:space="preserve">На </w:t>
      </w:r>
      <w:r w:rsidRPr="00B361A2">
        <w:rPr>
          <w:kern w:val="28"/>
          <w:sz w:val="25"/>
          <w:szCs w:val="25"/>
        </w:rPr>
        <w:t>обще</w:t>
      </w:r>
      <w:r w:rsidR="008100F3">
        <w:rPr>
          <w:kern w:val="28"/>
          <w:sz w:val="25"/>
          <w:szCs w:val="25"/>
        </w:rPr>
        <w:t>м</w:t>
      </w:r>
      <w:r w:rsidRPr="00B361A2">
        <w:rPr>
          <w:kern w:val="28"/>
          <w:sz w:val="25"/>
          <w:szCs w:val="25"/>
        </w:rPr>
        <w:t xml:space="preserve"> собрани</w:t>
      </w:r>
      <w:r w:rsidR="008100F3">
        <w:rPr>
          <w:kern w:val="28"/>
          <w:sz w:val="25"/>
          <w:szCs w:val="25"/>
        </w:rPr>
        <w:t>и</w:t>
      </w:r>
      <w:r w:rsidRPr="00B361A2">
        <w:rPr>
          <w:kern w:val="28"/>
          <w:sz w:val="25"/>
          <w:szCs w:val="25"/>
        </w:rPr>
        <w:t xml:space="preserve"> акционеров Общества от 13.07.2010 года </w:t>
      </w:r>
      <w:r w:rsidR="008100F3">
        <w:rPr>
          <w:kern w:val="28"/>
          <w:sz w:val="25"/>
          <w:szCs w:val="25"/>
        </w:rPr>
        <w:t xml:space="preserve">принято решение об </w:t>
      </w:r>
      <w:r w:rsidRPr="00B361A2">
        <w:rPr>
          <w:kern w:val="28"/>
          <w:sz w:val="25"/>
          <w:szCs w:val="25"/>
        </w:rPr>
        <w:t>увеличен</w:t>
      </w:r>
      <w:r w:rsidR="008100F3">
        <w:rPr>
          <w:kern w:val="28"/>
          <w:sz w:val="25"/>
          <w:szCs w:val="25"/>
        </w:rPr>
        <w:t>ии</w:t>
      </w:r>
      <w:r w:rsidRPr="00B361A2">
        <w:rPr>
          <w:kern w:val="28"/>
          <w:sz w:val="25"/>
          <w:szCs w:val="25"/>
        </w:rPr>
        <w:t xml:space="preserve">  уставно</w:t>
      </w:r>
      <w:r w:rsidR="008100F3">
        <w:rPr>
          <w:kern w:val="28"/>
          <w:sz w:val="25"/>
          <w:szCs w:val="25"/>
        </w:rPr>
        <w:t>го</w:t>
      </w:r>
      <w:r w:rsidRPr="00B361A2">
        <w:rPr>
          <w:kern w:val="28"/>
          <w:sz w:val="25"/>
          <w:szCs w:val="25"/>
        </w:rPr>
        <w:t xml:space="preserve"> капитал</w:t>
      </w:r>
      <w:r w:rsidR="008100F3">
        <w:rPr>
          <w:kern w:val="28"/>
          <w:sz w:val="25"/>
          <w:szCs w:val="25"/>
        </w:rPr>
        <w:t>а</w:t>
      </w:r>
      <w:r w:rsidRPr="00B361A2">
        <w:rPr>
          <w:kern w:val="28"/>
          <w:sz w:val="25"/>
          <w:szCs w:val="25"/>
        </w:rPr>
        <w:t xml:space="preserve">  Открытого акционерного общества "Тюменская агропромышленная лизинговая компания" с 200 000,00 рублей  до 700 000,00 рублей, путем размещения дополнительных акций в пользу одного акционера Общества – Тюменской области.</w:t>
      </w:r>
    </w:p>
    <w:p w:rsidR="00A15B34" w:rsidRPr="003A4343" w:rsidRDefault="00A15B34" w:rsidP="00772191">
      <w:pPr>
        <w:ind w:firstLine="646"/>
        <w:jc w:val="both"/>
        <w:rPr>
          <w:kern w:val="28"/>
          <w:sz w:val="25"/>
          <w:szCs w:val="25"/>
        </w:rPr>
      </w:pPr>
      <w:r>
        <w:rPr>
          <w:b/>
          <w:kern w:val="28"/>
          <w:sz w:val="25"/>
          <w:szCs w:val="25"/>
        </w:rPr>
        <w:t xml:space="preserve">Август: </w:t>
      </w:r>
      <w:r w:rsidR="003A4343" w:rsidRPr="00E05BFE">
        <w:rPr>
          <w:kern w:val="28"/>
          <w:sz w:val="25"/>
          <w:szCs w:val="25"/>
        </w:rPr>
        <w:t>Полностью п</w:t>
      </w:r>
      <w:r w:rsidR="003A4343">
        <w:rPr>
          <w:kern w:val="28"/>
          <w:sz w:val="25"/>
          <w:szCs w:val="25"/>
        </w:rPr>
        <w:t>огашена задолженность перед ЗАО АКБ «Сибирьгазбанк»</w:t>
      </w:r>
      <w:r w:rsidR="00E05BFE">
        <w:rPr>
          <w:kern w:val="28"/>
          <w:sz w:val="25"/>
          <w:szCs w:val="25"/>
        </w:rPr>
        <w:t>. Прекращены взаимоотношения с банком.</w:t>
      </w:r>
    </w:p>
    <w:p w:rsidR="008C6612" w:rsidRDefault="00E638B9" w:rsidP="00772191">
      <w:pPr>
        <w:ind w:firstLine="646"/>
        <w:jc w:val="both"/>
        <w:rPr>
          <w:kern w:val="28"/>
          <w:sz w:val="25"/>
          <w:szCs w:val="25"/>
        </w:rPr>
      </w:pPr>
      <w:r w:rsidRPr="00B361A2">
        <w:rPr>
          <w:b/>
          <w:kern w:val="28"/>
          <w:sz w:val="25"/>
          <w:szCs w:val="25"/>
        </w:rPr>
        <w:t>Сентябрь:</w:t>
      </w:r>
      <w:r w:rsidR="00B361A2" w:rsidRPr="00B361A2">
        <w:rPr>
          <w:kern w:val="28"/>
          <w:sz w:val="25"/>
          <w:szCs w:val="25"/>
        </w:rPr>
        <w:t xml:space="preserve"> 11.09.2010 года РО ФСФР России в УрФО зарегистрирован дополнительный  выпуск ценных бумаг Общества в количестве  250 (двести пятьдесят) штук.</w:t>
      </w:r>
      <w:r w:rsidR="00A15B34" w:rsidRPr="00A15B34">
        <w:t xml:space="preserve"> </w:t>
      </w:r>
      <w:r w:rsidR="00A15B34" w:rsidRPr="00A15B34">
        <w:rPr>
          <w:kern w:val="28"/>
          <w:sz w:val="25"/>
          <w:szCs w:val="25"/>
        </w:rPr>
        <w:t>Акции номинальной стоимость 2000</w:t>
      </w:r>
      <w:r w:rsidR="00A15B34">
        <w:rPr>
          <w:kern w:val="28"/>
          <w:sz w:val="25"/>
          <w:szCs w:val="25"/>
        </w:rPr>
        <w:t xml:space="preserve"> </w:t>
      </w:r>
      <w:r w:rsidR="00A15B34" w:rsidRPr="00A15B34">
        <w:rPr>
          <w:kern w:val="28"/>
          <w:sz w:val="25"/>
          <w:szCs w:val="25"/>
        </w:rPr>
        <w:t xml:space="preserve">(две тысячи) рублей были размещены по  стоимости, определенной советом директоров общества (протокол от 22.06.2010 №75) в 3 000 000 рублей каждая. Полученные </w:t>
      </w:r>
      <w:r w:rsidR="008100F3">
        <w:rPr>
          <w:kern w:val="28"/>
          <w:sz w:val="25"/>
          <w:szCs w:val="25"/>
        </w:rPr>
        <w:t>при</w:t>
      </w:r>
      <w:r w:rsidR="00A15B34" w:rsidRPr="00A15B34">
        <w:rPr>
          <w:kern w:val="28"/>
          <w:sz w:val="25"/>
          <w:szCs w:val="25"/>
        </w:rPr>
        <w:t xml:space="preserve"> размещени</w:t>
      </w:r>
      <w:r w:rsidR="008100F3">
        <w:rPr>
          <w:kern w:val="28"/>
          <w:sz w:val="25"/>
          <w:szCs w:val="25"/>
        </w:rPr>
        <w:t>и</w:t>
      </w:r>
      <w:r w:rsidR="00A15B34" w:rsidRPr="00A15B34">
        <w:rPr>
          <w:kern w:val="28"/>
          <w:sz w:val="25"/>
          <w:szCs w:val="25"/>
        </w:rPr>
        <w:t xml:space="preserve"> средства в размере </w:t>
      </w:r>
      <w:r w:rsidR="00A15B34">
        <w:rPr>
          <w:kern w:val="28"/>
          <w:sz w:val="25"/>
          <w:szCs w:val="25"/>
        </w:rPr>
        <w:t>750 000 000</w:t>
      </w:r>
      <w:r w:rsidR="00A15B34" w:rsidRPr="00A15B34">
        <w:rPr>
          <w:kern w:val="28"/>
          <w:sz w:val="25"/>
          <w:szCs w:val="25"/>
        </w:rPr>
        <w:t xml:space="preserve"> рублей были направлены на увеличение  уставного </w:t>
      </w:r>
      <w:r w:rsidR="00A15B34">
        <w:rPr>
          <w:kern w:val="28"/>
          <w:sz w:val="25"/>
          <w:szCs w:val="25"/>
        </w:rPr>
        <w:t>и добавочного</w:t>
      </w:r>
      <w:r w:rsidR="00A15B34" w:rsidRPr="00A15B34">
        <w:rPr>
          <w:kern w:val="28"/>
          <w:sz w:val="25"/>
          <w:szCs w:val="25"/>
        </w:rPr>
        <w:t xml:space="preserve"> капитал</w:t>
      </w:r>
      <w:r w:rsidR="00237EDA">
        <w:rPr>
          <w:kern w:val="28"/>
          <w:sz w:val="25"/>
          <w:szCs w:val="25"/>
        </w:rPr>
        <w:t>ов</w:t>
      </w:r>
      <w:r w:rsidR="00A15B34" w:rsidRPr="00A15B34">
        <w:rPr>
          <w:kern w:val="28"/>
          <w:sz w:val="25"/>
          <w:szCs w:val="25"/>
        </w:rPr>
        <w:t xml:space="preserve"> Общества</w:t>
      </w:r>
      <w:r w:rsidR="00A15B34">
        <w:rPr>
          <w:kern w:val="28"/>
          <w:sz w:val="25"/>
          <w:szCs w:val="25"/>
        </w:rPr>
        <w:t>. На увеличение уставного капитала направлено 500 000 рублей, на увеличение добавочного капитала 745 500 000 рублей.</w:t>
      </w:r>
    </w:p>
    <w:p w:rsidR="00A15B34" w:rsidRDefault="00A15B34" w:rsidP="00772191">
      <w:pPr>
        <w:ind w:firstLine="709"/>
        <w:jc w:val="both"/>
        <w:rPr>
          <w:kern w:val="28"/>
          <w:sz w:val="25"/>
          <w:szCs w:val="25"/>
        </w:rPr>
      </w:pPr>
      <w:r>
        <w:rPr>
          <w:b/>
          <w:kern w:val="28"/>
          <w:sz w:val="25"/>
          <w:szCs w:val="25"/>
        </w:rPr>
        <w:t>Октябрь:</w:t>
      </w:r>
      <w:r>
        <w:rPr>
          <w:kern w:val="28"/>
          <w:sz w:val="25"/>
          <w:szCs w:val="25"/>
        </w:rPr>
        <w:t xml:space="preserve"> </w:t>
      </w:r>
      <w:r w:rsidR="00B922CD">
        <w:rPr>
          <w:kern w:val="28"/>
          <w:sz w:val="25"/>
          <w:szCs w:val="25"/>
        </w:rPr>
        <w:t>Начато финансирование проекта приобретения автобусов для автотранспортных предприятий г. Тюмени. Общая стоимость 41 автобуса составила немног</w:t>
      </w:r>
      <w:r w:rsidR="008100F3">
        <w:rPr>
          <w:kern w:val="28"/>
          <w:sz w:val="25"/>
          <w:szCs w:val="25"/>
        </w:rPr>
        <w:t>и</w:t>
      </w:r>
      <w:r w:rsidR="00B922CD">
        <w:rPr>
          <w:kern w:val="28"/>
          <w:sz w:val="25"/>
          <w:szCs w:val="25"/>
        </w:rPr>
        <w:t xml:space="preserve">м больше 150 млн. руб. Финансирование проекта осуществлялось за счет средств полученных в виде вклада в уставный </w:t>
      </w:r>
      <w:r w:rsidR="00237EDA">
        <w:rPr>
          <w:kern w:val="28"/>
          <w:sz w:val="25"/>
          <w:szCs w:val="25"/>
        </w:rPr>
        <w:t xml:space="preserve">и добавочный </w:t>
      </w:r>
      <w:r w:rsidR="00B922CD">
        <w:rPr>
          <w:kern w:val="28"/>
          <w:sz w:val="25"/>
          <w:szCs w:val="25"/>
        </w:rPr>
        <w:t>капитал</w:t>
      </w:r>
      <w:r w:rsidR="00237EDA">
        <w:rPr>
          <w:kern w:val="28"/>
          <w:sz w:val="25"/>
          <w:szCs w:val="25"/>
        </w:rPr>
        <w:t>ы общества</w:t>
      </w:r>
      <w:r w:rsidR="00B922CD">
        <w:rPr>
          <w:kern w:val="28"/>
          <w:sz w:val="25"/>
          <w:szCs w:val="25"/>
        </w:rPr>
        <w:t>.</w:t>
      </w:r>
    </w:p>
    <w:p w:rsidR="00B922CD" w:rsidRPr="00B361A2" w:rsidRDefault="00772191" w:rsidP="00772191">
      <w:pPr>
        <w:ind w:firstLine="646"/>
        <w:jc w:val="both"/>
        <w:rPr>
          <w:kern w:val="28"/>
          <w:sz w:val="25"/>
          <w:szCs w:val="25"/>
        </w:rPr>
      </w:pPr>
      <w:r>
        <w:rPr>
          <w:b/>
          <w:kern w:val="28"/>
          <w:sz w:val="25"/>
          <w:szCs w:val="25"/>
        </w:rPr>
        <w:t xml:space="preserve"> </w:t>
      </w:r>
      <w:r w:rsidR="00B922CD">
        <w:rPr>
          <w:b/>
          <w:kern w:val="28"/>
          <w:sz w:val="25"/>
          <w:szCs w:val="25"/>
        </w:rPr>
        <w:t>Ноябрь:</w:t>
      </w:r>
      <w:r w:rsidR="00B922CD">
        <w:rPr>
          <w:kern w:val="28"/>
          <w:sz w:val="25"/>
          <w:szCs w:val="25"/>
        </w:rPr>
        <w:t xml:space="preserve"> Профинансирован второй этап проекта приобретения обор</w:t>
      </w:r>
      <w:r w:rsidR="008100F3">
        <w:rPr>
          <w:kern w:val="28"/>
          <w:sz w:val="25"/>
          <w:szCs w:val="25"/>
        </w:rPr>
        <w:t>удования связи для ООО «Зуммер» на сумму 29 млн. руб. Общая сумма финансирования в данной отрасли в 2010 году составила 53 млн. руб.</w:t>
      </w:r>
      <w:r>
        <w:rPr>
          <w:kern w:val="28"/>
          <w:sz w:val="25"/>
          <w:szCs w:val="25"/>
        </w:rPr>
        <w:t xml:space="preserve"> По результатам  работы за 2010 год, в данном сегменте рынка компания заняла 5 место в РФ</w:t>
      </w:r>
      <w:r w:rsidR="00237EDA">
        <w:rPr>
          <w:kern w:val="28"/>
          <w:sz w:val="25"/>
          <w:szCs w:val="25"/>
        </w:rPr>
        <w:t>.</w:t>
      </w:r>
      <w:r>
        <w:rPr>
          <w:kern w:val="28"/>
          <w:sz w:val="25"/>
          <w:szCs w:val="25"/>
        </w:rPr>
        <w:t xml:space="preserve"> </w:t>
      </w:r>
      <w:r w:rsidR="00237EDA">
        <w:rPr>
          <w:kern w:val="28"/>
          <w:sz w:val="25"/>
          <w:szCs w:val="25"/>
        </w:rPr>
        <w:t>(П</w:t>
      </w:r>
      <w:r>
        <w:rPr>
          <w:kern w:val="28"/>
          <w:sz w:val="25"/>
          <w:szCs w:val="25"/>
        </w:rPr>
        <w:t>о данным издания «Лизинг Ревю»</w:t>
      </w:r>
      <w:r w:rsidR="00237EDA">
        <w:rPr>
          <w:kern w:val="28"/>
          <w:sz w:val="25"/>
          <w:szCs w:val="25"/>
        </w:rPr>
        <w:t>).</w:t>
      </w:r>
    </w:p>
    <w:p w:rsidR="00E638B9" w:rsidRDefault="008C6612" w:rsidP="00772191">
      <w:pPr>
        <w:ind w:firstLine="709"/>
        <w:jc w:val="both"/>
        <w:rPr>
          <w:kern w:val="28"/>
          <w:sz w:val="25"/>
          <w:szCs w:val="25"/>
        </w:rPr>
      </w:pPr>
      <w:r>
        <w:rPr>
          <w:b/>
          <w:kern w:val="28"/>
          <w:sz w:val="25"/>
          <w:szCs w:val="25"/>
        </w:rPr>
        <w:t>Декабрь:</w:t>
      </w:r>
      <w:r>
        <w:rPr>
          <w:kern w:val="28"/>
          <w:sz w:val="25"/>
          <w:szCs w:val="25"/>
        </w:rPr>
        <w:t xml:space="preserve"> </w:t>
      </w:r>
      <w:r w:rsidR="00FE64AD">
        <w:rPr>
          <w:kern w:val="28"/>
          <w:sz w:val="25"/>
          <w:szCs w:val="25"/>
        </w:rPr>
        <w:t>Официальное открытие сервисного центра ОАО «ТАЛК». О</w:t>
      </w:r>
      <w:r>
        <w:rPr>
          <w:kern w:val="28"/>
          <w:sz w:val="25"/>
          <w:szCs w:val="25"/>
        </w:rPr>
        <w:t xml:space="preserve">ткрытие лимита кредитования в </w:t>
      </w:r>
      <w:r w:rsidRPr="00711604">
        <w:rPr>
          <w:kern w:val="28"/>
          <w:sz w:val="25"/>
          <w:szCs w:val="25"/>
        </w:rPr>
        <w:t>ОАО «Российский банк развития»</w:t>
      </w:r>
      <w:r>
        <w:rPr>
          <w:kern w:val="28"/>
          <w:sz w:val="25"/>
          <w:szCs w:val="25"/>
        </w:rPr>
        <w:t xml:space="preserve"> на сумму 500 млн. руб. для финансирования договоров лизинга с лизингополучателями, относящимися к субъектам малого и среднего бизнеса. Открытие лимита кредитования в ОАО «Сберегательный банк» по программе </w:t>
      </w:r>
      <w:r w:rsidR="00756486">
        <w:rPr>
          <w:kern w:val="28"/>
          <w:sz w:val="25"/>
          <w:szCs w:val="25"/>
        </w:rPr>
        <w:t>«Р</w:t>
      </w:r>
      <w:r>
        <w:rPr>
          <w:kern w:val="28"/>
          <w:sz w:val="25"/>
          <w:szCs w:val="25"/>
        </w:rPr>
        <w:t>озничный лизинг</w:t>
      </w:r>
      <w:r w:rsidR="00756486">
        <w:rPr>
          <w:kern w:val="28"/>
          <w:sz w:val="25"/>
          <w:szCs w:val="25"/>
        </w:rPr>
        <w:t>»</w:t>
      </w:r>
      <w:r>
        <w:rPr>
          <w:kern w:val="28"/>
          <w:sz w:val="25"/>
          <w:szCs w:val="25"/>
        </w:rPr>
        <w:t xml:space="preserve"> на сумму 100 млн. руб.</w:t>
      </w:r>
    </w:p>
    <w:p w:rsidR="00772191" w:rsidRDefault="00772191" w:rsidP="00772191">
      <w:pPr>
        <w:ind w:firstLine="709"/>
        <w:jc w:val="both"/>
        <w:rPr>
          <w:kern w:val="28"/>
          <w:sz w:val="25"/>
          <w:szCs w:val="25"/>
        </w:rPr>
      </w:pPr>
      <w:r>
        <w:rPr>
          <w:kern w:val="28"/>
          <w:sz w:val="25"/>
          <w:szCs w:val="25"/>
        </w:rPr>
        <w:lastRenderedPageBreak/>
        <w:t>По итогам года собственный капитал компании составил</w:t>
      </w:r>
      <w:r w:rsidR="00FF2F6D">
        <w:rPr>
          <w:kern w:val="28"/>
          <w:sz w:val="25"/>
          <w:szCs w:val="25"/>
        </w:rPr>
        <w:t xml:space="preserve"> 833 459 тыс. руб., в т.ч. уставный капитал 700 тыс. руб., добавочный капитал, сформировавшийся при размещении акций 749 500 тыс. руб., накопленная нераспределенная прибыль 74 480 тыс. руб.</w:t>
      </w:r>
    </w:p>
    <w:p w:rsidR="00243B8F" w:rsidRDefault="00243B8F">
      <w:pPr>
        <w:rPr>
          <w:caps/>
          <w:kern w:val="28"/>
          <w:sz w:val="25"/>
          <w:szCs w:val="25"/>
        </w:rPr>
      </w:pPr>
      <w:r>
        <w:rPr>
          <w:caps/>
          <w:kern w:val="28"/>
          <w:sz w:val="25"/>
          <w:szCs w:val="25"/>
        </w:rPr>
        <w:br w:type="page"/>
      </w:r>
    </w:p>
    <w:p w:rsidR="008C6612" w:rsidRDefault="008C6612" w:rsidP="00711604">
      <w:pPr>
        <w:spacing w:before="60" w:after="60"/>
        <w:ind w:left="644"/>
        <w:jc w:val="both"/>
        <w:rPr>
          <w:b/>
          <w:kern w:val="28"/>
          <w:sz w:val="25"/>
          <w:szCs w:val="25"/>
        </w:rPr>
      </w:pPr>
      <w:r w:rsidRPr="008C6612">
        <w:rPr>
          <w:b/>
          <w:kern w:val="28"/>
          <w:sz w:val="25"/>
          <w:szCs w:val="25"/>
        </w:rPr>
        <w:lastRenderedPageBreak/>
        <w:t>Раздел 3.</w:t>
      </w:r>
      <w:r>
        <w:rPr>
          <w:b/>
          <w:kern w:val="28"/>
          <w:sz w:val="25"/>
          <w:szCs w:val="25"/>
        </w:rPr>
        <w:t xml:space="preserve"> Основные этапы развития ОАО «Тюменская агропромышленная лизинговая компания»</w:t>
      </w:r>
    </w:p>
    <w:p w:rsidR="003375BC" w:rsidRPr="0013562D" w:rsidRDefault="003375BC" w:rsidP="003375BC">
      <w:pPr>
        <w:ind w:firstLine="720"/>
        <w:jc w:val="both"/>
        <w:rPr>
          <w:sz w:val="25"/>
          <w:szCs w:val="25"/>
        </w:rPr>
      </w:pPr>
      <w:r w:rsidRPr="0013562D">
        <w:rPr>
          <w:sz w:val="25"/>
          <w:szCs w:val="25"/>
        </w:rPr>
        <w:t>1. Март 1996 года учреждено Открытое акционерное общество «Тюменская агропромышленная лизинговая компания»</w:t>
      </w:r>
    </w:p>
    <w:p w:rsidR="003375BC" w:rsidRPr="0013562D" w:rsidRDefault="003375BC" w:rsidP="003375BC">
      <w:pPr>
        <w:ind w:firstLine="720"/>
        <w:jc w:val="both"/>
        <w:rPr>
          <w:sz w:val="25"/>
          <w:szCs w:val="25"/>
        </w:rPr>
      </w:pPr>
      <w:r w:rsidRPr="0013562D">
        <w:rPr>
          <w:sz w:val="25"/>
          <w:szCs w:val="25"/>
        </w:rPr>
        <w:t>2. Апрель 1996 года профинансирован первый договор лизинга.</w:t>
      </w:r>
    </w:p>
    <w:p w:rsidR="003375BC" w:rsidRPr="0013562D" w:rsidRDefault="003375BC" w:rsidP="003375BC">
      <w:pPr>
        <w:ind w:firstLine="720"/>
        <w:jc w:val="both"/>
        <w:rPr>
          <w:sz w:val="25"/>
          <w:szCs w:val="25"/>
        </w:rPr>
      </w:pPr>
      <w:r w:rsidRPr="0013562D">
        <w:rPr>
          <w:sz w:val="25"/>
          <w:szCs w:val="25"/>
        </w:rPr>
        <w:t>3. 2002 год. Впервые  привлечены кредитные ресурсы коммерческого банка и профинансирован первый договор лизинга на коммерческой основе</w:t>
      </w:r>
    </w:p>
    <w:p w:rsidR="003375BC" w:rsidRPr="0013562D" w:rsidRDefault="003375BC" w:rsidP="003375BC">
      <w:pPr>
        <w:ind w:firstLine="720"/>
        <w:jc w:val="both"/>
        <w:rPr>
          <w:sz w:val="25"/>
          <w:szCs w:val="25"/>
        </w:rPr>
      </w:pPr>
      <w:r w:rsidRPr="0013562D">
        <w:rPr>
          <w:sz w:val="25"/>
          <w:szCs w:val="25"/>
        </w:rPr>
        <w:t xml:space="preserve">4. 2004 год. Заключены первые договоры лизинга на коммерческой основе (финансирование за счет кредитов коммерческих банков) с компенсацией части затрат на уплату процентов за счет средств бюджета Тюменской области. Впервые в Российской Федерации приобретены посевные комплексы с тракторами мощностью </w:t>
      </w:r>
      <w:smartTag w:uri="urn:schemas-microsoft-com:office:smarttags" w:element="metricconverter">
        <w:smartTagPr>
          <w:attr w:name="ProductID" w:val="500 л"/>
        </w:smartTagPr>
        <w:r w:rsidRPr="0013562D">
          <w:rPr>
            <w:sz w:val="25"/>
            <w:szCs w:val="25"/>
          </w:rPr>
          <w:t>500 л</w:t>
        </w:r>
      </w:smartTag>
      <w:r w:rsidRPr="0013562D">
        <w:rPr>
          <w:sz w:val="25"/>
          <w:szCs w:val="25"/>
        </w:rPr>
        <w:t>.с. Финансирование проектов осуществляло ОАО «ТАЛК»</w:t>
      </w:r>
    </w:p>
    <w:p w:rsidR="003375BC" w:rsidRPr="0013562D" w:rsidRDefault="003375BC" w:rsidP="003375BC">
      <w:pPr>
        <w:ind w:firstLine="720"/>
        <w:jc w:val="both"/>
        <w:rPr>
          <w:sz w:val="25"/>
          <w:szCs w:val="25"/>
        </w:rPr>
      </w:pPr>
      <w:r w:rsidRPr="0013562D">
        <w:rPr>
          <w:sz w:val="25"/>
          <w:szCs w:val="25"/>
        </w:rPr>
        <w:t>5. 2005 год. Заключен самый крупный за всю историю деятельности компании договор с ОАО «Тюменский фанерный комбинат». Предмет договора импортное деревообрабатывающее оборудование итальянского производства. Стоимость контракта по поставке и монтажу оборудования более 150 млн. рублей.</w:t>
      </w:r>
    </w:p>
    <w:p w:rsidR="003375BC" w:rsidRPr="0013562D" w:rsidRDefault="003375BC" w:rsidP="003375BC">
      <w:pPr>
        <w:ind w:firstLine="720"/>
        <w:jc w:val="both"/>
        <w:rPr>
          <w:sz w:val="25"/>
          <w:szCs w:val="25"/>
        </w:rPr>
      </w:pPr>
      <w:r w:rsidRPr="0013562D">
        <w:rPr>
          <w:sz w:val="25"/>
          <w:szCs w:val="25"/>
        </w:rPr>
        <w:t>6. 2006 год. Портфель лизинговых договоров ОАО «ТАЛК» превысил 1 млрд. рублей.</w:t>
      </w:r>
    </w:p>
    <w:p w:rsidR="003375BC" w:rsidRDefault="003375BC" w:rsidP="003375BC">
      <w:pPr>
        <w:ind w:firstLine="720"/>
        <w:jc w:val="both"/>
        <w:rPr>
          <w:sz w:val="25"/>
          <w:szCs w:val="25"/>
        </w:rPr>
      </w:pPr>
      <w:r w:rsidRPr="0013562D">
        <w:rPr>
          <w:sz w:val="25"/>
          <w:szCs w:val="25"/>
        </w:rPr>
        <w:t>7. 2007 год. Впервые в истории развития компании были реализованы специальные мероприятия с целью массовых поставок посевной, кормоуборочной, зерноуборочной, почвообрабатывающей техники за счет кредитных ресурсов коммерческих банков. Также продолжился рост стоимости имущества переданного предприятиям не сельскохозяйственным товаропроизводителям. Впервые в истории компании стоимость имущества переданного в лизинг за один год превысила 1 млрд. рублей, из них 77% профинансировано за счет кредитов коммерческих банков.</w:t>
      </w:r>
    </w:p>
    <w:p w:rsidR="003375BC" w:rsidRDefault="003375BC" w:rsidP="003375BC">
      <w:pPr>
        <w:ind w:firstLine="720"/>
        <w:jc w:val="both"/>
        <w:rPr>
          <w:sz w:val="25"/>
          <w:szCs w:val="25"/>
        </w:rPr>
      </w:pPr>
      <w:r>
        <w:rPr>
          <w:sz w:val="25"/>
          <w:szCs w:val="25"/>
        </w:rPr>
        <w:t xml:space="preserve">8. 2008 год. Можно отметить значительный рост объемов передачи имущества в лизинг. Впервые в истории компании стоимость имущества переданного в лизинг за один год превысила 2 млрд. руб. Столь высокий результат стал возможен благодаря преобразованиям внутри компании и положительным тенденциям, как рынке лизинговых услуг, так и в экономике страны в целом. Среди наиболее важных преобразований в компании нужно отметить создание финансовой службы, которое привело к перераспределению функций отделов внутри компании. Финансовая служба взяла на себя обязательства по привлечению кредитных ресурсов, отслеживанию сроков погашения кредитов, уплаты процентов и т.п., что значительно снизило нагрузку на другие отделы, и привело к высвобождению рабочего времени для привлечения новых клиентов и заключению договоров лизинга. </w:t>
      </w:r>
    </w:p>
    <w:p w:rsidR="003375BC" w:rsidRDefault="003375BC" w:rsidP="003375BC">
      <w:pPr>
        <w:ind w:firstLine="720"/>
        <w:jc w:val="both"/>
        <w:rPr>
          <w:sz w:val="25"/>
          <w:szCs w:val="25"/>
        </w:rPr>
      </w:pPr>
      <w:r>
        <w:rPr>
          <w:sz w:val="25"/>
          <w:szCs w:val="25"/>
        </w:rPr>
        <w:t>9. 2009 год. В полной мере разгораются кризисные явления в экономике страны</w:t>
      </w:r>
      <w:r w:rsidR="002E2346">
        <w:rPr>
          <w:sz w:val="25"/>
          <w:szCs w:val="25"/>
        </w:rPr>
        <w:t>, что сказывается и на деятельности компании, значительно сокращается объем заявок, дорожают кредитные ресурсы, усложняется доступ к банковскому финансированию</w:t>
      </w:r>
      <w:r w:rsidR="00743835">
        <w:rPr>
          <w:sz w:val="25"/>
          <w:szCs w:val="25"/>
        </w:rPr>
        <w:t xml:space="preserve">. В этот период, происходит переориентация компании. Основные приоритеты </w:t>
      </w:r>
      <w:r w:rsidR="00FE64AD">
        <w:rPr>
          <w:sz w:val="25"/>
          <w:szCs w:val="25"/>
        </w:rPr>
        <w:t>на текущем этапе развития</w:t>
      </w:r>
      <w:r w:rsidR="00743835">
        <w:rPr>
          <w:sz w:val="25"/>
          <w:szCs w:val="25"/>
        </w:rPr>
        <w:t xml:space="preserve"> – удержание на низком уровне просроченной дебиторской задолженности, отслеживание сроков исполнения обязательств перед кредитными институтами</w:t>
      </w:r>
      <w:r w:rsidR="00C415DA">
        <w:rPr>
          <w:sz w:val="25"/>
          <w:szCs w:val="25"/>
        </w:rPr>
        <w:t xml:space="preserve"> и своевременное исполнение этих обязательств, поддержание лизингового портфеля на уровне 2008 года.</w:t>
      </w:r>
    </w:p>
    <w:p w:rsidR="00FF2F6D" w:rsidRDefault="00FF2F6D" w:rsidP="003375BC">
      <w:pPr>
        <w:ind w:firstLine="720"/>
        <w:jc w:val="both"/>
        <w:rPr>
          <w:sz w:val="25"/>
          <w:szCs w:val="25"/>
        </w:rPr>
      </w:pPr>
      <w:r>
        <w:rPr>
          <w:sz w:val="25"/>
          <w:szCs w:val="25"/>
        </w:rPr>
        <w:t>10. 2010 год. Увеличение собственного капитала компании по итогам 2010 года до 833 459 тыс. руб.</w:t>
      </w:r>
    </w:p>
    <w:p w:rsidR="00FF2F6D" w:rsidRPr="0013562D" w:rsidRDefault="00FF2F6D" w:rsidP="003375BC">
      <w:pPr>
        <w:ind w:firstLine="720"/>
        <w:jc w:val="both"/>
        <w:rPr>
          <w:sz w:val="25"/>
          <w:szCs w:val="25"/>
        </w:rPr>
      </w:pPr>
      <w:r>
        <w:rPr>
          <w:sz w:val="25"/>
          <w:szCs w:val="25"/>
        </w:rPr>
        <w:t>Открытие центра обслуживания и продажи техники ОАО «ТАЛК» в п. Винзили Тюменского района.</w:t>
      </w:r>
    </w:p>
    <w:p w:rsidR="00243B8F" w:rsidRDefault="00243B8F">
      <w:pPr>
        <w:rPr>
          <w:b/>
          <w:kern w:val="28"/>
          <w:sz w:val="25"/>
          <w:szCs w:val="25"/>
        </w:rPr>
      </w:pPr>
      <w:r>
        <w:rPr>
          <w:b/>
          <w:kern w:val="28"/>
          <w:sz w:val="25"/>
          <w:szCs w:val="25"/>
        </w:rPr>
        <w:br w:type="page"/>
      </w:r>
    </w:p>
    <w:p w:rsidR="00EB1874" w:rsidRDefault="00C415DA" w:rsidP="00EB1874">
      <w:pPr>
        <w:spacing w:before="60" w:after="60"/>
        <w:ind w:left="644"/>
        <w:jc w:val="both"/>
        <w:rPr>
          <w:b/>
          <w:kern w:val="28"/>
          <w:sz w:val="25"/>
          <w:szCs w:val="25"/>
        </w:rPr>
      </w:pPr>
      <w:r w:rsidRPr="00C415DA">
        <w:rPr>
          <w:b/>
          <w:kern w:val="28"/>
          <w:sz w:val="25"/>
          <w:szCs w:val="25"/>
        </w:rPr>
        <w:lastRenderedPageBreak/>
        <w:t>Раздел 4.</w:t>
      </w:r>
      <w:r w:rsidR="00EB1874" w:rsidRPr="00EB1874">
        <w:rPr>
          <w:b/>
          <w:kern w:val="28"/>
          <w:sz w:val="25"/>
          <w:szCs w:val="25"/>
        </w:rPr>
        <w:t xml:space="preserve"> </w:t>
      </w:r>
      <w:r w:rsidR="00EB1874">
        <w:rPr>
          <w:b/>
          <w:kern w:val="28"/>
          <w:sz w:val="25"/>
          <w:szCs w:val="25"/>
        </w:rPr>
        <w:t>Краткая справка о компании.</w:t>
      </w:r>
    </w:p>
    <w:p w:rsidR="008C6612" w:rsidRDefault="008C6612" w:rsidP="00711604">
      <w:pPr>
        <w:spacing w:before="60" w:after="60"/>
        <w:ind w:left="644"/>
        <w:jc w:val="both"/>
        <w:rPr>
          <w:b/>
          <w:kern w:val="28"/>
          <w:sz w:val="25"/>
          <w:szCs w:val="25"/>
        </w:rPr>
      </w:pPr>
    </w:p>
    <w:p w:rsidR="00731AC3" w:rsidRPr="00731AC3" w:rsidRDefault="00731AC3" w:rsidP="00731AC3">
      <w:pPr>
        <w:ind w:firstLine="720"/>
        <w:jc w:val="both"/>
        <w:rPr>
          <w:sz w:val="25"/>
          <w:szCs w:val="25"/>
        </w:rPr>
      </w:pPr>
      <w:r w:rsidRPr="00731AC3">
        <w:rPr>
          <w:sz w:val="25"/>
          <w:szCs w:val="25"/>
        </w:rPr>
        <w:t>Открытое акционерное общество «Тюменская агропромышленная лизинговая компания» (ОАО «ТАЛК») образовано  5 марта 1996 года (свидетельство о государственной регистрации предприятия № 2900 серия ТМЦ-Ш выдано Главой Администрации Центрального района г. Тюмени).</w:t>
      </w:r>
    </w:p>
    <w:p w:rsidR="00731AC3" w:rsidRPr="00731AC3" w:rsidRDefault="00731AC3" w:rsidP="00731AC3">
      <w:pPr>
        <w:ind w:firstLine="720"/>
        <w:jc w:val="both"/>
        <w:rPr>
          <w:sz w:val="25"/>
          <w:szCs w:val="25"/>
        </w:rPr>
      </w:pPr>
      <w:r w:rsidRPr="00731AC3">
        <w:rPr>
          <w:sz w:val="25"/>
          <w:szCs w:val="25"/>
        </w:rPr>
        <w:t xml:space="preserve">21 октября 2002 года  компания, в результате перерегистрации, была зарегистрирована за ОГРН 102 720 080 83 59 (свидетельство серия 72 №  000123357 о внесении записи в Единый государственный реестр юридических лиц о  юридическом лице, зарегистрированном до 1 июля 2002 года). </w:t>
      </w:r>
    </w:p>
    <w:p w:rsidR="00731AC3" w:rsidRPr="00731AC3" w:rsidRDefault="00731AC3" w:rsidP="00731AC3">
      <w:pPr>
        <w:ind w:firstLine="720"/>
        <w:jc w:val="both"/>
        <w:rPr>
          <w:sz w:val="25"/>
          <w:szCs w:val="25"/>
        </w:rPr>
      </w:pPr>
      <w:r w:rsidRPr="00731AC3">
        <w:rPr>
          <w:sz w:val="25"/>
          <w:szCs w:val="25"/>
        </w:rPr>
        <w:t>Юридический адрес компании: Россия, Тюменская область, г. Тюмень, ул. Хохрякова, 47 оф.711</w:t>
      </w:r>
    </w:p>
    <w:p w:rsidR="00731AC3" w:rsidRPr="00731AC3" w:rsidRDefault="00731AC3" w:rsidP="00731AC3">
      <w:pPr>
        <w:ind w:firstLine="720"/>
        <w:jc w:val="both"/>
        <w:rPr>
          <w:sz w:val="25"/>
          <w:szCs w:val="25"/>
        </w:rPr>
      </w:pPr>
      <w:r w:rsidRPr="00731AC3">
        <w:rPr>
          <w:sz w:val="25"/>
          <w:szCs w:val="25"/>
        </w:rPr>
        <w:t>Среднегодовая численность работающих за 2010 год составила 39 человек. На 31.12.2010 года численность работающих составила 47 человек.</w:t>
      </w:r>
    </w:p>
    <w:p w:rsidR="00731AC3" w:rsidRPr="00731AC3" w:rsidRDefault="00731AC3" w:rsidP="00731AC3">
      <w:pPr>
        <w:ind w:firstLine="720"/>
        <w:jc w:val="both"/>
        <w:rPr>
          <w:sz w:val="25"/>
          <w:szCs w:val="25"/>
        </w:rPr>
      </w:pPr>
      <w:r w:rsidRPr="00731AC3">
        <w:rPr>
          <w:sz w:val="25"/>
          <w:szCs w:val="25"/>
        </w:rPr>
        <w:t>Акционерами компании являются:</w:t>
      </w:r>
    </w:p>
    <w:p w:rsidR="00731AC3" w:rsidRPr="00731AC3" w:rsidRDefault="00731AC3" w:rsidP="00731AC3">
      <w:pPr>
        <w:ind w:firstLine="720"/>
        <w:jc w:val="both"/>
        <w:rPr>
          <w:sz w:val="25"/>
          <w:szCs w:val="25"/>
        </w:rPr>
      </w:pPr>
      <w:r w:rsidRPr="00731AC3">
        <w:rPr>
          <w:sz w:val="25"/>
          <w:szCs w:val="25"/>
        </w:rPr>
        <w:t xml:space="preserve"> - Тюменская область, в лице Департамента имущественных отношений Тюменской области (86% акций);</w:t>
      </w:r>
    </w:p>
    <w:p w:rsidR="00731AC3" w:rsidRPr="00731AC3" w:rsidRDefault="00731AC3" w:rsidP="00731AC3">
      <w:pPr>
        <w:ind w:firstLine="720"/>
        <w:jc w:val="both"/>
        <w:rPr>
          <w:sz w:val="25"/>
          <w:szCs w:val="25"/>
        </w:rPr>
      </w:pPr>
      <w:r w:rsidRPr="00731AC3">
        <w:rPr>
          <w:sz w:val="25"/>
          <w:szCs w:val="25"/>
        </w:rPr>
        <w:t xml:space="preserve"> - ООО «Турент» (5,43% акций);</w:t>
      </w:r>
    </w:p>
    <w:p w:rsidR="00731AC3" w:rsidRPr="00731AC3" w:rsidRDefault="00731AC3" w:rsidP="00731AC3">
      <w:pPr>
        <w:ind w:firstLine="720"/>
        <w:jc w:val="both"/>
        <w:rPr>
          <w:sz w:val="25"/>
          <w:szCs w:val="25"/>
        </w:rPr>
      </w:pPr>
      <w:r w:rsidRPr="00731AC3">
        <w:rPr>
          <w:sz w:val="25"/>
          <w:szCs w:val="25"/>
        </w:rPr>
        <w:t xml:space="preserve"> - ООО «ТехноЦентр» (8,57% акций)</w:t>
      </w:r>
    </w:p>
    <w:p w:rsidR="00731AC3" w:rsidRPr="00731AC3" w:rsidRDefault="00731AC3" w:rsidP="00731AC3">
      <w:pPr>
        <w:ind w:firstLine="720"/>
        <w:jc w:val="both"/>
        <w:rPr>
          <w:sz w:val="25"/>
          <w:szCs w:val="25"/>
        </w:rPr>
      </w:pPr>
      <w:r w:rsidRPr="00731AC3">
        <w:rPr>
          <w:sz w:val="25"/>
          <w:szCs w:val="25"/>
        </w:rPr>
        <w:t xml:space="preserve">Уставный капитал компании составляет 700 000 рублей и разделен на 350 обыкновенных акций номинальной стоимостью 2 000 рублей каждая. Способ размещения - распределение акций среди учредителей при учреждении акционерного общества и размещение дополнительных акций путем закрытой подписки. Доля областной собственности в уставном капитале компании составляет 86%. </w:t>
      </w:r>
    </w:p>
    <w:p w:rsidR="00BB67B7" w:rsidRDefault="00BB67B7" w:rsidP="00731AC3">
      <w:pPr>
        <w:ind w:firstLine="720"/>
        <w:jc w:val="both"/>
        <w:rPr>
          <w:sz w:val="25"/>
          <w:szCs w:val="25"/>
        </w:rPr>
      </w:pPr>
    </w:p>
    <w:p w:rsidR="00731AC3" w:rsidRPr="00BB67B7" w:rsidRDefault="00731AC3" w:rsidP="00731AC3">
      <w:pPr>
        <w:ind w:firstLine="720"/>
        <w:jc w:val="both"/>
        <w:rPr>
          <w:i/>
          <w:sz w:val="25"/>
          <w:szCs w:val="25"/>
        </w:rPr>
      </w:pPr>
      <w:r w:rsidRPr="00BB67B7">
        <w:rPr>
          <w:i/>
          <w:sz w:val="25"/>
          <w:szCs w:val="25"/>
        </w:rPr>
        <w:t>Основным видом деятельности компании является финансовая аренда (лизинг).</w:t>
      </w:r>
    </w:p>
    <w:p w:rsidR="00BB67B7" w:rsidRDefault="00BB67B7" w:rsidP="00731AC3">
      <w:pPr>
        <w:ind w:firstLine="720"/>
        <w:jc w:val="both"/>
        <w:rPr>
          <w:sz w:val="25"/>
          <w:szCs w:val="25"/>
        </w:rPr>
      </w:pPr>
    </w:p>
    <w:p w:rsidR="00731AC3" w:rsidRPr="00731AC3" w:rsidRDefault="00731AC3" w:rsidP="00731AC3">
      <w:pPr>
        <w:ind w:firstLine="720"/>
        <w:jc w:val="both"/>
        <w:rPr>
          <w:sz w:val="25"/>
          <w:szCs w:val="25"/>
        </w:rPr>
      </w:pPr>
      <w:r w:rsidRPr="00731AC3">
        <w:rPr>
          <w:sz w:val="25"/>
          <w:szCs w:val="25"/>
        </w:rPr>
        <w:t>ОАО «Тюменская агропромышленная лизинговая компания» осуществляет следующие формы лизинга:</w:t>
      </w:r>
    </w:p>
    <w:p w:rsidR="00731AC3" w:rsidRPr="00731AC3" w:rsidRDefault="00731AC3" w:rsidP="00731AC3">
      <w:pPr>
        <w:ind w:firstLine="720"/>
        <w:jc w:val="both"/>
        <w:rPr>
          <w:sz w:val="25"/>
          <w:szCs w:val="25"/>
        </w:rPr>
      </w:pPr>
      <w:r w:rsidRPr="00731AC3">
        <w:rPr>
          <w:sz w:val="25"/>
          <w:szCs w:val="25"/>
        </w:rPr>
        <w:t>Финансовый лизинг – аренда имущества на длительный срок с амортизацией большей части стоимости оборудования и передачей его в собственность Лизингополучателю по  остаточной стоимости по истечении  срока лизинга;</w:t>
      </w:r>
    </w:p>
    <w:p w:rsidR="00731AC3" w:rsidRPr="00731AC3" w:rsidRDefault="00731AC3" w:rsidP="00731AC3">
      <w:pPr>
        <w:ind w:firstLine="720"/>
        <w:jc w:val="both"/>
        <w:rPr>
          <w:sz w:val="25"/>
          <w:szCs w:val="25"/>
        </w:rPr>
      </w:pPr>
      <w:r w:rsidRPr="00731AC3">
        <w:rPr>
          <w:sz w:val="25"/>
          <w:szCs w:val="25"/>
        </w:rPr>
        <w:t>Возвратный лизинг – выкуп оборудования с одновременной сдачей его в аренду продавцу (позволяет решить клиенту проблему недостатка оборотных средств);</w:t>
      </w:r>
    </w:p>
    <w:p w:rsidR="00731AC3" w:rsidRPr="00731AC3" w:rsidRDefault="00731AC3" w:rsidP="00731AC3">
      <w:pPr>
        <w:ind w:firstLine="720"/>
        <w:jc w:val="both"/>
        <w:rPr>
          <w:sz w:val="25"/>
          <w:szCs w:val="25"/>
        </w:rPr>
      </w:pPr>
      <w:r w:rsidRPr="00731AC3">
        <w:rPr>
          <w:sz w:val="25"/>
          <w:szCs w:val="25"/>
        </w:rPr>
        <w:t>Компания использует в своей деятельности следующие источники инвестирования:</w:t>
      </w:r>
    </w:p>
    <w:p w:rsidR="00731AC3" w:rsidRPr="00731AC3" w:rsidRDefault="00731AC3" w:rsidP="00731AC3">
      <w:pPr>
        <w:ind w:firstLine="720"/>
        <w:jc w:val="both"/>
        <w:rPr>
          <w:sz w:val="25"/>
          <w:szCs w:val="25"/>
        </w:rPr>
      </w:pPr>
      <w:r w:rsidRPr="00731AC3">
        <w:rPr>
          <w:sz w:val="25"/>
          <w:szCs w:val="25"/>
        </w:rPr>
        <w:t xml:space="preserve">Банковское кредитование – использование кредитов банков для осуществления всех видов лизинговых сделок. </w:t>
      </w:r>
    </w:p>
    <w:p w:rsidR="00F76C54" w:rsidRDefault="00731AC3" w:rsidP="00731AC3">
      <w:pPr>
        <w:ind w:firstLine="720"/>
        <w:jc w:val="both"/>
        <w:rPr>
          <w:sz w:val="25"/>
          <w:szCs w:val="25"/>
        </w:rPr>
      </w:pPr>
      <w:r w:rsidRPr="00731AC3">
        <w:rPr>
          <w:sz w:val="25"/>
          <w:szCs w:val="25"/>
        </w:rPr>
        <w:t>Компенсационное кредитование – привлечение банковских средств с последующей компенсацией части затрат компании на уплату банковских процентов</w:t>
      </w:r>
      <w:r w:rsidR="00756486">
        <w:rPr>
          <w:sz w:val="25"/>
          <w:szCs w:val="25"/>
        </w:rPr>
        <w:t xml:space="preserve"> из областного бюджета</w:t>
      </w:r>
      <w:r w:rsidRPr="00731AC3">
        <w:rPr>
          <w:sz w:val="25"/>
          <w:szCs w:val="25"/>
        </w:rPr>
        <w:t>.</w:t>
      </w:r>
    </w:p>
    <w:p w:rsidR="00731AC3" w:rsidRDefault="00F76C54" w:rsidP="00731AC3">
      <w:pPr>
        <w:ind w:firstLine="720"/>
        <w:jc w:val="both"/>
        <w:rPr>
          <w:sz w:val="25"/>
          <w:szCs w:val="25"/>
        </w:rPr>
      </w:pPr>
      <w:r>
        <w:rPr>
          <w:sz w:val="25"/>
          <w:szCs w:val="25"/>
        </w:rPr>
        <w:t>Собственные средства ком</w:t>
      </w:r>
      <w:r w:rsidR="00756486">
        <w:rPr>
          <w:sz w:val="25"/>
          <w:szCs w:val="25"/>
        </w:rPr>
        <w:t>п</w:t>
      </w:r>
      <w:r>
        <w:rPr>
          <w:sz w:val="25"/>
          <w:szCs w:val="25"/>
        </w:rPr>
        <w:t>ании – финансовые ресурсы, полученные от акционеров, либо заработанные компанией в виде чистой прибыли.</w:t>
      </w:r>
      <w:r w:rsidR="00731AC3" w:rsidRPr="00731AC3">
        <w:rPr>
          <w:sz w:val="25"/>
          <w:szCs w:val="25"/>
        </w:rPr>
        <w:t xml:space="preserve"> </w:t>
      </w:r>
    </w:p>
    <w:p w:rsidR="00F76C54" w:rsidRPr="00731AC3" w:rsidRDefault="00F76C54" w:rsidP="00731AC3">
      <w:pPr>
        <w:ind w:firstLine="720"/>
        <w:jc w:val="both"/>
        <w:rPr>
          <w:sz w:val="25"/>
          <w:szCs w:val="25"/>
        </w:rPr>
      </w:pPr>
      <w:r>
        <w:rPr>
          <w:sz w:val="25"/>
          <w:szCs w:val="25"/>
        </w:rPr>
        <w:t>Авансы лизингополучателей – часть стоимости предметов лизинга получаемая от лизингополучателей в виде аванса направляемая на оплату предмета лизинга поставщику, так же выполняет роль «своеобразного» залога принимаемого лизингодателем от лизингополучателя в счет обеспечения обязательств последнего.</w:t>
      </w:r>
    </w:p>
    <w:p w:rsidR="00BB67B7" w:rsidRDefault="00BB67B7" w:rsidP="00731AC3">
      <w:pPr>
        <w:ind w:firstLine="720"/>
        <w:jc w:val="both"/>
        <w:rPr>
          <w:sz w:val="25"/>
          <w:szCs w:val="25"/>
        </w:rPr>
      </w:pPr>
      <w:bookmarkStart w:id="2" w:name="_Toc194414173"/>
    </w:p>
    <w:p w:rsidR="00731AC3" w:rsidRPr="00BB67B7" w:rsidRDefault="00731AC3" w:rsidP="00731AC3">
      <w:pPr>
        <w:ind w:firstLine="720"/>
        <w:jc w:val="both"/>
        <w:rPr>
          <w:i/>
          <w:sz w:val="25"/>
          <w:szCs w:val="25"/>
        </w:rPr>
      </w:pPr>
      <w:r w:rsidRPr="00BB67B7">
        <w:rPr>
          <w:i/>
          <w:sz w:val="25"/>
          <w:szCs w:val="25"/>
        </w:rPr>
        <w:t>Сведения об исполнительном и контрольном органах организации</w:t>
      </w:r>
      <w:bookmarkEnd w:id="2"/>
      <w:r w:rsidRPr="00BB67B7">
        <w:rPr>
          <w:i/>
          <w:sz w:val="25"/>
          <w:szCs w:val="25"/>
        </w:rPr>
        <w:t>.</w:t>
      </w:r>
    </w:p>
    <w:p w:rsidR="00BB67B7" w:rsidRDefault="00BB67B7" w:rsidP="00731AC3">
      <w:pPr>
        <w:ind w:firstLine="720"/>
        <w:jc w:val="both"/>
        <w:rPr>
          <w:sz w:val="25"/>
          <w:szCs w:val="25"/>
        </w:rPr>
      </w:pPr>
    </w:p>
    <w:p w:rsidR="00731AC3" w:rsidRPr="00731AC3" w:rsidRDefault="00731AC3" w:rsidP="00731AC3">
      <w:pPr>
        <w:ind w:firstLine="720"/>
        <w:jc w:val="both"/>
        <w:rPr>
          <w:sz w:val="25"/>
          <w:szCs w:val="25"/>
        </w:rPr>
      </w:pPr>
      <w:r w:rsidRPr="00731AC3">
        <w:rPr>
          <w:sz w:val="25"/>
          <w:szCs w:val="25"/>
        </w:rPr>
        <w:t>Совет директоров компании состоит из 5 человек:</w:t>
      </w:r>
    </w:p>
    <w:p w:rsidR="00731AC3" w:rsidRPr="00731AC3" w:rsidRDefault="00731AC3" w:rsidP="00731AC3">
      <w:pPr>
        <w:ind w:firstLine="720"/>
        <w:jc w:val="both"/>
        <w:rPr>
          <w:sz w:val="25"/>
          <w:szCs w:val="25"/>
        </w:rPr>
      </w:pPr>
      <w:r w:rsidRPr="00731AC3">
        <w:rPr>
          <w:sz w:val="25"/>
          <w:szCs w:val="25"/>
        </w:rPr>
        <w:lastRenderedPageBreak/>
        <w:t>Несват Евгений Георгиевич – директор Департамента имущественных отношений Тюменской области;</w:t>
      </w:r>
    </w:p>
    <w:p w:rsidR="00731AC3" w:rsidRPr="00731AC3" w:rsidRDefault="00731AC3" w:rsidP="00731AC3">
      <w:pPr>
        <w:ind w:firstLine="720"/>
        <w:jc w:val="both"/>
        <w:rPr>
          <w:sz w:val="25"/>
          <w:szCs w:val="25"/>
        </w:rPr>
      </w:pPr>
      <w:r w:rsidRPr="00731AC3">
        <w:rPr>
          <w:sz w:val="25"/>
          <w:szCs w:val="25"/>
        </w:rPr>
        <w:t>Чейметов Владимир Николаевич – директор Департамента АПК Тюменской области;</w:t>
      </w:r>
    </w:p>
    <w:p w:rsidR="00731AC3" w:rsidRPr="00731AC3" w:rsidRDefault="00731AC3" w:rsidP="00731AC3">
      <w:pPr>
        <w:ind w:firstLine="720"/>
        <w:jc w:val="both"/>
        <w:rPr>
          <w:sz w:val="25"/>
          <w:szCs w:val="25"/>
        </w:rPr>
      </w:pPr>
      <w:r w:rsidRPr="00731AC3">
        <w:rPr>
          <w:sz w:val="25"/>
          <w:szCs w:val="25"/>
        </w:rPr>
        <w:t>Сорогин Владимир Александрович – генеральный директор ОАО «ТАЛК»;</w:t>
      </w:r>
    </w:p>
    <w:p w:rsidR="00731AC3" w:rsidRPr="00731AC3" w:rsidRDefault="00731AC3" w:rsidP="00731AC3">
      <w:pPr>
        <w:ind w:firstLine="720"/>
        <w:jc w:val="both"/>
        <w:rPr>
          <w:sz w:val="25"/>
          <w:szCs w:val="25"/>
        </w:rPr>
      </w:pPr>
      <w:r w:rsidRPr="00731AC3">
        <w:rPr>
          <w:sz w:val="25"/>
          <w:szCs w:val="25"/>
        </w:rPr>
        <w:t>Теплоухова Лариса Зельмухановна – заместитель директора Департамента имущественных отношений Тюменской области;</w:t>
      </w:r>
    </w:p>
    <w:p w:rsidR="00731AC3" w:rsidRPr="00731AC3" w:rsidRDefault="00731AC3" w:rsidP="00731AC3">
      <w:pPr>
        <w:ind w:firstLine="720"/>
        <w:jc w:val="both"/>
        <w:rPr>
          <w:sz w:val="25"/>
          <w:szCs w:val="25"/>
        </w:rPr>
      </w:pPr>
      <w:r w:rsidRPr="00731AC3">
        <w:rPr>
          <w:sz w:val="25"/>
          <w:szCs w:val="25"/>
        </w:rPr>
        <w:t>Гильгенберг Андрей Соломонович – начальник отдела механизации департамента АПК Тюменской области.</w:t>
      </w:r>
    </w:p>
    <w:p w:rsidR="00731AC3" w:rsidRPr="00731AC3" w:rsidRDefault="00731AC3" w:rsidP="00731AC3">
      <w:pPr>
        <w:ind w:firstLine="720"/>
        <w:jc w:val="both"/>
        <w:rPr>
          <w:sz w:val="25"/>
          <w:szCs w:val="25"/>
        </w:rPr>
      </w:pPr>
      <w:r w:rsidRPr="00731AC3">
        <w:rPr>
          <w:sz w:val="25"/>
          <w:szCs w:val="25"/>
        </w:rPr>
        <w:t>Членам Совета директоров вознаграждение в 2010 году не выплачивалось.</w:t>
      </w:r>
    </w:p>
    <w:p w:rsidR="00731AC3" w:rsidRPr="00731AC3" w:rsidRDefault="00731AC3" w:rsidP="00731AC3">
      <w:pPr>
        <w:ind w:firstLine="720"/>
        <w:jc w:val="both"/>
        <w:rPr>
          <w:sz w:val="25"/>
          <w:szCs w:val="25"/>
        </w:rPr>
      </w:pPr>
      <w:r w:rsidRPr="00731AC3">
        <w:rPr>
          <w:sz w:val="25"/>
          <w:szCs w:val="25"/>
        </w:rPr>
        <w:t>Единоличным исполнительным органом компании является Генеральный директор Открытого акционерного общества «Тюменская агропромышленная лизинговая компания» Сорогин Владимир Александрович.</w:t>
      </w:r>
    </w:p>
    <w:p w:rsidR="00731AC3" w:rsidRPr="00731AC3" w:rsidRDefault="00731AC3" w:rsidP="00731AC3">
      <w:pPr>
        <w:ind w:firstLine="720"/>
        <w:jc w:val="both"/>
        <w:rPr>
          <w:sz w:val="25"/>
          <w:szCs w:val="25"/>
        </w:rPr>
      </w:pPr>
      <w:r w:rsidRPr="00731AC3">
        <w:rPr>
          <w:sz w:val="25"/>
          <w:szCs w:val="25"/>
        </w:rPr>
        <w:t>Ревизионная комиссия компании:</w:t>
      </w:r>
    </w:p>
    <w:p w:rsidR="00731AC3" w:rsidRPr="00731AC3" w:rsidRDefault="00731AC3" w:rsidP="00731AC3">
      <w:pPr>
        <w:ind w:firstLine="720"/>
        <w:jc w:val="both"/>
        <w:rPr>
          <w:sz w:val="25"/>
          <w:szCs w:val="25"/>
        </w:rPr>
      </w:pPr>
      <w:r w:rsidRPr="00731AC3">
        <w:rPr>
          <w:sz w:val="25"/>
          <w:szCs w:val="25"/>
        </w:rPr>
        <w:t>Иванова Надежда Валерьевна – начальник отдела бухгалтерского учета и отчетности Департамента АПК Тюменской области.</w:t>
      </w:r>
    </w:p>
    <w:p w:rsidR="00731AC3" w:rsidRPr="00731AC3" w:rsidRDefault="00731AC3" w:rsidP="00731AC3">
      <w:pPr>
        <w:ind w:firstLine="720"/>
        <w:jc w:val="both"/>
        <w:rPr>
          <w:sz w:val="25"/>
          <w:szCs w:val="25"/>
        </w:rPr>
      </w:pPr>
      <w:r w:rsidRPr="00731AC3">
        <w:rPr>
          <w:sz w:val="25"/>
          <w:szCs w:val="25"/>
        </w:rPr>
        <w:t xml:space="preserve">Лошкарева Тамара Алексеевна – главный  специалист  отдела бюджетирования АПК и охраны окружающей среды Департамента финансов  Тюменской области; </w:t>
      </w:r>
    </w:p>
    <w:p w:rsidR="00731AC3" w:rsidRPr="00731AC3" w:rsidRDefault="00731AC3" w:rsidP="00731AC3">
      <w:pPr>
        <w:ind w:firstLine="720"/>
        <w:jc w:val="both"/>
        <w:rPr>
          <w:sz w:val="25"/>
          <w:szCs w:val="25"/>
        </w:rPr>
      </w:pPr>
      <w:r w:rsidRPr="00731AC3">
        <w:rPr>
          <w:sz w:val="25"/>
          <w:szCs w:val="25"/>
        </w:rPr>
        <w:t>Фефелова Надежда Васильевна – начальник  отдела экономики АПК Департамента экономики Тюменской области.</w:t>
      </w:r>
    </w:p>
    <w:p w:rsidR="00FB68A9" w:rsidRDefault="00FB68A9" w:rsidP="00FB68A9">
      <w:pPr>
        <w:ind w:firstLine="720"/>
        <w:jc w:val="both"/>
        <w:rPr>
          <w:sz w:val="25"/>
          <w:szCs w:val="25"/>
        </w:rPr>
      </w:pPr>
    </w:p>
    <w:p w:rsidR="00FB68A9" w:rsidRPr="00FB68A9" w:rsidRDefault="00FB68A9" w:rsidP="00FB68A9">
      <w:pPr>
        <w:ind w:firstLine="720"/>
        <w:jc w:val="both"/>
        <w:rPr>
          <w:i/>
          <w:sz w:val="25"/>
          <w:szCs w:val="25"/>
        </w:rPr>
      </w:pPr>
      <w:r w:rsidRPr="00FB68A9">
        <w:rPr>
          <w:i/>
          <w:sz w:val="25"/>
          <w:szCs w:val="25"/>
        </w:rPr>
        <w:t>Организационная структура компании.</w:t>
      </w:r>
    </w:p>
    <w:p w:rsidR="00FB68A9" w:rsidRDefault="00FB68A9" w:rsidP="00FB68A9">
      <w:pPr>
        <w:ind w:firstLine="720"/>
        <w:jc w:val="both"/>
        <w:rPr>
          <w:sz w:val="25"/>
          <w:szCs w:val="25"/>
        </w:rPr>
      </w:pPr>
    </w:p>
    <w:p w:rsidR="00FB68A9" w:rsidRPr="0013562D" w:rsidRDefault="00FB68A9" w:rsidP="00FB68A9">
      <w:pPr>
        <w:ind w:firstLine="720"/>
        <w:jc w:val="both"/>
        <w:rPr>
          <w:sz w:val="25"/>
          <w:szCs w:val="25"/>
        </w:rPr>
      </w:pPr>
      <w:r w:rsidRPr="0013562D">
        <w:rPr>
          <w:sz w:val="25"/>
          <w:szCs w:val="25"/>
        </w:rPr>
        <w:t>В процессе развития компании структура подразделений претерпевала изменения, совершенствовалась, подстраивалась под рыночные реалии. В результате всех изменений получена иерархическая структура управления компанией, отвечающая всем основным требованиям (Схематично структура управления компанией изображена на схеме 1):</w:t>
      </w:r>
    </w:p>
    <w:p w:rsidR="00FB68A9" w:rsidRPr="0013562D" w:rsidRDefault="00FB68A9" w:rsidP="00FB68A9">
      <w:pPr>
        <w:ind w:firstLine="720"/>
        <w:jc w:val="both"/>
        <w:rPr>
          <w:sz w:val="25"/>
          <w:szCs w:val="25"/>
        </w:rPr>
      </w:pPr>
      <w:r w:rsidRPr="0013562D">
        <w:rPr>
          <w:sz w:val="25"/>
          <w:szCs w:val="25"/>
        </w:rPr>
        <w:t>- точность исполнения принятых управленческих решений</w:t>
      </w:r>
      <w:r w:rsidR="00756486">
        <w:rPr>
          <w:sz w:val="25"/>
          <w:szCs w:val="25"/>
        </w:rPr>
        <w:t>,</w:t>
      </w:r>
    </w:p>
    <w:p w:rsidR="00FB68A9" w:rsidRPr="0013562D" w:rsidRDefault="00FB68A9" w:rsidP="00FB68A9">
      <w:pPr>
        <w:ind w:firstLine="720"/>
        <w:jc w:val="both"/>
        <w:rPr>
          <w:sz w:val="25"/>
          <w:szCs w:val="25"/>
        </w:rPr>
      </w:pPr>
      <w:r w:rsidRPr="0013562D">
        <w:rPr>
          <w:sz w:val="25"/>
          <w:szCs w:val="25"/>
        </w:rPr>
        <w:t>- мобильность (способность быстро подстраиваться под текущую ситуацию на рынке)</w:t>
      </w:r>
      <w:r w:rsidR="00756486">
        <w:rPr>
          <w:sz w:val="25"/>
          <w:szCs w:val="25"/>
        </w:rPr>
        <w:t>,</w:t>
      </w:r>
    </w:p>
    <w:p w:rsidR="00FB68A9" w:rsidRPr="0013562D" w:rsidRDefault="00FB68A9" w:rsidP="00FB68A9">
      <w:pPr>
        <w:ind w:firstLine="720"/>
        <w:jc w:val="both"/>
        <w:rPr>
          <w:sz w:val="25"/>
          <w:szCs w:val="25"/>
        </w:rPr>
      </w:pPr>
      <w:r w:rsidRPr="0013562D">
        <w:rPr>
          <w:sz w:val="25"/>
          <w:szCs w:val="25"/>
        </w:rPr>
        <w:t>- способность организовывать оперативные группы из сотрудников различных отделов в случае необходимости реализации крупных проектов.</w:t>
      </w:r>
    </w:p>
    <w:p w:rsidR="00FB68A9" w:rsidRPr="0013562D" w:rsidRDefault="00FB68A9" w:rsidP="00FB68A9">
      <w:pPr>
        <w:ind w:firstLine="720"/>
        <w:jc w:val="both"/>
        <w:rPr>
          <w:sz w:val="25"/>
          <w:szCs w:val="25"/>
        </w:rPr>
      </w:pPr>
    </w:p>
    <w:p w:rsidR="00FB68A9" w:rsidRDefault="00FB68A9" w:rsidP="00FB68A9">
      <w:pPr>
        <w:ind w:firstLine="720"/>
        <w:jc w:val="both"/>
        <w:rPr>
          <w:sz w:val="25"/>
          <w:szCs w:val="25"/>
        </w:rPr>
      </w:pPr>
    </w:p>
    <w:p w:rsidR="00FB68A9" w:rsidRDefault="00FB68A9" w:rsidP="00FB68A9">
      <w:pPr>
        <w:pStyle w:val="a5"/>
        <w:spacing w:line="360" w:lineRule="auto"/>
        <w:ind w:firstLine="709"/>
        <w:rPr>
          <w:sz w:val="28"/>
          <w:szCs w:val="28"/>
        </w:rPr>
        <w:sectPr w:rsidR="00FB68A9" w:rsidSect="00BA6C46">
          <w:type w:val="continuous"/>
          <w:pgSz w:w="11906" w:h="16838"/>
          <w:pgMar w:top="1134" w:right="851" w:bottom="840" w:left="1134" w:header="567" w:footer="567" w:gutter="0"/>
          <w:cols w:space="720"/>
        </w:sectPr>
      </w:pPr>
    </w:p>
    <w:p w:rsidR="00FB68A9" w:rsidRPr="0013562D" w:rsidRDefault="00FB68A9" w:rsidP="00FB68A9">
      <w:pPr>
        <w:ind w:firstLine="720"/>
        <w:jc w:val="both"/>
        <w:rPr>
          <w:sz w:val="25"/>
          <w:szCs w:val="25"/>
        </w:rPr>
      </w:pPr>
      <w:r w:rsidRPr="0013562D">
        <w:rPr>
          <w:sz w:val="25"/>
          <w:szCs w:val="25"/>
        </w:rPr>
        <w:lastRenderedPageBreak/>
        <w:t>Схема 1. Организационная структура компании.</w:t>
      </w:r>
    </w:p>
    <w:p w:rsidR="00FB68A9" w:rsidRDefault="00FB68A9" w:rsidP="00FB68A9">
      <w:pPr>
        <w:pStyle w:val="a5"/>
        <w:spacing w:line="360" w:lineRule="auto"/>
        <w:ind w:firstLine="709"/>
        <w:rPr>
          <w:sz w:val="28"/>
          <w:szCs w:val="28"/>
        </w:rPr>
      </w:pPr>
    </w:p>
    <w:p w:rsidR="00FB68A9" w:rsidRDefault="00673F5D" w:rsidP="00FB68A9">
      <w:pPr>
        <w:pStyle w:val="a5"/>
        <w:spacing w:line="360" w:lineRule="auto"/>
        <w:ind w:firstLine="709"/>
        <w:rPr>
          <w:sz w:val="28"/>
          <w:szCs w:val="28"/>
        </w:rPr>
      </w:pPr>
      <w:r w:rsidRPr="00673F5D">
        <w:rPr>
          <w:noProof/>
          <w:szCs w:val="24"/>
          <w:lang w:eastAsia="ru-RU"/>
        </w:rPr>
        <w:pict>
          <v:group id="_x0000_s1294" style="position:absolute;left:0;text-align:left;margin-left:28.85pt;margin-top:3.4pt;width:698.5pt;height:376.45pt;z-index:251870208" coordorigin="1416,1972" coordsize="13970,7529">
            <v:oval id="_x0000_s1254" style="position:absolute;left:6641;top:7668;width:5477;height:1833" o:regroupid="6"/>
            <v:rect id="_x0000_s1139" style="position:absolute;left:1416;top:3865;width:13721;height:562" o:regroupid="6" filled="f" fillcolor="#9cf">
              <v:textbox style="mso-next-textbox:#_x0000_s1139">
                <w:txbxContent>
                  <w:p w:rsidR="00243B8F" w:rsidRPr="0054748D" w:rsidRDefault="00243B8F" w:rsidP="00FB68A9">
                    <w:pPr>
                      <w:pStyle w:val="a5"/>
                      <w:ind w:left="-288" w:right="-288"/>
                      <w:jc w:val="center"/>
                      <w:rPr>
                        <w:rFonts w:ascii="Times New Roman" w:hAnsi="Times New Roman"/>
                        <w:sz w:val="22"/>
                        <w:szCs w:val="22"/>
                      </w:rPr>
                    </w:pPr>
                    <w:r w:rsidRPr="0054748D">
                      <w:rPr>
                        <w:rFonts w:ascii="Times New Roman" w:hAnsi="Times New Roman"/>
                        <w:sz w:val="22"/>
                        <w:szCs w:val="22"/>
                      </w:rPr>
                      <w:t>Исполнительный орган – Генеральный директор</w:t>
                    </w:r>
                  </w:p>
                </w:txbxContent>
              </v:textbox>
            </v:rect>
            <v:shapetype id="_x0000_t202" coordsize="21600,21600" o:spt="202" path="m,l,21600r21600,l21600,xe">
              <v:stroke joinstyle="miter"/>
              <v:path gradientshapeok="t" o:connecttype="rect"/>
            </v:shapetype>
            <v:shape id="_x0000_s1140" type="#_x0000_t202" style="position:absolute;left:1416;top:4718;width:3179;height:1067" o:regroupid="6">
              <v:textbox style="mso-next-textbox:#_x0000_s1140">
                <w:txbxContent>
                  <w:p w:rsidR="00243B8F" w:rsidRPr="00423A30" w:rsidRDefault="00243B8F" w:rsidP="00FB68A9">
                    <w:pPr>
                      <w:ind w:left="-144" w:right="-144"/>
                      <w:jc w:val="center"/>
                      <w:rPr>
                        <w:sz w:val="22"/>
                        <w:szCs w:val="22"/>
                      </w:rPr>
                    </w:pPr>
                    <w:r w:rsidRPr="00423A30">
                      <w:rPr>
                        <w:sz w:val="22"/>
                        <w:szCs w:val="22"/>
                      </w:rPr>
                      <w:t>Заместитель Генерального директора по сельскому хозяйству</w:t>
                    </w:r>
                  </w:p>
                </w:txbxContent>
              </v:textbox>
            </v:shape>
            <v:shape id="_x0000_s1141" type="#_x0000_t202" style="position:absolute;left:1416;top:6157;width:2495;height:1240" o:regroupid="6">
              <v:textbox style="mso-next-textbox:#_x0000_s1141">
                <w:txbxContent>
                  <w:p w:rsidR="00243B8F" w:rsidRPr="00423A30" w:rsidRDefault="00243B8F" w:rsidP="00FB68A9">
                    <w:pPr>
                      <w:ind w:left="-144" w:right="-144"/>
                      <w:jc w:val="center"/>
                      <w:rPr>
                        <w:sz w:val="22"/>
                        <w:szCs w:val="22"/>
                      </w:rPr>
                    </w:pPr>
                    <w:r w:rsidRPr="00423A30">
                      <w:rPr>
                        <w:sz w:val="22"/>
                        <w:szCs w:val="22"/>
                      </w:rPr>
                      <w:t>Отдел реализации и лизинговых операций в АПК</w:t>
                    </w:r>
                  </w:p>
                </w:txbxContent>
              </v:textbox>
            </v:shape>
            <v:rect id="_x0000_s1142" style="position:absolute;left:5208;top:1972;width:6187;height:576" o:regroupid="6" filled="f" fillcolor="#9cf">
              <v:textbox style="mso-next-textbox:#_x0000_s1142">
                <w:txbxContent>
                  <w:p w:rsidR="00243B8F" w:rsidRPr="0054748D" w:rsidRDefault="00243B8F" w:rsidP="00FB68A9">
                    <w:pPr>
                      <w:pStyle w:val="a5"/>
                      <w:ind w:left="-288" w:right="-288"/>
                      <w:jc w:val="center"/>
                      <w:rPr>
                        <w:rFonts w:ascii="Times New Roman" w:hAnsi="Times New Roman"/>
                        <w:sz w:val="22"/>
                        <w:szCs w:val="22"/>
                      </w:rPr>
                    </w:pPr>
                    <w:r w:rsidRPr="0054748D">
                      <w:rPr>
                        <w:rFonts w:ascii="Times New Roman" w:hAnsi="Times New Roman"/>
                        <w:sz w:val="22"/>
                        <w:szCs w:val="22"/>
                      </w:rPr>
                      <w:t>Собрание акционеров</w:t>
                    </w:r>
                  </w:p>
                </w:txbxContent>
              </v:textbox>
            </v:rect>
            <v:rect id="_x0000_s1143" style="position:absolute;left:5208;top:3052;width:6187;height:422" o:regroupid="6" filled="f" fillcolor="#9cf">
              <v:textbox style="mso-next-textbox:#_x0000_s1143">
                <w:txbxContent>
                  <w:p w:rsidR="00243B8F" w:rsidRPr="00B214F3" w:rsidRDefault="00243B8F" w:rsidP="00FB68A9">
                    <w:pPr>
                      <w:pStyle w:val="a5"/>
                      <w:ind w:left="-288" w:right="-288"/>
                      <w:jc w:val="center"/>
                      <w:rPr>
                        <w:sz w:val="22"/>
                        <w:szCs w:val="22"/>
                      </w:rPr>
                    </w:pPr>
                    <w:r w:rsidRPr="0054748D">
                      <w:rPr>
                        <w:rFonts w:ascii="Times New Roman" w:hAnsi="Times New Roman"/>
                        <w:sz w:val="22"/>
                        <w:szCs w:val="22"/>
                      </w:rPr>
                      <w:t>Совет</w:t>
                    </w:r>
                    <w:r w:rsidRPr="00B214F3">
                      <w:rPr>
                        <w:sz w:val="22"/>
                        <w:szCs w:val="22"/>
                      </w:rPr>
                      <w:t xml:space="preserve"> </w:t>
                    </w:r>
                    <w:r w:rsidRPr="0054748D">
                      <w:rPr>
                        <w:rFonts w:ascii="Times New Roman" w:hAnsi="Times New Roman"/>
                        <w:sz w:val="22"/>
                        <w:szCs w:val="22"/>
                      </w:rPr>
                      <w:t>директоров</w:t>
                    </w:r>
                  </w:p>
                </w:txbxContent>
              </v:textbox>
            </v:rect>
            <v:shape id="_x0000_s1144" type="#_x0000_t202" style="position:absolute;left:11769;top:4896;width:3368;height:674" o:regroupid="6">
              <v:textbox style="mso-next-textbox:#_x0000_s1144">
                <w:txbxContent>
                  <w:p w:rsidR="00243B8F" w:rsidRPr="00423A30" w:rsidRDefault="00243B8F" w:rsidP="00FB68A9">
                    <w:pPr>
                      <w:ind w:left="-288" w:right="-288"/>
                      <w:jc w:val="center"/>
                      <w:rPr>
                        <w:sz w:val="22"/>
                        <w:szCs w:val="22"/>
                      </w:rPr>
                    </w:pPr>
                    <w:r w:rsidRPr="00423A30">
                      <w:rPr>
                        <w:sz w:val="22"/>
                        <w:szCs w:val="22"/>
                      </w:rPr>
                      <w:t>Главный бухгалтер</w:t>
                    </w:r>
                  </w:p>
                </w:txbxContent>
              </v:textbox>
            </v:shape>
            <v:shape id="_x0000_s1145" type="#_x0000_t202" style="position:absolute;left:13640;top:5993;width:1746;height:1404" o:regroupid="6">
              <v:textbox style="mso-next-textbox:#_x0000_s1145">
                <w:txbxContent>
                  <w:p w:rsidR="00243B8F" w:rsidRPr="00423A30" w:rsidRDefault="00243B8F" w:rsidP="00FB68A9">
                    <w:pPr>
                      <w:ind w:left="-144" w:right="-144"/>
                      <w:jc w:val="center"/>
                      <w:rPr>
                        <w:sz w:val="22"/>
                        <w:szCs w:val="22"/>
                      </w:rPr>
                    </w:pPr>
                    <w:r w:rsidRPr="00423A30">
                      <w:rPr>
                        <w:sz w:val="22"/>
                        <w:szCs w:val="22"/>
                      </w:rPr>
                      <w:t>Бухгалтерия</w:t>
                    </w:r>
                  </w:p>
                </w:txbxContent>
              </v:textbox>
            </v:shape>
            <v:shape id="_x0000_s1146" type="#_x0000_t202" style="position:absolute;left:4160;top:6366;width:1800;height:1031" o:regroupid="6">
              <v:textbox style="mso-next-textbox:#_x0000_s1146">
                <w:txbxContent>
                  <w:p w:rsidR="00243B8F" w:rsidRPr="00423A30" w:rsidRDefault="00243B8F" w:rsidP="00FB68A9">
                    <w:pPr>
                      <w:jc w:val="center"/>
                      <w:rPr>
                        <w:sz w:val="22"/>
                        <w:szCs w:val="22"/>
                      </w:rPr>
                    </w:pPr>
                    <w:r w:rsidRPr="00423A30">
                      <w:rPr>
                        <w:sz w:val="22"/>
                        <w:szCs w:val="22"/>
                      </w:rPr>
                      <w:t>Финансовый отдел</w:t>
                    </w:r>
                  </w:p>
                </w:txbxContent>
              </v:textbox>
            </v:shape>
            <v:shape id="_x0000_s1147" type="#_x0000_t202" style="position:absolute;left:10935;top:6088;width:2225;height:1084" o:regroupid="6">
              <v:textbox style="mso-next-textbox:#_x0000_s1147">
                <w:txbxContent>
                  <w:p w:rsidR="00243B8F" w:rsidRPr="00423A30" w:rsidRDefault="00243B8F" w:rsidP="00FB68A9">
                    <w:pPr>
                      <w:ind w:left="-144" w:right="-144"/>
                      <w:jc w:val="center"/>
                      <w:rPr>
                        <w:sz w:val="22"/>
                        <w:szCs w:val="22"/>
                      </w:rPr>
                    </w:pPr>
                    <w:r w:rsidRPr="00423A30">
                      <w:rPr>
                        <w:sz w:val="22"/>
                        <w:szCs w:val="22"/>
                      </w:rPr>
                      <w:t>Отдел реализации коммерческих проектов</w:t>
                    </w:r>
                  </w:p>
                </w:txbxContent>
              </v:textbox>
            </v:shape>
            <v:line id="_x0000_s1148" style="position:absolute" from="7344,4427" to="7344,5993" o:regroupid="6">
              <v:stroke endarrow="block"/>
            </v:line>
            <v:line id="_x0000_s1149" style="position:absolute" from="13328,4427" to="13328,4884" o:regroupid="6">
              <v:stroke endarrow="block"/>
            </v:line>
            <v:line id="_x0000_s1150" style="position:absolute" from="14357,5570" to="14357,5993" o:regroupid="6">
              <v:stroke endarrow="block"/>
            </v:line>
            <v:line id="_x0000_s1151" style="position:absolute" from="8401,2548" to="8401,3052" o:regroupid="6">
              <v:stroke endarrow="block"/>
            </v:line>
            <v:line id="_x0000_s1152" style="position:absolute" from="11514,4427" to="11514,6088" o:regroupid="6">
              <v:stroke endarrow="block"/>
            </v:line>
            <v:line id="_x0000_s1153" style="position:absolute" from="3080,4427" to="3080,4718" o:regroupid="6">
              <v:stroke endarrow="block"/>
            </v:line>
            <v:line id="_x0000_s1154" style="position:absolute" from="2669,5785" to="2669,6157" o:regroupid="6">
              <v:stroke endarrow="block"/>
            </v:line>
            <v:shape id="_x0000_s1155" type="#_x0000_t202" style="position:absolute;left:7718;top:5003;width:1833;height:782" o:regroupid="6">
              <v:textbox style="mso-next-textbox:#_x0000_s1155">
                <w:txbxContent>
                  <w:p w:rsidR="00243B8F" w:rsidRPr="00423A30" w:rsidRDefault="00243B8F" w:rsidP="00FB68A9">
                    <w:pPr>
                      <w:jc w:val="center"/>
                      <w:rPr>
                        <w:sz w:val="22"/>
                        <w:szCs w:val="22"/>
                      </w:rPr>
                    </w:pPr>
                    <w:r w:rsidRPr="00423A30">
                      <w:rPr>
                        <w:sz w:val="22"/>
                        <w:szCs w:val="22"/>
                      </w:rPr>
                      <w:t>Юридический отдел</w:t>
                    </w:r>
                  </w:p>
                </w:txbxContent>
              </v:textbox>
            </v:shape>
            <v:line id="_x0000_s1156" style="position:absolute" from="8672,4427" to="8672,5003" o:regroupid="6">
              <v:stroke endarrow="block"/>
            </v:line>
            <v:shape id="_x0000_s1157" type="#_x0000_t202" style="position:absolute;left:6372;top:5993;width:2188;height:1179" o:regroupid="6">
              <v:textbox style="mso-next-textbox:#_x0000_s1157">
                <w:txbxContent>
                  <w:p w:rsidR="00243B8F" w:rsidRPr="00423A30" w:rsidRDefault="00243B8F" w:rsidP="00FB68A9">
                    <w:pPr>
                      <w:ind w:left="-144" w:right="-144"/>
                      <w:jc w:val="center"/>
                      <w:rPr>
                        <w:sz w:val="22"/>
                        <w:szCs w:val="22"/>
                      </w:rPr>
                    </w:pPr>
                    <w:r w:rsidRPr="00423A30">
                      <w:rPr>
                        <w:sz w:val="22"/>
                        <w:szCs w:val="22"/>
                      </w:rPr>
                      <w:t>Отдел технического сопровождения проектов</w:t>
                    </w:r>
                  </w:p>
                </w:txbxContent>
              </v:textbox>
            </v:shape>
            <v:line id="_x0000_s1158" style="position:absolute" from="5586,4525" to="5586,6366" o:regroupid="6">
              <v:stroke endarrow="block"/>
            </v:line>
            <v:shape id="_x0000_s1159" type="#_x0000_t202" style="position:absolute;left:10029;top:8139;width:1664;height:870" o:regroupid="6">
              <v:textbox style="mso-next-textbox:#_x0000_s1159">
                <w:txbxContent>
                  <w:p w:rsidR="00243B8F" w:rsidRPr="00423A30" w:rsidRDefault="00243B8F" w:rsidP="00FB68A9">
                    <w:pPr>
                      <w:jc w:val="center"/>
                      <w:rPr>
                        <w:sz w:val="22"/>
                        <w:szCs w:val="22"/>
                      </w:rPr>
                    </w:pPr>
                    <w:r w:rsidRPr="00423A30">
                      <w:rPr>
                        <w:sz w:val="22"/>
                        <w:szCs w:val="22"/>
                      </w:rPr>
                      <w:t>Сервисный центр</w:t>
                    </w:r>
                  </w:p>
                </w:txbxContent>
              </v:textbox>
            </v:shape>
            <v:shapetype id="_x0000_t32" coordsize="21600,21600" o:spt="32" o:oned="t" path="m,l21600,21600e" filled="f">
              <v:path arrowok="t" fillok="f" o:connecttype="none"/>
              <o:lock v:ext="edit" shapetype="t"/>
            </v:shapetype>
            <v:shape id="_x0000_s1160" type="#_x0000_t32" style="position:absolute;left:10388;top:4427;width:0;height:3712" o:connectortype="straight" o:regroupid="6">
              <v:stroke endarrow="block"/>
            </v:shape>
            <v:shape id="_x0000_s1245" type="#_x0000_t202" style="position:absolute;left:7284;top:8139;width:1664;height:870" o:regroupid="6">
              <v:textbox style="mso-next-textbox:#_x0000_s1245">
                <w:txbxContent>
                  <w:p w:rsidR="00243B8F" w:rsidRPr="00423A30" w:rsidRDefault="00243B8F" w:rsidP="007D2D41">
                    <w:pPr>
                      <w:jc w:val="center"/>
                      <w:rPr>
                        <w:sz w:val="22"/>
                        <w:szCs w:val="22"/>
                      </w:rPr>
                    </w:pPr>
                    <w:r>
                      <w:rPr>
                        <w:sz w:val="22"/>
                        <w:szCs w:val="22"/>
                      </w:rPr>
                      <w:t>ООО «Техноцентр»</w:t>
                    </w:r>
                  </w:p>
                </w:txbxContent>
              </v:textbox>
            </v:shape>
            <v:shape id="_x0000_s1248" type="#_x0000_t32" style="position:absolute;left:9863;top:8596;width:132;height:1" o:connectortype="straight" o:regroupid="6"/>
            <v:shape id="_x0000_s1249" type="#_x0000_t32" style="position:absolute;left:9671;top:8596;width:132;height:1" o:connectortype="straight" o:regroupid="6"/>
            <v:shape id="_x0000_s1250" type="#_x0000_t32" style="position:absolute;left:9491;top:8596;width:132;height:1" o:connectortype="straight" o:regroupid="6"/>
            <v:shape id="_x0000_s1251" type="#_x0000_t32" style="position:absolute;left:9323;top:8596;width:132;height:1" o:connectortype="straight" o:regroupid="6"/>
            <v:shape id="_x0000_s1252" type="#_x0000_t32" style="position:absolute;left:9155;top:8596;width:132;height:1" o:connectortype="straight" o:regroupid="6"/>
            <v:line id="_x0000_s1253" style="position:absolute;flip:x" from="8948,8596" to="9083,8597" o:regroupid="6">
              <v:stroke endarrow="block"/>
            </v:line>
            <v:line id="_x0000_s1293" style="position:absolute" from="8401,3474" to="8401,3865">
              <v:stroke endarrow="block"/>
            </v:line>
          </v:group>
        </w:pict>
      </w:r>
    </w:p>
    <w:p w:rsidR="00FB68A9" w:rsidRDefault="00FB68A9" w:rsidP="00FB68A9">
      <w:pPr>
        <w:pStyle w:val="a5"/>
        <w:spacing w:line="360" w:lineRule="auto"/>
        <w:ind w:firstLine="709"/>
        <w:rPr>
          <w:sz w:val="28"/>
          <w:szCs w:val="28"/>
        </w:rPr>
        <w:sectPr w:rsidR="00FB68A9" w:rsidSect="00210C69">
          <w:pgSz w:w="16838" w:h="11906" w:orient="landscape"/>
          <w:pgMar w:top="1134" w:right="1134" w:bottom="851" w:left="839" w:header="567" w:footer="567" w:gutter="0"/>
          <w:cols w:space="720"/>
        </w:sectPr>
      </w:pPr>
    </w:p>
    <w:p w:rsidR="00FB68A9" w:rsidRPr="0013562D" w:rsidRDefault="00FB68A9" w:rsidP="00FB68A9">
      <w:pPr>
        <w:ind w:firstLine="720"/>
        <w:jc w:val="both"/>
        <w:rPr>
          <w:sz w:val="25"/>
          <w:szCs w:val="25"/>
        </w:rPr>
      </w:pPr>
      <w:r w:rsidRPr="0013562D">
        <w:rPr>
          <w:sz w:val="25"/>
          <w:szCs w:val="25"/>
        </w:rPr>
        <w:lastRenderedPageBreak/>
        <w:t>Основные подразделения компании:</w:t>
      </w:r>
    </w:p>
    <w:p w:rsidR="00FB68A9" w:rsidRPr="0013562D" w:rsidRDefault="00FB68A9" w:rsidP="00FB68A9">
      <w:pPr>
        <w:ind w:firstLine="720"/>
        <w:jc w:val="both"/>
        <w:rPr>
          <w:sz w:val="25"/>
          <w:szCs w:val="25"/>
        </w:rPr>
      </w:pPr>
      <w:r w:rsidRPr="0013562D">
        <w:rPr>
          <w:sz w:val="25"/>
          <w:szCs w:val="25"/>
        </w:rPr>
        <w:t xml:space="preserve">1. Отдел реализации и лизинговых операций. В обязанности отдела входит: привлечение клиентов сельскохозяйственных товаропроизводителей и заключение с ними договоров лизинга, а также дальнейшее сопровождение этих договоров. </w:t>
      </w:r>
    </w:p>
    <w:p w:rsidR="00FB68A9" w:rsidRPr="0013562D" w:rsidRDefault="00FB68A9" w:rsidP="00FB68A9">
      <w:pPr>
        <w:ind w:firstLine="720"/>
        <w:jc w:val="both"/>
        <w:rPr>
          <w:sz w:val="25"/>
          <w:szCs w:val="25"/>
        </w:rPr>
      </w:pPr>
      <w:r w:rsidRPr="0013562D">
        <w:rPr>
          <w:sz w:val="25"/>
          <w:szCs w:val="25"/>
        </w:rPr>
        <w:t xml:space="preserve">2. Отдел реализации коммерческих проектов. В обязанности отдела входит привлечение к сотрудничеству промышленных предприятий, предприятий торговли, строительных организаций и т.д.,  заключение договоров лизинга, а также их дальнейшее сопровождение. </w:t>
      </w:r>
    </w:p>
    <w:p w:rsidR="00FB68A9" w:rsidRPr="0013562D" w:rsidRDefault="00FB68A9" w:rsidP="00FB68A9">
      <w:pPr>
        <w:ind w:firstLine="720"/>
        <w:jc w:val="both"/>
        <w:rPr>
          <w:sz w:val="25"/>
          <w:szCs w:val="25"/>
        </w:rPr>
      </w:pPr>
      <w:r w:rsidRPr="0013562D">
        <w:rPr>
          <w:sz w:val="25"/>
          <w:szCs w:val="25"/>
        </w:rPr>
        <w:t>3. Финансовый отдел. В обязанности отдела входит работа с финансовыми институтами с целью привлечения ресурсов для финансирования лизинговых операций, а также дальнейшее сопровождение кредитных договоров и договоров залога.</w:t>
      </w:r>
    </w:p>
    <w:p w:rsidR="00FB68A9" w:rsidRPr="0013562D" w:rsidRDefault="00FB68A9" w:rsidP="00FB68A9">
      <w:pPr>
        <w:ind w:firstLine="720"/>
        <w:jc w:val="both"/>
        <w:rPr>
          <w:sz w:val="25"/>
          <w:szCs w:val="25"/>
        </w:rPr>
      </w:pPr>
      <w:r w:rsidRPr="0013562D">
        <w:rPr>
          <w:sz w:val="25"/>
          <w:szCs w:val="25"/>
        </w:rPr>
        <w:t>4. Отдел технического сопровождения проектов. В обязанности отдела входит осмотр передаваемой техники и оборудования, прием от поставщиков и последующая передача предметов лизинга клиентам. Регистрация и снятие с учета транспортных средств в органах ГИБДД, регистрация и снятие с учета спецтехники в органах Гостехнадзора и т.п.</w:t>
      </w:r>
    </w:p>
    <w:p w:rsidR="00FB68A9" w:rsidRPr="0013562D" w:rsidRDefault="00FB68A9" w:rsidP="00FB68A9">
      <w:pPr>
        <w:ind w:firstLine="720"/>
        <w:jc w:val="both"/>
        <w:rPr>
          <w:sz w:val="25"/>
          <w:szCs w:val="25"/>
        </w:rPr>
      </w:pPr>
      <w:r w:rsidRPr="0013562D">
        <w:rPr>
          <w:sz w:val="25"/>
          <w:szCs w:val="25"/>
        </w:rPr>
        <w:t>5. Бухгалтерия. В обязанности отдела входит ведение бухгалтерского и налогового учета. Составление бухгалтерской и налоговой отчетности. Контроль за страхованием имущества, переданного в лизинг. Перечисление денежных средств.</w:t>
      </w:r>
    </w:p>
    <w:p w:rsidR="00FB68A9" w:rsidRDefault="00FB68A9" w:rsidP="00FB68A9">
      <w:pPr>
        <w:ind w:firstLine="720"/>
        <w:jc w:val="both"/>
        <w:rPr>
          <w:sz w:val="25"/>
          <w:szCs w:val="25"/>
        </w:rPr>
      </w:pPr>
      <w:r w:rsidRPr="0013562D">
        <w:rPr>
          <w:sz w:val="25"/>
          <w:szCs w:val="25"/>
        </w:rPr>
        <w:t xml:space="preserve">6. </w:t>
      </w:r>
      <w:r w:rsidRPr="00687950">
        <w:rPr>
          <w:sz w:val="25"/>
          <w:szCs w:val="25"/>
        </w:rPr>
        <w:t>Юридический отдел.</w:t>
      </w:r>
      <w:r w:rsidRPr="0013562D">
        <w:rPr>
          <w:sz w:val="25"/>
          <w:szCs w:val="25"/>
        </w:rPr>
        <w:t xml:space="preserve"> В обязанности входит юридическое сопровождение деятельности компании. Претензионная работа, отстаивание интересов компании в судебных разбирательствах.</w:t>
      </w:r>
    </w:p>
    <w:p w:rsidR="003D474E" w:rsidRDefault="00FB68A9" w:rsidP="00FB68A9">
      <w:pPr>
        <w:ind w:firstLine="720"/>
        <w:jc w:val="both"/>
        <w:rPr>
          <w:color w:val="FF0000"/>
          <w:sz w:val="25"/>
          <w:szCs w:val="25"/>
        </w:rPr>
      </w:pPr>
      <w:r>
        <w:rPr>
          <w:sz w:val="25"/>
          <w:szCs w:val="25"/>
        </w:rPr>
        <w:t xml:space="preserve">7. Сервисный центр. </w:t>
      </w:r>
      <w:r w:rsidR="00F76C54" w:rsidRPr="007D2D41">
        <w:rPr>
          <w:sz w:val="25"/>
          <w:szCs w:val="25"/>
        </w:rPr>
        <w:t>П</w:t>
      </w:r>
      <w:r w:rsidRPr="007D2D41">
        <w:rPr>
          <w:sz w:val="25"/>
          <w:szCs w:val="25"/>
        </w:rPr>
        <w:t>одразделение компании имеет два отдела: отдел продаж техники и запасных частей и отдел гарантийного и сервисного обслуживания. В обязанности отдела продаж техники и запасных частей входит реализация</w:t>
      </w:r>
      <w:r w:rsidR="00FF2F6D">
        <w:rPr>
          <w:sz w:val="25"/>
          <w:szCs w:val="25"/>
        </w:rPr>
        <w:t xml:space="preserve"> новой</w:t>
      </w:r>
      <w:r w:rsidRPr="007D2D41">
        <w:rPr>
          <w:sz w:val="25"/>
          <w:szCs w:val="25"/>
        </w:rPr>
        <w:t xml:space="preserve"> техники, </w:t>
      </w:r>
      <w:r w:rsidR="00FF2F6D">
        <w:rPr>
          <w:sz w:val="25"/>
          <w:szCs w:val="25"/>
        </w:rPr>
        <w:t>а также</w:t>
      </w:r>
      <w:r w:rsidRPr="007D2D41">
        <w:rPr>
          <w:sz w:val="25"/>
          <w:szCs w:val="25"/>
        </w:rPr>
        <w:t xml:space="preserve"> запасных частей на отечественную и импортную сельскохозяйственную технику. </w:t>
      </w:r>
      <w:r w:rsidR="003D474E">
        <w:rPr>
          <w:sz w:val="25"/>
          <w:szCs w:val="25"/>
        </w:rPr>
        <w:t xml:space="preserve">Кроме того в обязанности отдела входит реализация техники изъятой у недобросовестных лизингополучателей. </w:t>
      </w:r>
      <w:r w:rsidRPr="007D2D41">
        <w:rPr>
          <w:sz w:val="25"/>
          <w:szCs w:val="25"/>
        </w:rPr>
        <w:t xml:space="preserve">В обязанности отдела гарантийного и сервисного обслуживания входит, ремонт и обслуживание техники по заявкам сельскохозяйственных товаропроизводителей, </w:t>
      </w:r>
      <w:r w:rsidR="00756486">
        <w:rPr>
          <w:sz w:val="25"/>
          <w:szCs w:val="25"/>
        </w:rPr>
        <w:t xml:space="preserve">в дальнейщем </w:t>
      </w:r>
      <w:r w:rsidRPr="007D2D41">
        <w:rPr>
          <w:sz w:val="25"/>
          <w:szCs w:val="25"/>
        </w:rPr>
        <w:t>планируется осуществ</w:t>
      </w:r>
      <w:r w:rsidR="003D474E">
        <w:rPr>
          <w:sz w:val="25"/>
          <w:szCs w:val="25"/>
        </w:rPr>
        <w:t>лять гарантийный ремонт техники, а также ремонт изъятой техники.</w:t>
      </w:r>
      <w:r w:rsidRPr="007D2D41">
        <w:rPr>
          <w:sz w:val="25"/>
          <w:szCs w:val="25"/>
        </w:rPr>
        <w:t xml:space="preserve"> </w:t>
      </w:r>
      <w:r w:rsidRPr="00386032">
        <w:rPr>
          <w:color w:val="FF0000"/>
          <w:sz w:val="25"/>
          <w:szCs w:val="25"/>
        </w:rPr>
        <w:t xml:space="preserve"> </w:t>
      </w:r>
    </w:p>
    <w:p w:rsidR="00FB68A9" w:rsidRPr="00386032" w:rsidRDefault="007D2D41" w:rsidP="00FB68A9">
      <w:pPr>
        <w:ind w:firstLine="720"/>
        <w:jc w:val="both"/>
        <w:rPr>
          <w:color w:val="FF0000"/>
          <w:sz w:val="25"/>
          <w:szCs w:val="25"/>
        </w:rPr>
      </w:pPr>
      <w:r w:rsidRPr="007D2D41">
        <w:rPr>
          <w:sz w:val="25"/>
          <w:szCs w:val="25"/>
        </w:rPr>
        <w:t>В начале 2011 года обязанности отдела, а также весь штат сотрудников перешел к дочернему обществу ОАО «ТАЛК»</w:t>
      </w:r>
      <w:r w:rsidR="003D474E">
        <w:rPr>
          <w:sz w:val="25"/>
          <w:szCs w:val="25"/>
        </w:rPr>
        <w:t xml:space="preserve"> </w:t>
      </w:r>
      <w:r w:rsidRPr="007D2D41">
        <w:rPr>
          <w:sz w:val="25"/>
          <w:szCs w:val="25"/>
        </w:rPr>
        <w:t>-</w:t>
      </w:r>
      <w:r w:rsidR="003D474E">
        <w:rPr>
          <w:sz w:val="25"/>
          <w:szCs w:val="25"/>
        </w:rPr>
        <w:t xml:space="preserve"> </w:t>
      </w:r>
      <w:r w:rsidRPr="007D2D41">
        <w:rPr>
          <w:sz w:val="25"/>
          <w:szCs w:val="25"/>
        </w:rPr>
        <w:t>ООО</w:t>
      </w:r>
      <w:r w:rsidR="003D474E">
        <w:rPr>
          <w:sz w:val="25"/>
          <w:szCs w:val="25"/>
        </w:rPr>
        <w:t xml:space="preserve"> </w:t>
      </w:r>
      <w:r w:rsidRPr="007D2D41">
        <w:rPr>
          <w:sz w:val="25"/>
          <w:szCs w:val="25"/>
        </w:rPr>
        <w:t>«Техноцентр».</w:t>
      </w:r>
    </w:p>
    <w:p w:rsidR="00243B8F" w:rsidRDefault="00243B8F">
      <w:pPr>
        <w:rPr>
          <w:b/>
          <w:kern w:val="28"/>
          <w:sz w:val="25"/>
          <w:szCs w:val="25"/>
        </w:rPr>
      </w:pPr>
      <w:r>
        <w:rPr>
          <w:b/>
          <w:kern w:val="28"/>
          <w:sz w:val="25"/>
          <w:szCs w:val="25"/>
        </w:rPr>
        <w:br w:type="page"/>
      </w:r>
    </w:p>
    <w:p w:rsidR="00EB1874" w:rsidRDefault="00EB1874" w:rsidP="00851FD0">
      <w:pPr>
        <w:autoSpaceDE w:val="0"/>
        <w:autoSpaceDN w:val="0"/>
        <w:adjustRightInd w:val="0"/>
        <w:rPr>
          <w:b/>
          <w:kern w:val="28"/>
          <w:sz w:val="25"/>
          <w:szCs w:val="25"/>
        </w:rPr>
      </w:pPr>
      <w:r>
        <w:rPr>
          <w:b/>
          <w:kern w:val="28"/>
          <w:sz w:val="25"/>
          <w:szCs w:val="25"/>
        </w:rPr>
        <w:lastRenderedPageBreak/>
        <w:t xml:space="preserve">Раздел 5. </w:t>
      </w:r>
      <w:r w:rsidR="00743A56">
        <w:rPr>
          <w:b/>
          <w:kern w:val="28"/>
          <w:sz w:val="25"/>
          <w:szCs w:val="25"/>
        </w:rPr>
        <w:t>Рынок лизинговых услуг в Российской Федерации и положение компании на нем.</w:t>
      </w:r>
    </w:p>
    <w:p w:rsidR="00EB1874" w:rsidRDefault="00EB1874" w:rsidP="00851FD0">
      <w:pPr>
        <w:autoSpaceDE w:val="0"/>
        <w:autoSpaceDN w:val="0"/>
        <w:adjustRightInd w:val="0"/>
        <w:rPr>
          <w:b/>
          <w:kern w:val="28"/>
          <w:sz w:val="25"/>
          <w:szCs w:val="25"/>
        </w:rPr>
      </w:pPr>
    </w:p>
    <w:p w:rsidR="001205EB" w:rsidRPr="00DC281C" w:rsidRDefault="00743A56" w:rsidP="001205EB">
      <w:pPr>
        <w:autoSpaceDE w:val="0"/>
        <w:autoSpaceDN w:val="0"/>
        <w:adjustRightInd w:val="0"/>
        <w:rPr>
          <w:b/>
          <w:sz w:val="25"/>
          <w:szCs w:val="25"/>
        </w:rPr>
      </w:pPr>
      <w:r>
        <w:rPr>
          <w:b/>
          <w:sz w:val="25"/>
          <w:szCs w:val="25"/>
        </w:rPr>
        <w:t>5</w:t>
      </w:r>
      <w:r w:rsidR="001205EB" w:rsidRPr="00DC281C">
        <w:rPr>
          <w:b/>
          <w:sz w:val="25"/>
          <w:szCs w:val="25"/>
        </w:rPr>
        <w:t>.1. Кра</w:t>
      </w:r>
      <w:r w:rsidR="00EE7FE1" w:rsidRPr="00DC281C">
        <w:rPr>
          <w:b/>
          <w:sz w:val="25"/>
          <w:szCs w:val="25"/>
        </w:rPr>
        <w:t>тк</w:t>
      </w:r>
      <w:r w:rsidR="001205EB" w:rsidRPr="00DC281C">
        <w:rPr>
          <w:b/>
          <w:sz w:val="25"/>
          <w:szCs w:val="25"/>
        </w:rPr>
        <w:t>ая информация о состоянии лизингового рынка в России в 2010 году. (По данным Рейтингового агенства Эксперт РА)</w:t>
      </w:r>
    </w:p>
    <w:p w:rsidR="00743A56" w:rsidRDefault="00743A56" w:rsidP="00DC281C">
      <w:pPr>
        <w:autoSpaceDE w:val="0"/>
        <w:autoSpaceDN w:val="0"/>
        <w:adjustRightInd w:val="0"/>
        <w:ind w:firstLine="720"/>
        <w:jc w:val="both"/>
        <w:rPr>
          <w:bCs/>
          <w:color w:val="000000"/>
          <w:sz w:val="25"/>
          <w:szCs w:val="25"/>
          <w:lang w:eastAsia="ru-RU"/>
        </w:rPr>
      </w:pP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А</w:t>
      </w:r>
      <w:r w:rsidR="001205EB" w:rsidRPr="00DC281C">
        <w:rPr>
          <w:bCs/>
          <w:color w:val="000000"/>
          <w:sz w:val="25"/>
          <w:szCs w:val="25"/>
          <w:lang w:eastAsia="ru-RU"/>
        </w:rPr>
        <w:t>ктивность на рынке лизинга в 2010 году превзошла все прогнозы, наблюда</w:t>
      </w:r>
      <w:r w:rsidR="000D2A38">
        <w:rPr>
          <w:bCs/>
          <w:color w:val="000000"/>
          <w:sz w:val="25"/>
          <w:szCs w:val="25"/>
          <w:lang w:eastAsia="ru-RU"/>
        </w:rPr>
        <w:t>тся</w:t>
      </w:r>
      <w:r w:rsidR="001205EB" w:rsidRPr="00DC281C">
        <w:rPr>
          <w:bCs/>
          <w:color w:val="000000"/>
          <w:sz w:val="25"/>
          <w:szCs w:val="25"/>
          <w:lang w:eastAsia="ru-RU"/>
        </w:rPr>
        <w:t xml:space="preserve"> уже не восстановление, а новый этап роста. </w:t>
      </w:r>
      <w:r w:rsidR="001205EB" w:rsidRPr="00DC281C">
        <w:rPr>
          <w:color w:val="000000"/>
          <w:sz w:val="25"/>
          <w:szCs w:val="25"/>
          <w:lang w:eastAsia="ru-RU"/>
        </w:rPr>
        <w:t>Сумма новых сделок выросла в 2,3 раза по</w:t>
      </w:r>
      <w:r w:rsidR="00EE7FE1" w:rsidRPr="00DC281C">
        <w:rPr>
          <w:color w:val="000000"/>
          <w:sz w:val="25"/>
          <w:szCs w:val="25"/>
          <w:lang w:eastAsia="ru-RU"/>
        </w:rPr>
        <w:t xml:space="preserve"> </w:t>
      </w:r>
      <w:r w:rsidR="001205EB" w:rsidRPr="00DC281C">
        <w:rPr>
          <w:color w:val="000000"/>
          <w:sz w:val="25"/>
          <w:szCs w:val="25"/>
          <w:lang w:eastAsia="ru-RU"/>
        </w:rPr>
        <w:t>сравнению с 2009 годом до 725 млрд</w:t>
      </w:r>
      <w:r w:rsidR="000D2A38">
        <w:rPr>
          <w:color w:val="000000"/>
          <w:sz w:val="25"/>
          <w:szCs w:val="25"/>
          <w:lang w:eastAsia="ru-RU"/>
        </w:rPr>
        <w:t>.</w:t>
      </w:r>
      <w:r w:rsidR="001205EB" w:rsidRPr="00DC281C">
        <w:rPr>
          <w:color w:val="000000"/>
          <w:sz w:val="25"/>
          <w:szCs w:val="25"/>
          <w:lang w:eastAsia="ru-RU"/>
        </w:rPr>
        <w:t xml:space="preserve"> рублей. Совокупный лизинговый портфель увеличился на 23% и</w:t>
      </w:r>
      <w:r>
        <w:rPr>
          <w:color w:val="000000"/>
          <w:sz w:val="25"/>
          <w:szCs w:val="25"/>
          <w:lang w:eastAsia="ru-RU"/>
        </w:rPr>
        <w:t xml:space="preserve"> </w:t>
      </w:r>
      <w:r w:rsidR="001205EB" w:rsidRPr="00DC281C">
        <w:rPr>
          <w:color w:val="000000"/>
          <w:sz w:val="25"/>
          <w:szCs w:val="25"/>
          <w:lang w:eastAsia="ru-RU"/>
        </w:rPr>
        <w:t>составил 1 108 млрд</w:t>
      </w:r>
      <w:r w:rsidR="000D2A38">
        <w:rPr>
          <w:color w:val="000000"/>
          <w:sz w:val="25"/>
          <w:szCs w:val="25"/>
          <w:lang w:eastAsia="ru-RU"/>
        </w:rPr>
        <w:t>.</w:t>
      </w:r>
      <w:r w:rsidR="001205EB" w:rsidRPr="00DC281C">
        <w:rPr>
          <w:color w:val="000000"/>
          <w:sz w:val="25"/>
          <w:szCs w:val="25"/>
          <w:lang w:eastAsia="ru-RU"/>
        </w:rPr>
        <w:t xml:space="preserve"> рублей. Быстрому росту рынка способствовали, прежде всего, стабилизация финансового состояния лизингополучателей, агрессивная политика лизингодателей с госучастием, а также</w:t>
      </w:r>
      <w:r>
        <w:rPr>
          <w:color w:val="000000"/>
          <w:sz w:val="25"/>
          <w:szCs w:val="25"/>
          <w:lang w:eastAsia="ru-RU"/>
        </w:rPr>
        <w:t xml:space="preserve"> </w:t>
      </w:r>
      <w:r w:rsidR="001205EB" w:rsidRPr="00DC281C">
        <w:rPr>
          <w:color w:val="000000"/>
          <w:sz w:val="25"/>
          <w:szCs w:val="25"/>
          <w:lang w:eastAsia="ru-RU"/>
        </w:rPr>
        <w:t>смягчение критериев риск-менеджмента лизинговыми компаниями.</w:t>
      </w: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О</w:t>
      </w:r>
      <w:r w:rsidR="001205EB" w:rsidRPr="00DC281C">
        <w:rPr>
          <w:bCs/>
          <w:color w:val="000000"/>
          <w:sz w:val="25"/>
          <w:szCs w:val="25"/>
          <w:lang w:eastAsia="ru-RU"/>
        </w:rPr>
        <w:t>тсутствие шоков в экономике способствовало наращиванию</w:t>
      </w:r>
      <w:r w:rsidRPr="00DC281C">
        <w:rPr>
          <w:bCs/>
          <w:color w:val="000000"/>
          <w:sz w:val="25"/>
          <w:szCs w:val="25"/>
          <w:lang w:eastAsia="ru-RU"/>
        </w:rPr>
        <w:t xml:space="preserve"> </w:t>
      </w:r>
      <w:r w:rsidR="001205EB" w:rsidRPr="00DC281C">
        <w:rPr>
          <w:bCs/>
          <w:color w:val="000000"/>
          <w:sz w:val="25"/>
          <w:szCs w:val="25"/>
          <w:lang w:eastAsia="ru-RU"/>
        </w:rPr>
        <w:t xml:space="preserve">инвестиционной активности предприятий, реализуемой в том числе через лизинг. </w:t>
      </w:r>
      <w:r w:rsidR="001205EB" w:rsidRPr="00DC281C">
        <w:rPr>
          <w:color w:val="000000"/>
          <w:sz w:val="25"/>
          <w:szCs w:val="25"/>
          <w:lang w:eastAsia="ru-RU"/>
        </w:rPr>
        <w:t>По предварительной оценке Росстата, увеличение инвестиций в основные фонды составило 6% в 2010 году. К интенсивному росту масштабов деятельности лизингодателей подталкивали также</w:t>
      </w:r>
      <w:r w:rsidRPr="00DC281C">
        <w:rPr>
          <w:color w:val="000000"/>
          <w:sz w:val="25"/>
          <w:szCs w:val="25"/>
          <w:lang w:eastAsia="ru-RU"/>
        </w:rPr>
        <w:t xml:space="preserve"> </w:t>
      </w:r>
      <w:r w:rsidR="001205EB" w:rsidRPr="00DC281C">
        <w:rPr>
          <w:color w:val="000000"/>
          <w:sz w:val="25"/>
          <w:szCs w:val="25"/>
          <w:lang w:eastAsia="ru-RU"/>
        </w:rPr>
        <w:t>сократившийся в кризис</w:t>
      </w:r>
      <w:r w:rsidRPr="00DC281C">
        <w:rPr>
          <w:color w:val="000000"/>
          <w:sz w:val="25"/>
          <w:szCs w:val="25"/>
          <w:lang w:eastAsia="ru-RU"/>
        </w:rPr>
        <w:t xml:space="preserve"> </w:t>
      </w:r>
      <w:r w:rsidR="001205EB" w:rsidRPr="00DC281C">
        <w:rPr>
          <w:color w:val="000000"/>
          <w:sz w:val="25"/>
          <w:szCs w:val="25"/>
          <w:lang w:eastAsia="ru-RU"/>
        </w:rPr>
        <w:t>портфель и снижение уровня просроченной задолженности.</w:t>
      </w: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Н</w:t>
      </w:r>
      <w:r w:rsidR="001205EB" w:rsidRPr="00DC281C">
        <w:rPr>
          <w:bCs/>
          <w:color w:val="000000"/>
          <w:sz w:val="25"/>
          <w:szCs w:val="25"/>
          <w:lang w:eastAsia="ru-RU"/>
        </w:rPr>
        <w:t xml:space="preserve">а долю лизинговых госкомпаний (в том числе «дочек» госбанков) в 2010 году пришлось почти 50% объема нового бизнеса. </w:t>
      </w:r>
      <w:r w:rsidR="001205EB" w:rsidRPr="00DC281C">
        <w:rPr>
          <w:color w:val="000000"/>
          <w:sz w:val="25"/>
          <w:szCs w:val="25"/>
          <w:lang w:eastAsia="ru-RU"/>
        </w:rPr>
        <w:t>В 2009 их доля была в два раза</w:t>
      </w:r>
      <w:r>
        <w:rPr>
          <w:color w:val="000000"/>
          <w:sz w:val="25"/>
          <w:szCs w:val="25"/>
          <w:lang w:eastAsia="ru-RU"/>
        </w:rPr>
        <w:t xml:space="preserve"> </w:t>
      </w:r>
      <w:r w:rsidR="001205EB" w:rsidRPr="00DC281C">
        <w:rPr>
          <w:color w:val="000000"/>
          <w:sz w:val="25"/>
          <w:szCs w:val="25"/>
          <w:lang w:eastAsia="ru-RU"/>
        </w:rPr>
        <w:t>ниже – 25,4%, в 2008 – только 13,7%. Такая экспансия, на наш взгляд, обусловлена тремя факторами:</w:t>
      </w:r>
      <w:r w:rsidR="00756486">
        <w:rPr>
          <w:color w:val="000000"/>
          <w:sz w:val="25"/>
          <w:szCs w:val="25"/>
          <w:lang w:eastAsia="ru-RU"/>
        </w:rPr>
        <w:t xml:space="preserve"> </w:t>
      </w:r>
      <w:r w:rsidR="001205EB" w:rsidRPr="00DC281C">
        <w:rPr>
          <w:color w:val="000000"/>
          <w:sz w:val="25"/>
          <w:szCs w:val="25"/>
          <w:lang w:eastAsia="ru-RU"/>
        </w:rPr>
        <w:t>реализацией через данные компании госпрограмм поддержки отдельных отраслей, новым амбициозным</w:t>
      </w:r>
      <w:r w:rsidRPr="00DC281C">
        <w:rPr>
          <w:color w:val="000000"/>
          <w:sz w:val="25"/>
          <w:szCs w:val="25"/>
          <w:lang w:eastAsia="ru-RU"/>
        </w:rPr>
        <w:t xml:space="preserve"> </w:t>
      </w:r>
      <w:r w:rsidR="001205EB" w:rsidRPr="00DC281C">
        <w:rPr>
          <w:color w:val="000000"/>
          <w:sz w:val="25"/>
          <w:szCs w:val="25"/>
          <w:lang w:eastAsia="ru-RU"/>
        </w:rPr>
        <w:t>топ-менеджментом и недорогим масштабным фондированием. Однако на растущем рынке места пока</w:t>
      </w:r>
      <w:r w:rsidRPr="00DC281C">
        <w:rPr>
          <w:color w:val="000000"/>
          <w:sz w:val="25"/>
          <w:szCs w:val="25"/>
          <w:lang w:eastAsia="ru-RU"/>
        </w:rPr>
        <w:t xml:space="preserve"> </w:t>
      </w:r>
      <w:r w:rsidR="001205EB" w:rsidRPr="00DC281C">
        <w:rPr>
          <w:color w:val="000000"/>
          <w:sz w:val="25"/>
          <w:szCs w:val="25"/>
          <w:lang w:eastAsia="ru-RU"/>
        </w:rPr>
        <w:t>хватает всем: несмотря на рост концентрации сделок, 63% лизингодателей-респондентов отметили, что</w:t>
      </w:r>
      <w:r w:rsidRPr="00DC281C">
        <w:rPr>
          <w:color w:val="000000"/>
          <w:sz w:val="25"/>
          <w:szCs w:val="25"/>
          <w:lang w:eastAsia="ru-RU"/>
        </w:rPr>
        <w:t xml:space="preserve"> </w:t>
      </w:r>
      <w:r w:rsidR="001205EB" w:rsidRPr="00DC281C">
        <w:rPr>
          <w:color w:val="000000"/>
          <w:sz w:val="25"/>
          <w:szCs w:val="25"/>
          <w:lang w:eastAsia="ru-RU"/>
        </w:rPr>
        <w:t>не вступали в конкуренцию с</w:t>
      </w:r>
      <w:r w:rsidRPr="00DC281C">
        <w:rPr>
          <w:color w:val="000000"/>
          <w:sz w:val="25"/>
          <w:szCs w:val="25"/>
          <w:lang w:eastAsia="ru-RU"/>
        </w:rPr>
        <w:t xml:space="preserve"> </w:t>
      </w:r>
      <w:r w:rsidR="001205EB" w:rsidRPr="00DC281C">
        <w:rPr>
          <w:color w:val="000000"/>
          <w:sz w:val="25"/>
          <w:szCs w:val="25"/>
          <w:lang w:eastAsia="ru-RU"/>
        </w:rPr>
        <w:t>государственными ЛК.</w:t>
      </w: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У</w:t>
      </w:r>
      <w:r w:rsidR="001205EB" w:rsidRPr="00DC281C">
        <w:rPr>
          <w:bCs/>
          <w:color w:val="000000"/>
          <w:sz w:val="25"/>
          <w:szCs w:val="25"/>
          <w:lang w:eastAsia="ru-RU"/>
        </w:rPr>
        <w:t>же в прошлом году, сразу же после кризиса, началась массовая либерализация критериев риска по сделкам, которые были существенно ужесточены в 2008–2009</w:t>
      </w:r>
      <w:r>
        <w:rPr>
          <w:bCs/>
          <w:color w:val="000000"/>
          <w:sz w:val="25"/>
          <w:szCs w:val="25"/>
          <w:lang w:eastAsia="ru-RU"/>
        </w:rPr>
        <w:t xml:space="preserve"> </w:t>
      </w:r>
      <w:r w:rsidR="001205EB" w:rsidRPr="00DC281C">
        <w:rPr>
          <w:bCs/>
          <w:color w:val="000000"/>
          <w:sz w:val="25"/>
          <w:szCs w:val="25"/>
          <w:lang w:eastAsia="ru-RU"/>
        </w:rPr>
        <w:t xml:space="preserve">годах. </w:t>
      </w:r>
      <w:r w:rsidR="001205EB" w:rsidRPr="00DC281C">
        <w:rPr>
          <w:color w:val="000000"/>
          <w:sz w:val="25"/>
          <w:szCs w:val="25"/>
          <w:lang w:eastAsia="ru-RU"/>
        </w:rPr>
        <w:t>Многие лизингодатели снизили требования к уровню аванса, ликвидности предмета лизинга,</w:t>
      </w:r>
      <w:r w:rsidRPr="00DC281C">
        <w:rPr>
          <w:color w:val="000000"/>
          <w:sz w:val="25"/>
          <w:szCs w:val="25"/>
          <w:lang w:eastAsia="ru-RU"/>
        </w:rPr>
        <w:t xml:space="preserve"> </w:t>
      </w:r>
      <w:r w:rsidR="001205EB" w:rsidRPr="00DC281C">
        <w:rPr>
          <w:color w:val="000000"/>
          <w:sz w:val="25"/>
          <w:szCs w:val="25"/>
          <w:lang w:eastAsia="ru-RU"/>
        </w:rPr>
        <w:t>сроку деятельности, финансовым показателям клиента. Среди видов обеспечения сделок в 2010 году</w:t>
      </w:r>
      <w:r w:rsidRPr="00DC281C">
        <w:rPr>
          <w:color w:val="000000"/>
          <w:sz w:val="25"/>
          <w:szCs w:val="25"/>
          <w:lang w:eastAsia="ru-RU"/>
        </w:rPr>
        <w:t xml:space="preserve"> </w:t>
      </w:r>
      <w:r w:rsidR="001205EB" w:rsidRPr="00DC281C">
        <w:rPr>
          <w:color w:val="000000"/>
          <w:sz w:val="25"/>
          <w:szCs w:val="25"/>
          <w:lang w:eastAsia="ru-RU"/>
        </w:rPr>
        <w:t>значительно увеличилась только доля поручительств юридических и физических лиц.</w:t>
      </w: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К</w:t>
      </w:r>
      <w:r w:rsidR="001205EB" w:rsidRPr="00DC281C">
        <w:rPr>
          <w:bCs/>
          <w:color w:val="000000"/>
          <w:sz w:val="25"/>
          <w:szCs w:val="25"/>
          <w:lang w:eastAsia="ru-RU"/>
        </w:rPr>
        <w:t>ризис 2008–2009 годов заставил лизингодателей усовершенствовать</w:t>
      </w:r>
      <w:r w:rsidRPr="00DC281C">
        <w:rPr>
          <w:bCs/>
          <w:color w:val="000000"/>
          <w:sz w:val="25"/>
          <w:szCs w:val="25"/>
          <w:lang w:eastAsia="ru-RU"/>
        </w:rPr>
        <w:t xml:space="preserve"> </w:t>
      </w:r>
      <w:r w:rsidR="001205EB" w:rsidRPr="00DC281C">
        <w:rPr>
          <w:bCs/>
          <w:color w:val="000000"/>
          <w:sz w:val="25"/>
          <w:szCs w:val="25"/>
          <w:lang w:eastAsia="ru-RU"/>
        </w:rPr>
        <w:t xml:space="preserve">системы управления рисками. </w:t>
      </w:r>
      <w:r w:rsidR="001205EB" w:rsidRPr="00DC281C">
        <w:rPr>
          <w:color w:val="000000"/>
          <w:sz w:val="25"/>
          <w:szCs w:val="25"/>
          <w:lang w:eastAsia="ru-RU"/>
        </w:rPr>
        <w:t>В 2009 году сразу 11 компаний создали в своей структуре отделы рискменеджмента (до кризиса их создавалось не более 7 в год). В прошлом году еще 2 компании создали</w:t>
      </w:r>
      <w:r w:rsidRPr="00DC281C">
        <w:rPr>
          <w:color w:val="000000"/>
          <w:sz w:val="25"/>
          <w:szCs w:val="25"/>
          <w:lang w:eastAsia="ru-RU"/>
        </w:rPr>
        <w:t xml:space="preserve"> </w:t>
      </w:r>
      <w:r w:rsidR="001205EB" w:rsidRPr="00DC281C">
        <w:rPr>
          <w:color w:val="000000"/>
          <w:sz w:val="25"/>
          <w:szCs w:val="25"/>
          <w:lang w:eastAsia="ru-RU"/>
        </w:rPr>
        <w:t>отделы, а 10 ввели дополнительные процедуры и регламентирующие документы по управлению рисками.</w:t>
      </w:r>
    </w:p>
    <w:p w:rsidR="001205EB" w:rsidRPr="00DC281C"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Н</w:t>
      </w:r>
      <w:r w:rsidR="001205EB" w:rsidRPr="00DC281C">
        <w:rPr>
          <w:bCs/>
          <w:color w:val="000000"/>
          <w:sz w:val="25"/>
          <w:szCs w:val="25"/>
          <w:lang w:eastAsia="ru-RU"/>
        </w:rPr>
        <w:t>есмотря на ряд улучшений, система риск-менеджмента в целом на рынке</w:t>
      </w:r>
      <w:r>
        <w:rPr>
          <w:bCs/>
          <w:color w:val="000000"/>
          <w:sz w:val="25"/>
          <w:szCs w:val="25"/>
          <w:lang w:eastAsia="ru-RU"/>
        </w:rPr>
        <w:t xml:space="preserve"> </w:t>
      </w:r>
      <w:r w:rsidR="001205EB" w:rsidRPr="00DC281C">
        <w:rPr>
          <w:bCs/>
          <w:color w:val="000000"/>
          <w:sz w:val="25"/>
          <w:szCs w:val="25"/>
          <w:lang w:eastAsia="ru-RU"/>
        </w:rPr>
        <w:t xml:space="preserve">далека от совершенства. </w:t>
      </w:r>
      <w:r w:rsidR="001205EB" w:rsidRPr="00DC281C">
        <w:rPr>
          <w:color w:val="000000"/>
          <w:sz w:val="25"/>
          <w:szCs w:val="25"/>
          <w:lang w:eastAsia="ru-RU"/>
        </w:rPr>
        <w:t>Все еще менее половины компаний на рынке имеют в своей структуре отдел</w:t>
      </w:r>
      <w:r w:rsidRPr="00DC281C">
        <w:rPr>
          <w:color w:val="000000"/>
          <w:sz w:val="25"/>
          <w:szCs w:val="25"/>
          <w:lang w:eastAsia="ru-RU"/>
        </w:rPr>
        <w:t xml:space="preserve"> </w:t>
      </w:r>
      <w:r w:rsidR="001205EB" w:rsidRPr="00DC281C">
        <w:rPr>
          <w:color w:val="000000"/>
          <w:sz w:val="25"/>
          <w:szCs w:val="25"/>
          <w:lang w:eastAsia="ru-RU"/>
        </w:rPr>
        <w:t>риск-менеджмента, и менее 60% – нормативные документы по управлению рисками. Более 2/3 компаний не устанавливают лимитов по сделкам в отношении размера собственных активов или капитала,</w:t>
      </w:r>
      <w:r w:rsidRPr="00DC281C">
        <w:rPr>
          <w:color w:val="000000"/>
          <w:sz w:val="25"/>
          <w:szCs w:val="25"/>
          <w:lang w:eastAsia="ru-RU"/>
        </w:rPr>
        <w:t xml:space="preserve"> </w:t>
      </w:r>
      <w:r w:rsidR="001205EB" w:rsidRPr="00DC281C">
        <w:rPr>
          <w:color w:val="000000"/>
          <w:sz w:val="25"/>
          <w:szCs w:val="25"/>
          <w:lang w:eastAsia="ru-RU"/>
        </w:rPr>
        <w:t>столько же не формируют отчет об управлении рисками в рамках управленческой отчетности. 40% компаний – участников опроса «Эксперта РА» считают, что лизингодателям не нужно создавать резервы и</w:t>
      </w:r>
      <w:r w:rsidRPr="00DC281C">
        <w:rPr>
          <w:color w:val="000000"/>
          <w:sz w:val="25"/>
          <w:szCs w:val="25"/>
          <w:lang w:eastAsia="ru-RU"/>
        </w:rPr>
        <w:t xml:space="preserve"> </w:t>
      </w:r>
      <w:r w:rsidR="001205EB" w:rsidRPr="00DC281C">
        <w:rPr>
          <w:color w:val="000000"/>
          <w:sz w:val="25"/>
          <w:szCs w:val="25"/>
          <w:lang w:eastAsia="ru-RU"/>
        </w:rPr>
        <w:t>отражать в отчетности уровень просроченной задолженности.</w:t>
      </w:r>
    </w:p>
    <w:p w:rsidR="001205EB" w:rsidRDefault="00DC281C" w:rsidP="00DC281C">
      <w:pPr>
        <w:autoSpaceDE w:val="0"/>
        <w:autoSpaceDN w:val="0"/>
        <w:adjustRightInd w:val="0"/>
        <w:ind w:firstLine="720"/>
        <w:jc w:val="both"/>
        <w:rPr>
          <w:color w:val="000000"/>
          <w:sz w:val="25"/>
          <w:szCs w:val="25"/>
          <w:lang w:eastAsia="ru-RU"/>
        </w:rPr>
      </w:pPr>
      <w:r w:rsidRPr="00DC281C">
        <w:rPr>
          <w:bCs/>
          <w:color w:val="000000"/>
          <w:sz w:val="25"/>
          <w:szCs w:val="25"/>
          <w:lang w:eastAsia="ru-RU"/>
        </w:rPr>
        <w:t>П</w:t>
      </w:r>
      <w:r w:rsidR="001205EB" w:rsidRPr="00DC281C">
        <w:rPr>
          <w:bCs/>
          <w:color w:val="000000"/>
          <w:sz w:val="25"/>
          <w:szCs w:val="25"/>
          <w:lang w:eastAsia="ru-RU"/>
        </w:rPr>
        <w:t>о оценке «Эксперта РА», при отсутствии негативных законодательных и налоговых изменений (в частности отмены ускоренной амортизации) объем новых сделок в 2011 году</w:t>
      </w:r>
      <w:r w:rsidRPr="00DC281C">
        <w:rPr>
          <w:bCs/>
          <w:color w:val="000000"/>
          <w:sz w:val="25"/>
          <w:szCs w:val="25"/>
          <w:lang w:eastAsia="ru-RU"/>
        </w:rPr>
        <w:t xml:space="preserve"> </w:t>
      </w:r>
      <w:r w:rsidR="001205EB" w:rsidRPr="00DC281C">
        <w:rPr>
          <w:bCs/>
          <w:color w:val="000000"/>
          <w:sz w:val="25"/>
          <w:szCs w:val="25"/>
          <w:lang w:eastAsia="ru-RU"/>
        </w:rPr>
        <w:t xml:space="preserve">может достигнуть 1 трлн рублей, что сопоставимо с докризисным 2007 годом. </w:t>
      </w:r>
      <w:r w:rsidR="001205EB" w:rsidRPr="00DC281C">
        <w:rPr>
          <w:color w:val="000000"/>
          <w:sz w:val="25"/>
          <w:szCs w:val="25"/>
          <w:lang w:eastAsia="ru-RU"/>
        </w:rPr>
        <w:t>Темпы прироста объема новых сделок снизятся по сравнению с 2010 годом до 40-50%, что будет обусловлено отсутствием «эффекта низкой базы». Стимулами роста выступает высокая потребность предприятий в обновлении основных</w:t>
      </w:r>
      <w:r>
        <w:rPr>
          <w:color w:val="000000"/>
          <w:sz w:val="25"/>
          <w:szCs w:val="25"/>
          <w:lang w:eastAsia="ru-RU"/>
        </w:rPr>
        <w:t xml:space="preserve"> </w:t>
      </w:r>
      <w:r w:rsidR="001205EB" w:rsidRPr="00DC281C">
        <w:rPr>
          <w:color w:val="000000"/>
          <w:sz w:val="25"/>
          <w:szCs w:val="25"/>
          <w:lang w:eastAsia="ru-RU"/>
        </w:rPr>
        <w:t xml:space="preserve">фондов, а также приемлемый уровень </w:t>
      </w:r>
      <w:r w:rsidR="001205EB" w:rsidRPr="00DC281C">
        <w:rPr>
          <w:color w:val="000000"/>
          <w:sz w:val="25"/>
          <w:szCs w:val="25"/>
          <w:lang w:eastAsia="ru-RU"/>
        </w:rPr>
        <w:lastRenderedPageBreak/>
        <w:t>процентных ставок по заемным ресурсам. В 2012 году, на наш взгляд,</w:t>
      </w:r>
      <w:r w:rsidRPr="00DC281C">
        <w:rPr>
          <w:color w:val="000000"/>
          <w:sz w:val="25"/>
          <w:szCs w:val="25"/>
          <w:lang w:eastAsia="ru-RU"/>
        </w:rPr>
        <w:t xml:space="preserve"> </w:t>
      </w:r>
      <w:r w:rsidR="001205EB" w:rsidRPr="00DC281C">
        <w:rPr>
          <w:color w:val="000000"/>
          <w:sz w:val="25"/>
          <w:szCs w:val="25"/>
          <w:lang w:eastAsia="ru-RU"/>
        </w:rPr>
        <w:t>рынок может вырасти еще на 10-30%.</w:t>
      </w:r>
    </w:p>
    <w:p w:rsidR="00EB1874" w:rsidRDefault="00EB1874" w:rsidP="00DC281C">
      <w:pPr>
        <w:autoSpaceDE w:val="0"/>
        <w:autoSpaceDN w:val="0"/>
        <w:adjustRightInd w:val="0"/>
        <w:jc w:val="both"/>
        <w:rPr>
          <w:b/>
          <w:color w:val="000000"/>
          <w:sz w:val="25"/>
          <w:szCs w:val="25"/>
          <w:lang w:eastAsia="ru-RU"/>
        </w:rPr>
      </w:pPr>
    </w:p>
    <w:p w:rsidR="00DC281C" w:rsidRDefault="00743A56" w:rsidP="00DC281C">
      <w:pPr>
        <w:autoSpaceDE w:val="0"/>
        <w:autoSpaceDN w:val="0"/>
        <w:adjustRightInd w:val="0"/>
        <w:jc w:val="both"/>
        <w:rPr>
          <w:b/>
          <w:color w:val="000000"/>
          <w:sz w:val="25"/>
          <w:szCs w:val="25"/>
          <w:lang w:eastAsia="ru-RU"/>
        </w:rPr>
      </w:pPr>
      <w:r>
        <w:rPr>
          <w:b/>
          <w:color w:val="000000"/>
          <w:sz w:val="25"/>
          <w:szCs w:val="25"/>
          <w:lang w:eastAsia="ru-RU"/>
        </w:rPr>
        <w:t>5.2.</w:t>
      </w:r>
      <w:r w:rsidR="00DC281C" w:rsidRPr="00DC281C">
        <w:rPr>
          <w:b/>
          <w:color w:val="000000"/>
          <w:sz w:val="25"/>
          <w:szCs w:val="25"/>
          <w:lang w:eastAsia="ru-RU"/>
        </w:rPr>
        <w:t xml:space="preserve"> Положение ОАО «ТАЛК» на рынке лизинговых услуг.</w:t>
      </w:r>
    </w:p>
    <w:p w:rsidR="00EB1874" w:rsidRDefault="00EB1874" w:rsidP="00DC281C">
      <w:pPr>
        <w:autoSpaceDE w:val="0"/>
        <w:autoSpaceDN w:val="0"/>
        <w:adjustRightInd w:val="0"/>
        <w:jc w:val="both"/>
        <w:rPr>
          <w:b/>
          <w:color w:val="000000"/>
          <w:sz w:val="25"/>
          <w:szCs w:val="25"/>
          <w:lang w:eastAsia="ru-RU"/>
        </w:rPr>
      </w:pPr>
    </w:p>
    <w:p w:rsidR="00F96CD1" w:rsidRDefault="00EB1874" w:rsidP="00F96CD1">
      <w:pPr>
        <w:autoSpaceDE w:val="0"/>
        <w:autoSpaceDN w:val="0"/>
        <w:adjustRightInd w:val="0"/>
        <w:ind w:firstLine="720"/>
        <w:jc w:val="both"/>
        <w:rPr>
          <w:sz w:val="25"/>
          <w:szCs w:val="25"/>
        </w:rPr>
      </w:pPr>
      <w:r w:rsidRPr="00EB1874">
        <w:rPr>
          <w:color w:val="000000"/>
          <w:sz w:val="25"/>
          <w:szCs w:val="25"/>
          <w:lang w:eastAsia="ru-RU"/>
        </w:rPr>
        <w:t>ОАО «ТАЛК»</w:t>
      </w:r>
      <w:r>
        <w:rPr>
          <w:color w:val="000000"/>
          <w:sz w:val="25"/>
          <w:szCs w:val="25"/>
          <w:lang w:eastAsia="ru-RU"/>
        </w:rPr>
        <w:t xml:space="preserve"> позиционирует себя как универсальная лизинговая компания</w:t>
      </w:r>
      <w:r w:rsidR="00F96CD1">
        <w:rPr>
          <w:color w:val="000000"/>
          <w:sz w:val="25"/>
          <w:szCs w:val="25"/>
          <w:lang w:eastAsia="ru-RU"/>
        </w:rPr>
        <w:t xml:space="preserve"> и входит </w:t>
      </w:r>
      <w:r w:rsidR="00F96CD1" w:rsidRPr="0013562D">
        <w:rPr>
          <w:sz w:val="25"/>
          <w:szCs w:val="25"/>
        </w:rPr>
        <w:t>в число ведущих лизинговых компаний  Уральского федерального округа</w:t>
      </w:r>
      <w:r w:rsidR="00F96CD1">
        <w:rPr>
          <w:sz w:val="25"/>
          <w:szCs w:val="25"/>
        </w:rPr>
        <w:t>. Для того чтобы определить положение компании на рынке лизинговых услуг нужно четко определить сегменты в которых присутствует ОАО «Тюменская агропромышленная лизинговая компания» и затем проанализировать наличие конкурентной борьбы в этих сегментах.</w:t>
      </w:r>
    </w:p>
    <w:p w:rsidR="00DD5A57" w:rsidRDefault="00DD5A57" w:rsidP="00F96CD1">
      <w:pPr>
        <w:autoSpaceDE w:val="0"/>
        <w:autoSpaceDN w:val="0"/>
        <w:adjustRightInd w:val="0"/>
        <w:ind w:firstLine="720"/>
        <w:jc w:val="both"/>
        <w:rPr>
          <w:sz w:val="25"/>
          <w:szCs w:val="25"/>
        </w:rPr>
      </w:pPr>
    </w:p>
    <w:p w:rsidR="00F96CD1" w:rsidRDefault="00F96CD1" w:rsidP="00F96CD1">
      <w:pPr>
        <w:autoSpaceDE w:val="0"/>
        <w:autoSpaceDN w:val="0"/>
        <w:adjustRightInd w:val="0"/>
        <w:ind w:firstLine="720"/>
        <w:jc w:val="both"/>
        <w:rPr>
          <w:i/>
          <w:sz w:val="25"/>
          <w:szCs w:val="25"/>
        </w:rPr>
      </w:pPr>
      <w:r w:rsidRPr="00F96CD1">
        <w:rPr>
          <w:i/>
          <w:sz w:val="25"/>
          <w:szCs w:val="25"/>
        </w:rPr>
        <w:t>Сегмент сель</w:t>
      </w:r>
      <w:r w:rsidR="003D474E">
        <w:rPr>
          <w:i/>
          <w:sz w:val="25"/>
          <w:szCs w:val="25"/>
        </w:rPr>
        <w:t>с</w:t>
      </w:r>
      <w:r w:rsidRPr="00F96CD1">
        <w:rPr>
          <w:i/>
          <w:sz w:val="25"/>
          <w:szCs w:val="25"/>
        </w:rPr>
        <w:t>кое хозяйство</w:t>
      </w:r>
      <w:r w:rsidR="00237EDA">
        <w:rPr>
          <w:i/>
          <w:sz w:val="25"/>
          <w:szCs w:val="25"/>
        </w:rPr>
        <w:t>.</w:t>
      </w:r>
    </w:p>
    <w:p w:rsidR="00DD5A57" w:rsidRDefault="00DD5A57" w:rsidP="00F96CD1">
      <w:pPr>
        <w:autoSpaceDE w:val="0"/>
        <w:autoSpaceDN w:val="0"/>
        <w:adjustRightInd w:val="0"/>
        <w:ind w:firstLine="720"/>
        <w:jc w:val="both"/>
        <w:rPr>
          <w:i/>
          <w:sz w:val="25"/>
          <w:szCs w:val="25"/>
        </w:rPr>
      </w:pPr>
    </w:p>
    <w:p w:rsidR="00F96CD1" w:rsidRDefault="00F96CD1" w:rsidP="00F96CD1">
      <w:pPr>
        <w:autoSpaceDE w:val="0"/>
        <w:autoSpaceDN w:val="0"/>
        <w:adjustRightInd w:val="0"/>
        <w:ind w:firstLine="720"/>
        <w:jc w:val="both"/>
        <w:rPr>
          <w:sz w:val="25"/>
          <w:szCs w:val="25"/>
        </w:rPr>
      </w:pPr>
      <w:r>
        <w:rPr>
          <w:sz w:val="25"/>
          <w:szCs w:val="25"/>
        </w:rPr>
        <w:t>Наиболее важным для ОАО «ТАЛК» является сегмент сельское хозяйство, и именно в этом сегменте общество имеет наиболее сильные позиции, и самые серьезные перспективы. Залогом успешной деятельности общества в указанном сегменте на протяжении 14 лет являются множество факторов</w:t>
      </w:r>
      <w:r w:rsidR="007D2D41">
        <w:rPr>
          <w:sz w:val="25"/>
          <w:szCs w:val="25"/>
        </w:rPr>
        <w:t>, в т.ч.</w:t>
      </w:r>
      <w:r>
        <w:rPr>
          <w:sz w:val="25"/>
          <w:szCs w:val="25"/>
        </w:rPr>
        <w:t>:</w:t>
      </w:r>
    </w:p>
    <w:p w:rsidR="007767AE" w:rsidRDefault="00F96CD1" w:rsidP="00F96CD1">
      <w:pPr>
        <w:pStyle w:val="af6"/>
        <w:numPr>
          <w:ilvl w:val="0"/>
          <w:numId w:val="38"/>
        </w:numPr>
        <w:autoSpaceDE w:val="0"/>
        <w:autoSpaceDN w:val="0"/>
        <w:adjustRightInd w:val="0"/>
        <w:jc w:val="both"/>
        <w:rPr>
          <w:sz w:val="25"/>
          <w:szCs w:val="25"/>
        </w:rPr>
      </w:pPr>
      <w:r>
        <w:rPr>
          <w:sz w:val="25"/>
          <w:szCs w:val="25"/>
        </w:rPr>
        <w:t>Компания изначально создавалась для работы с сельскохозяйственными товаропроизводителями юга Тюменской области</w:t>
      </w:r>
      <w:r w:rsidR="007767AE">
        <w:rPr>
          <w:sz w:val="25"/>
          <w:szCs w:val="25"/>
        </w:rPr>
        <w:t>. Таким образом</w:t>
      </w:r>
      <w:r w:rsidR="0063720D">
        <w:rPr>
          <w:sz w:val="25"/>
          <w:szCs w:val="25"/>
        </w:rPr>
        <w:t>,</w:t>
      </w:r>
      <w:r w:rsidR="007767AE">
        <w:rPr>
          <w:sz w:val="25"/>
          <w:szCs w:val="25"/>
        </w:rPr>
        <w:t xml:space="preserve"> в обществе накоплен огромный опыт взаимоотношений с аграриями, многократно изучена специфика деятельности сельхозтоваропроизводителей, найдены все возможные подходы к клиентам.</w:t>
      </w:r>
    </w:p>
    <w:p w:rsidR="00F96CD1" w:rsidRPr="00F96CD1" w:rsidRDefault="00F96CD1" w:rsidP="00F96CD1">
      <w:pPr>
        <w:pStyle w:val="af6"/>
        <w:numPr>
          <w:ilvl w:val="0"/>
          <w:numId w:val="38"/>
        </w:numPr>
        <w:autoSpaceDE w:val="0"/>
        <w:autoSpaceDN w:val="0"/>
        <w:adjustRightInd w:val="0"/>
        <w:jc w:val="both"/>
        <w:rPr>
          <w:sz w:val="25"/>
          <w:szCs w:val="25"/>
        </w:rPr>
      </w:pPr>
      <w:r w:rsidRPr="00F96CD1">
        <w:rPr>
          <w:sz w:val="25"/>
          <w:szCs w:val="25"/>
        </w:rPr>
        <w:t xml:space="preserve"> </w:t>
      </w:r>
      <w:r w:rsidR="007767AE">
        <w:rPr>
          <w:sz w:val="25"/>
          <w:szCs w:val="25"/>
        </w:rPr>
        <w:t>Сегмент сельское хозяйство вот уже на протяжении нескольких десятилетий испытывает острую потребность в обновлении морально и физически устаревшего машинотракторного парка. Так по данным Департамента АПК Тюменской области по состоянию на 31 декабря 2010 года состояние машинотракторного парка выглядело следующим образом:</w:t>
      </w:r>
    </w:p>
    <w:p w:rsidR="007767AE" w:rsidRPr="000B1D76" w:rsidRDefault="007767AE" w:rsidP="007767AE">
      <w:pPr>
        <w:ind w:firstLine="720"/>
        <w:jc w:val="both"/>
        <w:rPr>
          <w:sz w:val="25"/>
          <w:szCs w:val="25"/>
        </w:rPr>
      </w:pPr>
      <w:r>
        <w:rPr>
          <w:sz w:val="25"/>
          <w:szCs w:val="25"/>
        </w:rPr>
        <w:t xml:space="preserve">      </w:t>
      </w:r>
      <w:r w:rsidRPr="000B1D76">
        <w:rPr>
          <w:sz w:val="25"/>
          <w:szCs w:val="25"/>
        </w:rPr>
        <w:t>- 6</w:t>
      </w:r>
      <w:r>
        <w:rPr>
          <w:sz w:val="25"/>
          <w:szCs w:val="25"/>
        </w:rPr>
        <w:t>345</w:t>
      </w:r>
      <w:r w:rsidRPr="000B1D76">
        <w:rPr>
          <w:sz w:val="25"/>
          <w:szCs w:val="25"/>
        </w:rPr>
        <w:t xml:space="preserve"> тракторов, в том числе 4686 ед. участвующих в полевых сельскохозяйственных работах. От общего числа тракторов – </w:t>
      </w:r>
      <w:r>
        <w:rPr>
          <w:sz w:val="25"/>
          <w:szCs w:val="25"/>
        </w:rPr>
        <w:t>4728</w:t>
      </w:r>
      <w:r w:rsidRPr="000B1D76">
        <w:rPr>
          <w:sz w:val="25"/>
          <w:szCs w:val="25"/>
        </w:rPr>
        <w:t xml:space="preserve"> ед. (7</w:t>
      </w:r>
      <w:r>
        <w:rPr>
          <w:sz w:val="25"/>
          <w:szCs w:val="25"/>
        </w:rPr>
        <w:t>7</w:t>
      </w:r>
      <w:r w:rsidRPr="000B1D76">
        <w:rPr>
          <w:sz w:val="25"/>
          <w:szCs w:val="25"/>
        </w:rPr>
        <w:t xml:space="preserve">%) находятся в </w:t>
      </w:r>
      <w:r>
        <w:rPr>
          <w:sz w:val="25"/>
          <w:szCs w:val="25"/>
        </w:rPr>
        <w:t>эксплуатации</w:t>
      </w:r>
      <w:r w:rsidRPr="000B1D76">
        <w:rPr>
          <w:sz w:val="25"/>
          <w:szCs w:val="25"/>
        </w:rPr>
        <w:t xml:space="preserve"> свыше срока амортизации;</w:t>
      </w:r>
    </w:p>
    <w:p w:rsidR="007767AE" w:rsidRPr="000B1D76" w:rsidRDefault="007767AE" w:rsidP="007767AE">
      <w:pPr>
        <w:ind w:firstLine="720"/>
        <w:jc w:val="both"/>
        <w:rPr>
          <w:sz w:val="25"/>
          <w:szCs w:val="25"/>
        </w:rPr>
      </w:pPr>
      <w:r w:rsidRPr="000B1D76">
        <w:rPr>
          <w:sz w:val="25"/>
          <w:szCs w:val="25"/>
        </w:rPr>
        <w:t xml:space="preserve"> - </w:t>
      </w:r>
      <w:r>
        <w:rPr>
          <w:sz w:val="25"/>
          <w:szCs w:val="25"/>
        </w:rPr>
        <w:t>279</w:t>
      </w:r>
      <w:r w:rsidRPr="000B1D76">
        <w:rPr>
          <w:sz w:val="25"/>
          <w:szCs w:val="25"/>
        </w:rPr>
        <w:t xml:space="preserve"> кормоуборочных комбайнов, в том числе 102 прицепных, морально и физически устаревших. </w:t>
      </w:r>
      <w:r>
        <w:rPr>
          <w:sz w:val="25"/>
          <w:szCs w:val="25"/>
        </w:rPr>
        <w:t>97 находится за пределами сроков амортизации</w:t>
      </w:r>
      <w:r w:rsidRPr="000B1D76">
        <w:rPr>
          <w:sz w:val="25"/>
          <w:szCs w:val="25"/>
        </w:rPr>
        <w:t>;</w:t>
      </w:r>
    </w:p>
    <w:p w:rsidR="007767AE" w:rsidRPr="000B1D76" w:rsidRDefault="007767AE" w:rsidP="007767AE">
      <w:pPr>
        <w:ind w:firstLine="720"/>
        <w:jc w:val="both"/>
        <w:rPr>
          <w:sz w:val="25"/>
          <w:szCs w:val="25"/>
        </w:rPr>
      </w:pPr>
      <w:r w:rsidRPr="000B1D76">
        <w:rPr>
          <w:sz w:val="25"/>
          <w:szCs w:val="25"/>
        </w:rPr>
        <w:t>- 17</w:t>
      </w:r>
      <w:r>
        <w:rPr>
          <w:sz w:val="25"/>
          <w:szCs w:val="25"/>
        </w:rPr>
        <w:t>23</w:t>
      </w:r>
      <w:r w:rsidRPr="000B1D76">
        <w:rPr>
          <w:sz w:val="25"/>
          <w:szCs w:val="25"/>
        </w:rPr>
        <w:t xml:space="preserve"> зерноуборочных комбайнов, в том числе 42% - комбайны 5 класса и выше (Дон-1500 и импортные), остальные -  3 класса (Енисей и Нива), из которых </w:t>
      </w:r>
      <w:r>
        <w:rPr>
          <w:sz w:val="25"/>
          <w:szCs w:val="25"/>
        </w:rPr>
        <w:t>860</w:t>
      </w:r>
      <w:r w:rsidRPr="000B1D76">
        <w:rPr>
          <w:sz w:val="25"/>
          <w:szCs w:val="25"/>
        </w:rPr>
        <w:t xml:space="preserve"> ед. подлежат списанию.</w:t>
      </w:r>
    </w:p>
    <w:p w:rsidR="007767AE" w:rsidRPr="000B1D76" w:rsidRDefault="007767AE" w:rsidP="007767AE">
      <w:pPr>
        <w:ind w:firstLine="720"/>
        <w:jc w:val="both"/>
        <w:rPr>
          <w:sz w:val="25"/>
          <w:szCs w:val="25"/>
        </w:rPr>
      </w:pPr>
      <w:r w:rsidRPr="000B1D76">
        <w:rPr>
          <w:sz w:val="25"/>
          <w:szCs w:val="25"/>
        </w:rPr>
        <w:t>Изношенная техника имеет производительность на 30% ниже по сравнению с аналогичной новой и повышенный на 40% расход топлива. Негативно действуют и другие факторы: регулярно повышаются цены на топливо.</w:t>
      </w:r>
    </w:p>
    <w:p w:rsidR="007767AE" w:rsidRPr="000B1D76" w:rsidRDefault="007767AE" w:rsidP="007767AE">
      <w:pPr>
        <w:ind w:firstLine="720"/>
        <w:jc w:val="both"/>
        <w:rPr>
          <w:sz w:val="25"/>
          <w:szCs w:val="25"/>
        </w:rPr>
      </w:pPr>
      <w:r w:rsidRPr="000B1D76">
        <w:rPr>
          <w:sz w:val="25"/>
          <w:szCs w:val="25"/>
        </w:rPr>
        <w:t xml:space="preserve">Особенно остро данная проблема стоит с зерноуборочной техникой. </w:t>
      </w:r>
    </w:p>
    <w:p w:rsidR="007767AE" w:rsidRPr="000B1D76" w:rsidRDefault="007767AE" w:rsidP="007767AE">
      <w:pPr>
        <w:ind w:firstLine="720"/>
        <w:jc w:val="both"/>
        <w:rPr>
          <w:sz w:val="25"/>
          <w:szCs w:val="25"/>
        </w:rPr>
      </w:pPr>
      <w:r w:rsidRPr="000B1D76">
        <w:rPr>
          <w:sz w:val="25"/>
          <w:szCs w:val="25"/>
        </w:rPr>
        <w:t>Эксплуатация изношенной зерноуборочной техники приводит не только к увеличению себестоимости, но и значительному снижению урожайности (потери до 30%).</w:t>
      </w:r>
    </w:p>
    <w:p w:rsidR="007767AE" w:rsidRPr="000B1D76" w:rsidRDefault="007767AE" w:rsidP="007767AE">
      <w:pPr>
        <w:ind w:firstLine="720"/>
        <w:jc w:val="both"/>
        <w:rPr>
          <w:sz w:val="25"/>
          <w:szCs w:val="25"/>
        </w:rPr>
      </w:pPr>
      <w:r w:rsidRPr="000B1D76">
        <w:rPr>
          <w:sz w:val="25"/>
          <w:szCs w:val="25"/>
        </w:rPr>
        <w:t>Учитывая прогнозируемый выход из эксплуатации значительного количества основных видов сельскохозяйственной техники, приобретенной свыше 10 лет назад, необходимость в привлечении финансовых средств только для обновления изношенной техники оценивается в настоящее время  суммами 8-10 млрд. рублей.</w:t>
      </w:r>
    </w:p>
    <w:p w:rsidR="00F96CD1" w:rsidRDefault="00D6488B" w:rsidP="00F96CD1">
      <w:pPr>
        <w:ind w:firstLine="720"/>
        <w:jc w:val="both"/>
        <w:rPr>
          <w:sz w:val="25"/>
          <w:szCs w:val="25"/>
        </w:rPr>
      </w:pPr>
      <w:r>
        <w:rPr>
          <w:sz w:val="25"/>
          <w:szCs w:val="25"/>
        </w:rPr>
        <w:t>Таким образом</w:t>
      </w:r>
      <w:r w:rsidR="007D2D41">
        <w:rPr>
          <w:sz w:val="25"/>
          <w:szCs w:val="25"/>
        </w:rPr>
        <w:t>,</w:t>
      </w:r>
      <w:r>
        <w:rPr>
          <w:sz w:val="25"/>
          <w:szCs w:val="25"/>
        </w:rPr>
        <w:t xml:space="preserve"> объемы инвестирования в сельское хозяйство только Тюменской области превышают плановые показатели развития ОАО «ТАЛК» на несколько лет.</w:t>
      </w:r>
    </w:p>
    <w:p w:rsidR="0063720D" w:rsidRDefault="00D6488B" w:rsidP="0063720D">
      <w:pPr>
        <w:pStyle w:val="af6"/>
        <w:numPr>
          <w:ilvl w:val="0"/>
          <w:numId w:val="38"/>
        </w:numPr>
        <w:jc w:val="both"/>
        <w:rPr>
          <w:sz w:val="25"/>
          <w:szCs w:val="25"/>
        </w:rPr>
      </w:pPr>
      <w:r>
        <w:rPr>
          <w:sz w:val="25"/>
          <w:szCs w:val="25"/>
        </w:rPr>
        <w:t>В сегменте сельское хозяйство практически отсутствует конкуренция. Основной игрок на этом рынке – ОАО «Росагролизинг» результаты деятельности которого, на прямую зависят от бюджетного финансирования, объемы которого</w:t>
      </w:r>
      <w:r w:rsidR="0063720D">
        <w:rPr>
          <w:sz w:val="25"/>
          <w:szCs w:val="25"/>
        </w:rPr>
        <w:t>,</w:t>
      </w:r>
      <w:r>
        <w:rPr>
          <w:sz w:val="25"/>
          <w:szCs w:val="25"/>
        </w:rPr>
        <w:t xml:space="preserve"> как </w:t>
      </w:r>
      <w:r>
        <w:rPr>
          <w:sz w:val="25"/>
          <w:szCs w:val="25"/>
        </w:rPr>
        <w:lastRenderedPageBreak/>
        <w:t>правило</w:t>
      </w:r>
      <w:r w:rsidR="007D2D41">
        <w:rPr>
          <w:sz w:val="25"/>
          <w:szCs w:val="25"/>
        </w:rPr>
        <w:t>,</w:t>
      </w:r>
      <w:r>
        <w:rPr>
          <w:sz w:val="25"/>
          <w:szCs w:val="25"/>
        </w:rPr>
        <w:t xml:space="preserve"> не достаточны для покрытия имеющегося спроса на сельскохозяйственную технику и оборудование.</w:t>
      </w:r>
    </w:p>
    <w:p w:rsidR="0063720D" w:rsidRPr="0063720D" w:rsidRDefault="0063720D" w:rsidP="0063720D">
      <w:pPr>
        <w:pStyle w:val="af6"/>
        <w:numPr>
          <w:ilvl w:val="0"/>
          <w:numId w:val="38"/>
        </w:numPr>
        <w:jc w:val="both"/>
        <w:rPr>
          <w:sz w:val="25"/>
          <w:szCs w:val="25"/>
        </w:rPr>
      </w:pPr>
      <w:r>
        <w:rPr>
          <w:sz w:val="25"/>
          <w:szCs w:val="25"/>
        </w:rPr>
        <w:t xml:space="preserve">По результатам ежегодного исследования </w:t>
      </w:r>
      <w:r w:rsidR="003D474E">
        <w:rPr>
          <w:sz w:val="25"/>
          <w:szCs w:val="25"/>
        </w:rPr>
        <w:t xml:space="preserve">российского </w:t>
      </w:r>
      <w:r>
        <w:rPr>
          <w:sz w:val="25"/>
          <w:szCs w:val="25"/>
        </w:rPr>
        <w:t xml:space="preserve">лизингового рынка проведенного журналом </w:t>
      </w:r>
      <w:r w:rsidR="003D474E">
        <w:rPr>
          <w:sz w:val="25"/>
          <w:szCs w:val="25"/>
        </w:rPr>
        <w:t>«Л</w:t>
      </w:r>
      <w:r>
        <w:rPr>
          <w:sz w:val="25"/>
          <w:szCs w:val="25"/>
        </w:rPr>
        <w:t>изинг ревю</w:t>
      </w:r>
      <w:r w:rsidR="003D474E">
        <w:rPr>
          <w:sz w:val="25"/>
          <w:szCs w:val="25"/>
        </w:rPr>
        <w:t>»</w:t>
      </w:r>
      <w:r>
        <w:rPr>
          <w:sz w:val="25"/>
          <w:szCs w:val="25"/>
        </w:rPr>
        <w:t xml:space="preserve"> в сегменте сельское хозяйство места распределились следующим образом: </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6"/>
        <w:gridCol w:w="3821"/>
        <w:gridCol w:w="2606"/>
      </w:tblGrid>
      <w:tr w:rsidR="0063720D" w:rsidTr="003D474E">
        <w:trPr>
          <w:trHeight w:val="200"/>
        </w:trPr>
        <w:tc>
          <w:tcPr>
            <w:tcW w:w="2606" w:type="dxa"/>
            <w:tcBorders>
              <w:bottom w:val="single" w:sz="4" w:space="0" w:color="auto"/>
            </w:tcBorders>
          </w:tcPr>
          <w:p w:rsidR="0063720D" w:rsidRDefault="0063720D">
            <w:pPr>
              <w:pStyle w:val="Default"/>
              <w:rPr>
                <w:sz w:val="22"/>
                <w:szCs w:val="22"/>
              </w:rPr>
            </w:pPr>
            <w:r>
              <w:rPr>
                <w:sz w:val="22"/>
                <w:szCs w:val="22"/>
              </w:rPr>
              <w:t>Место в рэйтинге</w:t>
            </w:r>
          </w:p>
        </w:tc>
        <w:tc>
          <w:tcPr>
            <w:tcW w:w="3821" w:type="dxa"/>
            <w:tcBorders>
              <w:bottom w:val="single" w:sz="4" w:space="0" w:color="auto"/>
            </w:tcBorders>
          </w:tcPr>
          <w:p w:rsidR="0063720D" w:rsidRDefault="0063720D">
            <w:pPr>
              <w:pStyle w:val="Default"/>
              <w:rPr>
                <w:sz w:val="22"/>
                <w:szCs w:val="22"/>
              </w:rPr>
            </w:pPr>
            <w:r>
              <w:rPr>
                <w:sz w:val="22"/>
                <w:szCs w:val="22"/>
              </w:rPr>
              <w:t>Наименование лизинговой компании</w:t>
            </w:r>
          </w:p>
        </w:tc>
        <w:tc>
          <w:tcPr>
            <w:tcW w:w="2606" w:type="dxa"/>
            <w:tcBorders>
              <w:bottom w:val="single" w:sz="4" w:space="0" w:color="auto"/>
            </w:tcBorders>
          </w:tcPr>
          <w:p w:rsidR="0063720D" w:rsidRDefault="0063720D">
            <w:pPr>
              <w:pStyle w:val="Default"/>
              <w:rPr>
                <w:sz w:val="22"/>
                <w:szCs w:val="22"/>
              </w:rPr>
            </w:pPr>
            <w:r>
              <w:rPr>
                <w:sz w:val="22"/>
                <w:szCs w:val="22"/>
              </w:rPr>
              <w:t>Объем нового бизнеса, млрд. руб.</w:t>
            </w:r>
          </w:p>
        </w:tc>
      </w:tr>
      <w:tr w:rsidR="0063720D" w:rsidTr="003D474E">
        <w:trPr>
          <w:trHeight w:val="200"/>
        </w:trPr>
        <w:tc>
          <w:tcPr>
            <w:tcW w:w="2606" w:type="dxa"/>
            <w:shd w:val="clear" w:color="auto" w:fill="BFBFBF" w:themeFill="background1" w:themeFillShade="BF"/>
          </w:tcPr>
          <w:p w:rsidR="0063720D" w:rsidRDefault="0063720D">
            <w:pPr>
              <w:pStyle w:val="Default"/>
              <w:rPr>
                <w:sz w:val="22"/>
                <w:szCs w:val="22"/>
              </w:rPr>
            </w:pPr>
            <w:r>
              <w:rPr>
                <w:sz w:val="22"/>
                <w:szCs w:val="22"/>
              </w:rPr>
              <w:t xml:space="preserve">1 </w:t>
            </w:r>
          </w:p>
        </w:tc>
        <w:tc>
          <w:tcPr>
            <w:tcW w:w="3821" w:type="dxa"/>
            <w:shd w:val="clear" w:color="auto" w:fill="BFBFBF" w:themeFill="background1" w:themeFillShade="BF"/>
          </w:tcPr>
          <w:p w:rsidR="0063720D" w:rsidRDefault="0063720D" w:rsidP="003D474E">
            <w:pPr>
              <w:pStyle w:val="Default"/>
              <w:rPr>
                <w:sz w:val="22"/>
                <w:szCs w:val="22"/>
              </w:rPr>
            </w:pPr>
            <w:r>
              <w:rPr>
                <w:sz w:val="22"/>
                <w:szCs w:val="22"/>
              </w:rPr>
              <w:t xml:space="preserve">Тюменская АЛК </w:t>
            </w:r>
          </w:p>
        </w:tc>
        <w:tc>
          <w:tcPr>
            <w:tcW w:w="2606" w:type="dxa"/>
            <w:shd w:val="clear" w:color="auto" w:fill="BFBFBF" w:themeFill="background1" w:themeFillShade="BF"/>
          </w:tcPr>
          <w:p w:rsidR="0063720D" w:rsidRDefault="0063720D">
            <w:pPr>
              <w:pStyle w:val="Default"/>
              <w:rPr>
                <w:sz w:val="22"/>
                <w:szCs w:val="22"/>
              </w:rPr>
            </w:pPr>
            <w:r>
              <w:rPr>
                <w:sz w:val="22"/>
                <w:szCs w:val="22"/>
              </w:rPr>
              <w:t xml:space="preserve">0,95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2 </w:t>
            </w:r>
          </w:p>
        </w:tc>
        <w:tc>
          <w:tcPr>
            <w:tcW w:w="3821" w:type="dxa"/>
          </w:tcPr>
          <w:p w:rsidR="0063720D" w:rsidRDefault="0063720D">
            <w:pPr>
              <w:pStyle w:val="Default"/>
              <w:rPr>
                <w:sz w:val="22"/>
                <w:szCs w:val="22"/>
              </w:rPr>
            </w:pPr>
            <w:r>
              <w:rPr>
                <w:sz w:val="22"/>
                <w:szCs w:val="22"/>
              </w:rPr>
              <w:t xml:space="preserve">БелФин </w:t>
            </w:r>
          </w:p>
        </w:tc>
        <w:tc>
          <w:tcPr>
            <w:tcW w:w="2606" w:type="dxa"/>
          </w:tcPr>
          <w:p w:rsidR="0063720D" w:rsidRDefault="0063720D">
            <w:pPr>
              <w:pStyle w:val="Default"/>
              <w:rPr>
                <w:sz w:val="22"/>
                <w:szCs w:val="22"/>
              </w:rPr>
            </w:pPr>
            <w:r>
              <w:rPr>
                <w:sz w:val="22"/>
                <w:szCs w:val="22"/>
              </w:rPr>
              <w:t xml:space="preserve">0,23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3 </w:t>
            </w:r>
          </w:p>
        </w:tc>
        <w:tc>
          <w:tcPr>
            <w:tcW w:w="3821" w:type="dxa"/>
          </w:tcPr>
          <w:p w:rsidR="0063720D" w:rsidRDefault="0063720D">
            <w:pPr>
              <w:pStyle w:val="Default"/>
              <w:rPr>
                <w:sz w:val="22"/>
                <w:szCs w:val="22"/>
              </w:rPr>
            </w:pPr>
            <w:r>
              <w:rPr>
                <w:sz w:val="22"/>
                <w:szCs w:val="22"/>
              </w:rPr>
              <w:t xml:space="preserve">Europlan </w:t>
            </w:r>
          </w:p>
        </w:tc>
        <w:tc>
          <w:tcPr>
            <w:tcW w:w="2606" w:type="dxa"/>
          </w:tcPr>
          <w:p w:rsidR="0063720D" w:rsidRDefault="0063720D">
            <w:pPr>
              <w:pStyle w:val="Default"/>
              <w:rPr>
                <w:sz w:val="22"/>
                <w:szCs w:val="22"/>
              </w:rPr>
            </w:pPr>
            <w:r>
              <w:rPr>
                <w:sz w:val="22"/>
                <w:szCs w:val="22"/>
              </w:rPr>
              <w:t xml:space="preserve">0,21 </w:t>
            </w:r>
          </w:p>
        </w:tc>
      </w:tr>
      <w:tr w:rsidR="0063720D" w:rsidTr="0063720D">
        <w:trPr>
          <w:trHeight w:val="218"/>
        </w:trPr>
        <w:tc>
          <w:tcPr>
            <w:tcW w:w="2606" w:type="dxa"/>
          </w:tcPr>
          <w:p w:rsidR="0063720D" w:rsidRDefault="0063720D">
            <w:pPr>
              <w:pStyle w:val="Default"/>
              <w:rPr>
                <w:sz w:val="23"/>
                <w:szCs w:val="23"/>
              </w:rPr>
            </w:pPr>
            <w:r>
              <w:rPr>
                <w:sz w:val="23"/>
                <w:szCs w:val="23"/>
              </w:rPr>
              <w:t xml:space="preserve">4 </w:t>
            </w:r>
          </w:p>
        </w:tc>
        <w:tc>
          <w:tcPr>
            <w:tcW w:w="3821" w:type="dxa"/>
          </w:tcPr>
          <w:p w:rsidR="0063720D" w:rsidRDefault="0063720D">
            <w:pPr>
              <w:pStyle w:val="Default"/>
              <w:rPr>
                <w:sz w:val="23"/>
                <w:szCs w:val="23"/>
              </w:rPr>
            </w:pPr>
            <w:r>
              <w:rPr>
                <w:sz w:val="23"/>
                <w:szCs w:val="23"/>
              </w:rPr>
              <w:t xml:space="preserve">Сбербанк Лизинг </w:t>
            </w:r>
          </w:p>
        </w:tc>
        <w:tc>
          <w:tcPr>
            <w:tcW w:w="2606" w:type="dxa"/>
          </w:tcPr>
          <w:p w:rsidR="0063720D" w:rsidRDefault="0063720D">
            <w:pPr>
              <w:pStyle w:val="Default"/>
              <w:rPr>
                <w:sz w:val="23"/>
                <w:szCs w:val="23"/>
              </w:rPr>
            </w:pPr>
            <w:r>
              <w:rPr>
                <w:sz w:val="23"/>
                <w:szCs w:val="23"/>
              </w:rPr>
              <w:t xml:space="preserve">0,16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5 </w:t>
            </w:r>
          </w:p>
        </w:tc>
        <w:tc>
          <w:tcPr>
            <w:tcW w:w="3821" w:type="dxa"/>
          </w:tcPr>
          <w:p w:rsidR="0063720D" w:rsidRDefault="0063720D">
            <w:pPr>
              <w:pStyle w:val="Default"/>
              <w:rPr>
                <w:sz w:val="22"/>
                <w:szCs w:val="22"/>
              </w:rPr>
            </w:pPr>
            <w:r>
              <w:rPr>
                <w:sz w:val="22"/>
                <w:szCs w:val="22"/>
              </w:rPr>
              <w:t xml:space="preserve">Дойче Лизинг Восток </w:t>
            </w:r>
          </w:p>
        </w:tc>
        <w:tc>
          <w:tcPr>
            <w:tcW w:w="2606" w:type="dxa"/>
          </w:tcPr>
          <w:p w:rsidR="0063720D" w:rsidRDefault="0063720D">
            <w:pPr>
              <w:pStyle w:val="Default"/>
              <w:rPr>
                <w:sz w:val="22"/>
                <w:szCs w:val="22"/>
              </w:rPr>
            </w:pPr>
            <w:r>
              <w:rPr>
                <w:sz w:val="22"/>
                <w:szCs w:val="22"/>
              </w:rPr>
              <w:t xml:space="preserve">0,16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6 </w:t>
            </w:r>
          </w:p>
        </w:tc>
        <w:tc>
          <w:tcPr>
            <w:tcW w:w="3821" w:type="dxa"/>
          </w:tcPr>
          <w:p w:rsidR="0063720D" w:rsidRDefault="0063720D">
            <w:pPr>
              <w:pStyle w:val="Default"/>
              <w:rPr>
                <w:sz w:val="22"/>
                <w:szCs w:val="22"/>
              </w:rPr>
            </w:pPr>
            <w:r>
              <w:rPr>
                <w:sz w:val="22"/>
                <w:szCs w:val="22"/>
              </w:rPr>
              <w:t xml:space="preserve">ГК «Балтийский лизинг» </w:t>
            </w:r>
          </w:p>
        </w:tc>
        <w:tc>
          <w:tcPr>
            <w:tcW w:w="2606" w:type="dxa"/>
          </w:tcPr>
          <w:p w:rsidR="0063720D" w:rsidRDefault="0063720D">
            <w:pPr>
              <w:pStyle w:val="Default"/>
              <w:rPr>
                <w:sz w:val="22"/>
                <w:szCs w:val="22"/>
              </w:rPr>
            </w:pPr>
            <w:r>
              <w:rPr>
                <w:sz w:val="22"/>
                <w:szCs w:val="22"/>
              </w:rPr>
              <w:t xml:space="preserve">0,15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7 </w:t>
            </w:r>
          </w:p>
        </w:tc>
        <w:tc>
          <w:tcPr>
            <w:tcW w:w="3821" w:type="dxa"/>
          </w:tcPr>
          <w:p w:rsidR="0063720D" w:rsidRDefault="0063720D">
            <w:pPr>
              <w:pStyle w:val="Default"/>
              <w:rPr>
                <w:sz w:val="22"/>
                <w:szCs w:val="22"/>
              </w:rPr>
            </w:pPr>
            <w:r>
              <w:rPr>
                <w:sz w:val="22"/>
                <w:szCs w:val="22"/>
              </w:rPr>
              <w:t xml:space="preserve">ОЛК «РЕСО-Лизинг» </w:t>
            </w:r>
          </w:p>
        </w:tc>
        <w:tc>
          <w:tcPr>
            <w:tcW w:w="2606" w:type="dxa"/>
          </w:tcPr>
          <w:p w:rsidR="0063720D" w:rsidRDefault="0063720D">
            <w:pPr>
              <w:pStyle w:val="Default"/>
              <w:rPr>
                <w:sz w:val="22"/>
                <w:szCs w:val="22"/>
              </w:rPr>
            </w:pPr>
            <w:r>
              <w:rPr>
                <w:sz w:val="22"/>
                <w:szCs w:val="22"/>
              </w:rPr>
              <w:t xml:space="preserve">0,14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8 </w:t>
            </w:r>
          </w:p>
        </w:tc>
        <w:tc>
          <w:tcPr>
            <w:tcW w:w="3821" w:type="dxa"/>
          </w:tcPr>
          <w:p w:rsidR="0063720D" w:rsidRDefault="0063720D">
            <w:pPr>
              <w:pStyle w:val="Default"/>
              <w:rPr>
                <w:sz w:val="22"/>
                <w:szCs w:val="22"/>
              </w:rPr>
            </w:pPr>
            <w:r>
              <w:rPr>
                <w:sz w:val="22"/>
                <w:szCs w:val="22"/>
              </w:rPr>
              <w:t xml:space="preserve">ЛК малого бизнеса Республики Татарстан </w:t>
            </w:r>
          </w:p>
        </w:tc>
        <w:tc>
          <w:tcPr>
            <w:tcW w:w="2606" w:type="dxa"/>
          </w:tcPr>
          <w:p w:rsidR="0063720D" w:rsidRDefault="0063720D">
            <w:pPr>
              <w:pStyle w:val="Default"/>
              <w:rPr>
                <w:sz w:val="22"/>
                <w:szCs w:val="22"/>
              </w:rPr>
            </w:pPr>
            <w:r>
              <w:rPr>
                <w:sz w:val="22"/>
                <w:szCs w:val="22"/>
              </w:rPr>
              <w:t xml:space="preserve">0,11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9 </w:t>
            </w:r>
          </w:p>
        </w:tc>
        <w:tc>
          <w:tcPr>
            <w:tcW w:w="3821" w:type="dxa"/>
          </w:tcPr>
          <w:p w:rsidR="0063720D" w:rsidRDefault="0063720D">
            <w:pPr>
              <w:pStyle w:val="Default"/>
              <w:rPr>
                <w:sz w:val="22"/>
                <w:szCs w:val="22"/>
              </w:rPr>
            </w:pPr>
            <w:r>
              <w:rPr>
                <w:sz w:val="22"/>
                <w:szCs w:val="22"/>
              </w:rPr>
              <w:t xml:space="preserve">ОЛК «Центр-Капитал» </w:t>
            </w:r>
          </w:p>
        </w:tc>
        <w:tc>
          <w:tcPr>
            <w:tcW w:w="2606" w:type="dxa"/>
          </w:tcPr>
          <w:p w:rsidR="0063720D" w:rsidRDefault="0063720D">
            <w:pPr>
              <w:pStyle w:val="Default"/>
              <w:rPr>
                <w:sz w:val="22"/>
                <w:szCs w:val="22"/>
              </w:rPr>
            </w:pPr>
            <w:r>
              <w:rPr>
                <w:sz w:val="22"/>
                <w:szCs w:val="22"/>
              </w:rPr>
              <w:t xml:space="preserve">0,10 </w:t>
            </w:r>
          </w:p>
        </w:tc>
      </w:tr>
      <w:tr w:rsidR="0063720D" w:rsidTr="0063720D">
        <w:trPr>
          <w:trHeight w:val="200"/>
        </w:trPr>
        <w:tc>
          <w:tcPr>
            <w:tcW w:w="2606" w:type="dxa"/>
          </w:tcPr>
          <w:p w:rsidR="0063720D" w:rsidRDefault="0063720D">
            <w:pPr>
              <w:pStyle w:val="Default"/>
              <w:rPr>
                <w:sz w:val="22"/>
                <w:szCs w:val="22"/>
              </w:rPr>
            </w:pPr>
            <w:r>
              <w:rPr>
                <w:sz w:val="22"/>
                <w:szCs w:val="22"/>
              </w:rPr>
              <w:t xml:space="preserve">10 </w:t>
            </w:r>
          </w:p>
        </w:tc>
        <w:tc>
          <w:tcPr>
            <w:tcW w:w="3821" w:type="dxa"/>
          </w:tcPr>
          <w:p w:rsidR="0063720D" w:rsidRDefault="0063720D">
            <w:pPr>
              <w:pStyle w:val="Default"/>
              <w:rPr>
                <w:sz w:val="22"/>
                <w:szCs w:val="22"/>
              </w:rPr>
            </w:pPr>
            <w:r>
              <w:rPr>
                <w:sz w:val="22"/>
                <w:szCs w:val="22"/>
              </w:rPr>
              <w:t xml:space="preserve">Газтехлизинг </w:t>
            </w:r>
          </w:p>
        </w:tc>
        <w:tc>
          <w:tcPr>
            <w:tcW w:w="2606" w:type="dxa"/>
          </w:tcPr>
          <w:p w:rsidR="0063720D" w:rsidRDefault="0063720D">
            <w:pPr>
              <w:pStyle w:val="Default"/>
              <w:rPr>
                <w:sz w:val="22"/>
                <w:szCs w:val="22"/>
              </w:rPr>
            </w:pPr>
            <w:r>
              <w:rPr>
                <w:sz w:val="22"/>
                <w:szCs w:val="22"/>
              </w:rPr>
              <w:t xml:space="preserve">0,10 </w:t>
            </w:r>
          </w:p>
        </w:tc>
      </w:tr>
    </w:tbl>
    <w:p w:rsidR="0063720D" w:rsidRPr="0063720D" w:rsidRDefault="00DD5A57" w:rsidP="00DD5A57">
      <w:pPr>
        <w:ind w:firstLine="720"/>
        <w:jc w:val="both"/>
        <w:rPr>
          <w:sz w:val="25"/>
          <w:szCs w:val="25"/>
        </w:rPr>
      </w:pPr>
      <w:r>
        <w:rPr>
          <w:sz w:val="25"/>
          <w:szCs w:val="25"/>
        </w:rPr>
        <w:t xml:space="preserve">Таким образом, в сегменте сельское хозяйство у компании практически отсутствуют конкуренты, что позволяет компании очень активно развиваться в этом направлении. </w:t>
      </w:r>
    </w:p>
    <w:p w:rsidR="00DD5A57" w:rsidRDefault="00DD5A57" w:rsidP="00F96CD1">
      <w:pPr>
        <w:ind w:firstLine="720"/>
        <w:jc w:val="both"/>
        <w:rPr>
          <w:sz w:val="25"/>
          <w:szCs w:val="25"/>
        </w:rPr>
      </w:pPr>
    </w:p>
    <w:p w:rsidR="00F96CD1" w:rsidRDefault="00DD5A57" w:rsidP="00F96CD1">
      <w:pPr>
        <w:ind w:firstLine="720"/>
        <w:jc w:val="both"/>
        <w:rPr>
          <w:i/>
          <w:sz w:val="25"/>
          <w:szCs w:val="25"/>
        </w:rPr>
      </w:pPr>
      <w:r w:rsidRPr="00DD5A57">
        <w:rPr>
          <w:i/>
          <w:sz w:val="25"/>
          <w:szCs w:val="25"/>
        </w:rPr>
        <w:t>Прочие сегменты</w:t>
      </w:r>
      <w:r>
        <w:rPr>
          <w:i/>
          <w:sz w:val="25"/>
          <w:szCs w:val="25"/>
        </w:rPr>
        <w:t>,</w:t>
      </w:r>
      <w:r w:rsidRPr="00DD5A57">
        <w:rPr>
          <w:i/>
          <w:sz w:val="25"/>
          <w:szCs w:val="25"/>
        </w:rPr>
        <w:t xml:space="preserve"> в которых присутствует ОАО «ТАЛК»</w:t>
      </w:r>
      <w:r>
        <w:rPr>
          <w:i/>
          <w:sz w:val="25"/>
          <w:szCs w:val="25"/>
        </w:rPr>
        <w:t>.</w:t>
      </w:r>
    </w:p>
    <w:p w:rsidR="00DD5A57" w:rsidRDefault="00DD5A57" w:rsidP="00F96CD1">
      <w:pPr>
        <w:ind w:firstLine="720"/>
        <w:jc w:val="both"/>
        <w:rPr>
          <w:i/>
          <w:sz w:val="25"/>
          <w:szCs w:val="25"/>
        </w:rPr>
      </w:pPr>
    </w:p>
    <w:p w:rsidR="00DD5A57" w:rsidRDefault="00DD5A57" w:rsidP="00F96CD1">
      <w:pPr>
        <w:ind w:firstLine="720"/>
        <w:jc w:val="both"/>
        <w:rPr>
          <w:sz w:val="25"/>
          <w:szCs w:val="25"/>
        </w:rPr>
      </w:pPr>
      <w:r>
        <w:rPr>
          <w:sz w:val="25"/>
          <w:szCs w:val="25"/>
        </w:rPr>
        <w:t xml:space="preserve">По итогам 2010 года заключало договоры лизинга в сфере промышленности, строительства, пищевой и перерабатывающей промышленности, телекоммуникационной сфере, сфере торговли и услуг и др. </w:t>
      </w:r>
      <w:r w:rsidR="00D003CA">
        <w:rPr>
          <w:sz w:val="25"/>
          <w:szCs w:val="25"/>
        </w:rPr>
        <w:t>Практически в большинстве случаев заключение договора лизинга в этих сегментах – результат острой конкурентной борьбы. Основные преимущества ОАО «ТАЛК» позволяющие конкурировать с региональными лизинговыми компаниями, а в некоторых случаях и с федеральными:</w:t>
      </w:r>
    </w:p>
    <w:p w:rsidR="00D003CA" w:rsidRDefault="00577796" w:rsidP="00D003CA">
      <w:pPr>
        <w:pStyle w:val="af6"/>
        <w:numPr>
          <w:ilvl w:val="0"/>
          <w:numId w:val="39"/>
        </w:numPr>
        <w:jc w:val="both"/>
        <w:rPr>
          <w:sz w:val="25"/>
          <w:szCs w:val="25"/>
        </w:rPr>
      </w:pPr>
      <w:r>
        <w:rPr>
          <w:sz w:val="25"/>
          <w:szCs w:val="25"/>
        </w:rPr>
        <w:t>ОАО «ТАЛК» - государственная лизингавая компания, в ряде случаев этот момент оказывается решающим при выборе финансового партнера.</w:t>
      </w:r>
    </w:p>
    <w:p w:rsidR="006F31BC" w:rsidRDefault="00577796" w:rsidP="00D003CA">
      <w:pPr>
        <w:pStyle w:val="af6"/>
        <w:numPr>
          <w:ilvl w:val="0"/>
          <w:numId w:val="39"/>
        </w:numPr>
        <w:jc w:val="both"/>
        <w:rPr>
          <w:sz w:val="25"/>
          <w:szCs w:val="25"/>
        </w:rPr>
      </w:pPr>
      <w:r>
        <w:rPr>
          <w:sz w:val="25"/>
          <w:szCs w:val="25"/>
        </w:rPr>
        <w:t>ОАО «ТАЛК» - не зависит от одного конкретного финансового института, а постоянно активно сотрудничает с несколькими кредитными организациями</w:t>
      </w:r>
      <w:r w:rsidR="006F31BC">
        <w:rPr>
          <w:sz w:val="25"/>
          <w:szCs w:val="25"/>
        </w:rPr>
        <w:t>, что позволяет индивидуально подходить к каждой заявке и предлагать клиентам устраивающие их условия финансирования.</w:t>
      </w:r>
    </w:p>
    <w:p w:rsidR="006F31BC" w:rsidRDefault="006F31BC" w:rsidP="00D003CA">
      <w:pPr>
        <w:pStyle w:val="af6"/>
        <w:numPr>
          <w:ilvl w:val="0"/>
          <w:numId w:val="39"/>
        </w:numPr>
        <w:jc w:val="both"/>
        <w:rPr>
          <w:sz w:val="25"/>
          <w:szCs w:val="25"/>
        </w:rPr>
      </w:pPr>
      <w:r>
        <w:rPr>
          <w:sz w:val="25"/>
          <w:szCs w:val="25"/>
        </w:rPr>
        <w:t>ОАО «ТАЛК» является универсальной лизинговой компанией и передает в лизинг практически любые основные средства, разрешенные действующим законодательством, что дает определенные конкурентные преимущества, т.к. многие лизинговые компании являются узкоспециализированными, и предлагают хорошие условия лизинга лишь по нескольким видам основных средств.</w:t>
      </w:r>
    </w:p>
    <w:p w:rsidR="006F31BC" w:rsidRDefault="006F31BC" w:rsidP="00D003CA">
      <w:pPr>
        <w:pStyle w:val="af6"/>
        <w:numPr>
          <w:ilvl w:val="0"/>
          <w:numId w:val="39"/>
        </w:numPr>
        <w:jc w:val="both"/>
        <w:rPr>
          <w:sz w:val="25"/>
          <w:szCs w:val="25"/>
        </w:rPr>
      </w:pPr>
      <w:r>
        <w:rPr>
          <w:sz w:val="25"/>
          <w:szCs w:val="25"/>
        </w:rPr>
        <w:t>ОАО «ТАЛК» - региональная лизинговая компания</w:t>
      </w:r>
      <w:r w:rsidR="00437AD8">
        <w:rPr>
          <w:sz w:val="25"/>
          <w:szCs w:val="25"/>
        </w:rPr>
        <w:t>,</w:t>
      </w:r>
      <w:r>
        <w:rPr>
          <w:sz w:val="25"/>
          <w:szCs w:val="25"/>
        </w:rPr>
        <w:t xml:space="preserve"> не имеющая филиалов, таким образом</w:t>
      </w:r>
      <w:r w:rsidR="00437AD8">
        <w:rPr>
          <w:sz w:val="25"/>
          <w:szCs w:val="25"/>
        </w:rPr>
        <w:t>,</w:t>
      </w:r>
      <w:r>
        <w:rPr>
          <w:sz w:val="25"/>
          <w:szCs w:val="25"/>
        </w:rPr>
        <w:t xml:space="preserve"> все решения о финансировании той или иной сделки принимаются в </w:t>
      </w:r>
      <w:r w:rsidR="00756486">
        <w:rPr>
          <w:sz w:val="25"/>
          <w:szCs w:val="25"/>
        </w:rPr>
        <w:t xml:space="preserve">г. </w:t>
      </w:r>
      <w:r>
        <w:rPr>
          <w:sz w:val="25"/>
          <w:szCs w:val="25"/>
        </w:rPr>
        <w:t>Тюмени, и принимаются очень оперативно, что также дает определенные преимущества на этапе заключения сделки.</w:t>
      </w:r>
    </w:p>
    <w:p w:rsidR="00F96CD1" w:rsidRPr="000D2A38" w:rsidRDefault="006F31BC" w:rsidP="000D2A38">
      <w:pPr>
        <w:pStyle w:val="af6"/>
        <w:numPr>
          <w:ilvl w:val="0"/>
          <w:numId w:val="39"/>
        </w:numPr>
        <w:jc w:val="both"/>
        <w:rPr>
          <w:sz w:val="25"/>
          <w:szCs w:val="25"/>
        </w:rPr>
      </w:pPr>
      <w:r w:rsidRPr="000D2A38">
        <w:rPr>
          <w:sz w:val="25"/>
          <w:szCs w:val="25"/>
        </w:rPr>
        <w:t>Политика работы ОАО «ТАЛК» с должниками подразумевает в первую очередь дать возможность клиенту рассчитаться по обязательствам, и только в случае исчерпания всех возможных мер по погашению задолженности, общество прибегает к изъятию предмета лизинга. Большинство крупных вертикально интегрированных компаний не вникает в проблемы лизингополучателей, а жестко расторгает договоры лизинга в одностороннем порядке</w:t>
      </w:r>
      <w:r w:rsidR="006F4BD2" w:rsidRPr="000D2A38">
        <w:rPr>
          <w:sz w:val="25"/>
          <w:szCs w:val="25"/>
        </w:rPr>
        <w:t xml:space="preserve"> в случае наличия просроченных платежей и изымает предметы лизинга. Таким образом</w:t>
      </w:r>
      <w:r w:rsidR="00437AD8" w:rsidRPr="000D2A38">
        <w:rPr>
          <w:sz w:val="25"/>
          <w:szCs w:val="25"/>
        </w:rPr>
        <w:t>,</w:t>
      </w:r>
      <w:r w:rsidR="006F4BD2" w:rsidRPr="000D2A38">
        <w:rPr>
          <w:sz w:val="25"/>
          <w:szCs w:val="25"/>
        </w:rPr>
        <w:t xml:space="preserve"> часть </w:t>
      </w:r>
      <w:r w:rsidR="006F4BD2" w:rsidRPr="000D2A38">
        <w:rPr>
          <w:sz w:val="25"/>
          <w:szCs w:val="25"/>
        </w:rPr>
        <w:lastRenderedPageBreak/>
        <w:t>клиентов</w:t>
      </w:r>
      <w:r w:rsidRPr="000D2A38">
        <w:rPr>
          <w:sz w:val="25"/>
          <w:szCs w:val="25"/>
        </w:rPr>
        <w:t xml:space="preserve"> </w:t>
      </w:r>
      <w:r w:rsidR="006F4BD2" w:rsidRPr="000D2A38">
        <w:rPr>
          <w:sz w:val="25"/>
          <w:szCs w:val="25"/>
        </w:rPr>
        <w:t>потенциально испытывающих временные трудности могут изначально отказываться от сделок с конкурентами.</w:t>
      </w:r>
    </w:p>
    <w:p w:rsidR="006F4BD2" w:rsidRDefault="006F4BD2" w:rsidP="00F96CD1">
      <w:pPr>
        <w:ind w:firstLine="720"/>
        <w:jc w:val="both"/>
        <w:rPr>
          <w:sz w:val="25"/>
          <w:szCs w:val="25"/>
        </w:rPr>
      </w:pPr>
      <w:r>
        <w:rPr>
          <w:sz w:val="25"/>
          <w:szCs w:val="25"/>
        </w:rPr>
        <w:t>Таким образом, лизинговая компания ТАЛК имеет ряд конкурентных преимуществ, позволяющих ей вести успешную деятельность, и быть одной из ведущих лизинговых компаний региона.</w:t>
      </w:r>
    </w:p>
    <w:p w:rsidR="006F4BD2" w:rsidRDefault="006F4BD2" w:rsidP="006F4BD2">
      <w:pPr>
        <w:ind w:firstLine="720"/>
        <w:jc w:val="both"/>
        <w:rPr>
          <w:sz w:val="25"/>
          <w:szCs w:val="25"/>
        </w:rPr>
      </w:pPr>
      <w:r w:rsidRPr="004847EE">
        <w:rPr>
          <w:sz w:val="25"/>
          <w:szCs w:val="25"/>
        </w:rPr>
        <w:t>Согласно результатов очередного ежегодного аналитического исследования по итогам 20</w:t>
      </w:r>
      <w:r>
        <w:rPr>
          <w:sz w:val="25"/>
          <w:szCs w:val="25"/>
        </w:rPr>
        <w:t>10</w:t>
      </w:r>
      <w:r w:rsidRPr="004847EE">
        <w:rPr>
          <w:sz w:val="25"/>
          <w:szCs w:val="25"/>
        </w:rPr>
        <w:t xml:space="preserve"> года проведенного журналом «Лизинг ревю» ОАО «Тюменская агропромышленная лизинговая компания» находится на </w:t>
      </w:r>
      <w:r>
        <w:rPr>
          <w:sz w:val="25"/>
          <w:szCs w:val="25"/>
        </w:rPr>
        <w:t>42</w:t>
      </w:r>
      <w:r w:rsidRPr="004847EE">
        <w:rPr>
          <w:sz w:val="25"/>
          <w:szCs w:val="25"/>
        </w:rPr>
        <w:t xml:space="preserve"> месте по объему нового бизнеса среди лизингодателей России (под объемом нового бизнеса следует понимать сумму договоров лизинга, по которым  в рассматриваемом периоде наступило одно из двух событий: получен аванс от лизингополучателя либо передан в пользование предмет лизинга). </w:t>
      </w:r>
    </w:p>
    <w:p w:rsidR="00105E8B" w:rsidRDefault="00105E8B" w:rsidP="006F4BD2">
      <w:pPr>
        <w:ind w:firstLine="720"/>
        <w:jc w:val="both"/>
        <w:rPr>
          <w:sz w:val="25"/>
          <w:szCs w:val="25"/>
        </w:rPr>
      </w:pPr>
    </w:p>
    <w:p w:rsidR="00105E8B" w:rsidRPr="00105E8B" w:rsidRDefault="00105E8B" w:rsidP="006F4BD2">
      <w:pPr>
        <w:ind w:firstLine="720"/>
        <w:jc w:val="both"/>
        <w:rPr>
          <w:sz w:val="25"/>
          <w:szCs w:val="25"/>
        </w:rPr>
      </w:pPr>
      <w:r>
        <w:rPr>
          <w:sz w:val="25"/>
          <w:szCs w:val="25"/>
        </w:rPr>
        <w:t>Таблица 1: Рейтинг лизинговых компаний России по итогам работы за 2010 год.</w:t>
      </w:r>
    </w:p>
    <w:tbl>
      <w:tblPr>
        <w:tblW w:w="9935" w:type="dxa"/>
        <w:tblInd w:w="96" w:type="dxa"/>
        <w:tblLook w:val="04A0"/>
      </w:tblPr>
      <w:tblGrid>
        <w:gridCol w:w="579"/>
        <w:gridCol w:w="7088"/>
        <w:gridCol w:w="2268"/>
      </w:tblGrid>
      <w:tr w:rsidR="00105E8B" w:rsidRPr="00105E8B" w:rsidTr="00105E8B">
        <w:trPr>
          <w:trHeight w:val="286"/>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 п/п</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Наименование лизинговой компании</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Стоимость новых договоров лизинга, млрд. руб.</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ВЭБ-Лизинг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106,31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Сбербанк 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98,54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FA756D">
            <w:pPr>
              <w:rPr>
                <w:color w:val="000000"/>
                <w:sz w:val="25"/>
                <w:szCs w:val="25"/>
                <w:lang w:eastAsia="ru-RU"/>
              </w:rPr>
            </w:pPr>
            <w:r w:rsidRPr="00105E8B">
              <w:rPr>
                <w:color w:val="000000"/>
                <w:sz w:val="25"/>
                <w:szCs w:val="25"/>
                <w:lang w:eastAsia="ru-RU"/>
              </w:rPr>
              <w:t xml:space="preserve"> В</w:t>
            </w:r>
            <w:r w:rsidR="00FA756D">
              <w:rPr>
                <w:color w:val="000000"/>
                <w:sz w:val="25"/>
                <w:szCs w:val="25"/>
                <w:lang w:eastAsia="ru-RU"/>
              </w:rPr>
              <w:t>Т</w:t>
            </w:r>
            <w:r w:rsidRPr="00105E8B">
              <w:rPr>
                <w:color w:val="000000"/>
                <w:sz w:val="25"/>
                <w:szCs w:val="25"/>
                <w:lang w:eastAsia="ru-RU"/>
              </w:rPr>
              <w:t xml:space="preserve">Б-Лизинг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93,3</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Газтехлизинг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36,89</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5</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FA756D">
            <w:pPr>
              <w:rPr>
                <w:color w:val="000000"/>
                <w:sz w:val="25"/>
                <w:szCs w:val="25"/>
                <w:lang w:eastAsia="ru-RU"/>
              </w:rPr>
            </w:pPr>
            <w:r w:rsidRPr="00105E8B">
              <w:rPr>
                <w:color w:val="000000"/>
                <w:sz w:val="25"/>
                <w:szCs w:val="25"/>
                <w:lang w:eastAsia="ru-RU"/>
              </w:rPr>
              <w:t xml:space="preserve"> ГК «</w:t>
            </w:r>
            <w:r w:rsidR="00FA756D">
              <w:rPr>
                <w:color w:val="000000"/>
                <w:sz w:val="25"/>
                <w:szCs w:val="25"/>
                <w:lang w:eastAsia="ru-RU"/>
              </w:rPr>
              <w:t>Т</w:t>
            </w:r>
            <w:r w:rsidRPr="00105E8B">
              <w:rPr>
                <w:color w:val="000000"/>
                <w:sz w:val="25"/>
                <w:szCs w:val="25"/>
                <w:lang w:eastAsia="ru-RU"/>
              </w:rPr>
              <w:t xml:space="preserve">рансКредитЛизинг»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35,83</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6</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Europlan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21,82</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7</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FA756D" w:rsidP="00105E8B">
            <w:pPr>
              <w:rPr>
                <w:color w:val="000000"/>
                <w:sz w:val="25"/>
                <w:szCs w:val="25"/>
                <w:lang w:eastAsia="ru-RU"/>
              </w:rPr>
            </w:pPr>
            <w:r>
              <w:rPr>
                <w:color w:val="000000"/>
                <w:sz w:val="25"/>
                <w:szCs w:val="25"/>
                <w:lang w:eastAsia="ru-RU"/>
              </w:rPr>
              <w:t xml:space="preserve"> Т</w:t>
            </w:r>
            <w:r w:rsidR="00105E8B" w:rsidRPr="00105E8B">
              <w:rPr>
                <w:color w:val="000000"/>
                <w:sz w:val="25"/>
                <w:szCs w:val="25"/>
                <w:lang w:eastAsia="ru-RU"/>
              </w:rPr>
              <w:t xml:space="preserve">рансФин-М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14,44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8</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«Балтийский лизинг» (Санкт-Петербург)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12,97</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9</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Ильюшин Финанс Ко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12,46</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10</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Газпромбанк 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12,17</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11</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Государственная транспортная лизинговая компания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11,33</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12</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Каркаде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7,64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13</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ДельтаЛизинг (Владивосток)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7,29</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14</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«Интерлизинг» (Санкт-Петербург)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7,09</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15</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«Северная Венеция» (Санкт-Петербург)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6,11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16</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Дойче Лизинг Восток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6,09</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17</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Катерпиллар Файненшэл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5,71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18</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FA756D" w:rsidP="00105E8B">
            <w:pPr>
              <w:rPr>
                <w:color w:val="000000"/>
                <w:sz w:val="25"/>
                <w:szCs w:val="25"/>
                <w:lang w:eastAsia="ru-RU"/>
              </w:rPr>
            </w:pPr>
            <w:r>
              <w:rPr>
                <w:color w:val="000000"/>
                <w:sz w:val="25"/>
                <w:szCs w:val="25"/>
                <w:lang w:eastAsia="ru-RU"/>
              </w:rPr>
              <w:t xml:space="preserve"> ГК «Т</w:t>
            </w:r>
            <w:r w:rsidR="00105E8B" w:rsidRPr="00105E8B">
              <w:rPr>
                <w:color w:val="000000"/>
                <w:sz w:val="25"/>
                <w:szCs w:val="25"/>
                <w:lang w:eastAsia="ru-RU"/>
              </w:rPr>
              <w:t xml:space="preserve">рансИнвестХолдинг»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5,25</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19</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ОЛК «РЕСО-Лизинг»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5,04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20</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Элемент 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4,85</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21</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Универсальная лизинговая компания (Хабаровск)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4,54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22</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«Зест» (Санкт-Петербург)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4,34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23</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Райффайзен-Лизинг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4,32</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24</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«Лизинговая компания «КАМАЗ» (Набережные Челны)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4,24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25</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FA756D">
            <w:pPr>
              <w:rPr>
                <w:color w:val="000000"/>
                <w:sz w:val="25"/>
                <w:szCs w:val="25"/>
                <w:lang w:eastAsia="ru-RU"/>
              </w:rPr>
            </w:pPr>
            <w:r w:rsidRPr="00105E8B">
              <w:rPr>
                <w:color w:val="000000"/>
                <w:sz w:val="25"/>
                <w:szCs w:val="25"/>
                <w:lang w:eastAsia="ru-RU"/>
              </w:rPr>
              <w:t xml:space="preserve"> С</w:t>
            </w:r>
            <w:r w:rsidR="00FA756D">
              <w:rPr>
                <w:color w:val="000000"/>
                <w:sz w:val="25"/>
                <w:szCs w:val="25"/>
                <w:lang w:eastAsia="ru-RU"/>
              </w:rPr>
              <w:t>Т</w:t>
            </w:r>
            <w:r w:rsidRPr="00105E8B">
              <w:rPr>
                <w:color w:val="000000"/>
                <w:sz w:val="25"/>
                <w:szCs w:val="25"/>
                <w:lang w:eastAsia="ru-RU"/>
              </w:rPr>
              <w:t xml:space="preserve">ОУН-XXI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3,93</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26</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Хьюллет Паккард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3,65</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27</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ОЛК «Центр-Капитал»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3,35</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28</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FA756D" w:rsidP="00105E8B">
            <w:pPr>
              <w:rPr>
                <w:color w:val="000000"/>
                <w:sz w:val="25"/>
                <w:szCs w:val="25"/>
                <w:lang w:eastAsia="ru-RU"/>
              </w:rPr>
            </w:pPr>
            <w:r>
              <w:rPr>
                <w:color w:val="000000"/>
                <w:sz w:val="25"/>
                <w:szCs w:val="25"/>
                <w:lang w:eastAsia="ru-RU"/>
              </w:rPr>
              <w:t xml:space="preserve"> Т</w:t>
            </w:r>
            <w:r w:rsidR="00105E8B" w:rsidRPr="00105E8B">
              <w:rPr>
                <w:color w:val="000000"/>
                <w:sz w:val="25"/>
                <w:szCs w:val="25"/>
                <w:lang w:eastAsia="ru-RU"/>
              </w:rPr>
              <w:t xml:space="preserve">ГИ-Лизинг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3,32</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29</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Росдорлизинг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3,07</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30</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Вектор-Лизинг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3,04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31</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Фольксваген Груп Финанц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3,01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32</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Афин Лизинг Восток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2,91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lastRenderedPageBreak/>
              <w:t>33</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ИКБ-Лизинг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2,58</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34</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ФБ 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2,56</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35</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ЯрКамп Лизинг (Ярославль)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2,54</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36</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ГК «Клиентская Лизинговая Компания»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2,41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37</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МАН Финанс Сервисес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2,18</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38</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РМБ-Лизинг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2,03</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39</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ЧелИндЛизинг (Челябинск)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2,01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40</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Приволжская лизинговая компания (Саров, Нижегородская обл.)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1,78</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41</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Ураллизинг (Екатеринбург)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1,72</w:t>
            </w:r>
          </w:p>
        </w:tc>
      </w:tr>
      <w:tr w:rsidR="00105E8B" w:rsidRPr="00105E8B" w:rsidTr="00105E8B">
        <w:trPr>
          <w:trHeight w:val="286"/>
        </w:trPr>
        <w:tc>
          <w:tcPr>
            <w:tcW w:w="579"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42</w:t>
            </w:r>
          </w:p>
        </w:tc>
        <w:tc>
          <w:tcPr>
            <w:tcW w:w="7088" w:type="dxa"/>
            <w:tcBorders>
              <w:top w:val="single" w:sz="4" w:space="0" w:color="auto"/>
              <w:left w:val="nil"/>
              <w:bottom w:val="single" w:sz="4" w:space="0" w:color="auto"/>
              <w:right w:val="single" w:sz="4" w:space="0" w:color="auto"/>
            </w:tcBorders>
            <w:shd w:val="pct20"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Тюменская агропромышленная лизинговая компания (Тюмень)  </w:t>
            </w:r>
          </w:p>
        </w:tc>
        <w:tc>
          <w:tcPr>
            <w:tcW w:w="2268" w:type="dxa"/>
            <w:tcBorders>
              <w:top w:val="single" w:sz="4" w:space="0" w:color="auto"/>
              <w:left w:val="nil"/>
              <w:bottom w:val="single" w:sz="4" w:space="0" w:color="auto"/>
              <w:right w:val="single" w:sz="4" w:space="0" w:color="auto"/>
            </w:tcBorders>
            <w:shd w:val="pct20"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1,71</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43</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ARVAL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1,68</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44</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Соллерс-Финанс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1,57</w:t>
            </w:r>
          </w:p>
        </w:tc>
      </w:tr>
      <w:tr w:rsidR="00105E8B" w:rsidRPr="00105E8B" w:rsidTr="00105E8B">
        <w:trPr>
          <w:trHeight w:val="28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105E8B" w:rsidRPr="00105E8B" w:rsidRDefault="00105E8B" w:rsidP="00105E8B">
            <w:pPr>
              <w:jc w:val="right"/>
              <w:rPr>
                <w:color w:val="000000"/>
                <w:sz w:val="25"/>
                <w:szCs w:val="25"/>
                <w:lang w:eastAsia="ru-RU"/>
              </w:rPr>
            </w:pPr>
            <w:r w:rsidRPr="00105E8B">
              <w:rPr>
                <w:color w:val="000000"/>
                <w:sz w:val="25"/>
                <w:szCs w:val="25"/>
                <w:lang w:eastAsia="ru-RU"/>
              </w:rPr>
              <w:t>45</w:t>
            </w:r>
          </w:p>
        </w:tc>
        <w:tc>
          <w:tcPr>
            <w:tcW w:w="708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rPr>
                <w:color w:val="000000"/>
                <w:sz w:val="25"/>
                <w:szCs w:val="25"/>
                <w:lang w:eastAsia="ru-RU"/>
              </w:rPr>
            </w:pPr>
            <w:r w:rsidRPr="00105E8B">
              <w:rPr>
                <w:color w:val="000000"/>
                <w:sz w:val="25"/>
                <w:szCs w:val="25"/>
                <w:lang w:eastAsia="ru-RU"/>
              </w:rPr>
              <w:t xml:space="preserve"> ЛК «ЛИАКОН» (Москва)  </w:t>
            </w:r>
          </w:p>
        </w:tc>
        <w:tc>
          <w:tcPr>
            <w:tcW w:w="2268" w:type="dxa"/>
            <w:tcBorders>
              <w:top w:val="nil"/>
              <w:left w:val="nil"/>
              <w:bottom w:val="single" w:sz="4" w:space="0" w:color="auto"/>
              <w:right w:val="single" w:sz="4" w:space="0" w:color="auto"/>
            </w:tcBorders>
            <w:shd w:val="clear" w:color="auto" w:fill="auto"/>
            <w:noWrap/>
            <w:vAlign w:val="bottom"/>
            <w:hideMark/>
          </w:tcPr>
          <w:p w:rsidR="00105E8B" w:rsidRPr="00105E8B" w:rsidRDefault="00105E8B" w:rsidP="00105E8B">
            <w:pPr>
              <w:jc w:val="center"/>
              <w:rPr>
                <w:color w:val="000000"/>
                <w:sz w:val="25"/>
                <w:szCs w:val="25"/>
                <w:lang w:eastAsia="ru-RU"/>
              </w:rPr>
            </w:pPr>
            <w:r w:rsidRPr="00105E8B">
              <w:rPr>
                <w:color w:val="000000"/>
                <w:sz w:val="25"/>
                <w:szCs w:val="25"/>
                <w:lang w:eastAsia="ru-RU"/>
              </w:rPr>
              <w:t>1,57</w:t>
            </w:r>
          </w:p>
        </w:tc>
      </w:tr>
    </w:tbl>
    <w:p w:rsidR="00105E8B" w:rsidRDefault="00105E8B" w:rsidP="006F4BD2">
      <w:pPr>
        <w:ind w:firstLine="720"/>
        <w:jc w:val="both"/>
        <w:rPr>
          <w:sz w:val="25"/>
          <w:szCs w:val="25"/>
        </w:rPr>
      </w:pPr>
    </w:p>
    <w:p w:rsidR="006F4BD2" w:rsidRPr="004847EE" w:rsidRDefault="006F4BD2" w:rsidP="006F4BD2">
      <w:pPr>
        <w:ind w:firstLine="720"/>
        <w:jc w:val="both"/>
        <w:rPr>
          <w:sz w:val="25"/>
          <w:szCs w:val="25"/>
        </w:rPr>
      </w:pPr>
      <w:r w:rsidRPr="004847EE">
        <w:rPr>
          <w:sz w:val="25"/>
          <w:szCs w:val="25"/>
        </w:rPr>
        <w:t xml:space="preserve">Согласно результатов ежегодного аналитического исследования проведенного журналом «Эксперт Урал» ОАО «Тюменская агропромышленная лизинговая компания» находится на </w:t>
      </w:r>
      <w:r w:rsidR="000D2A38">
        <w:rPr>
          <w:sz w:val="25"/>
          <w:szCs w:val="25"/>
        </w:rPr>
        <w:t>3</w:t>
      </w:r>
      <w:r w:rsidRPr="004847EE">
        <w:rPr>
          <w:sz w:val="25"/>
          <w:szCs w:val="25"/>
        </w:rPr>
        <w:t xml:space="preserve"> месте по объему нового бизнеса среди  лизингодателей Урало-Западносибирского региона принявших участие в исследовании</w:t>
      </w:r>
      <w:r w:rsidR="003D474E">
        <w:rPr>
          <w:sz w:val="25"/>
          <w:szCs w:val="25"/>
        </w:rPr>
        <w:t>.</w:t>
      </w:r>
      <w:r w:rsidRPr="004847EE">
        <w:rPr>
          <w:sz w:val="25"/>
          <w:szCs w:val="25"/>
        </w:rPr>
        <w:t xml:space="preserve">  Результаты исследования приведены в Таблице </w:t>
      </w:r>
      <w:r w:rsidR="00105E8B">
        <w:rPr>
          <w:sz w:val="25"/>
          <w:szCs w:val="25"/>
        </w:rPr>
        <w:t>2</w:t>
      </w:r>
      <w:r w:rsidRPr="004847EE">
        <w:rPr>
          <w:sz w:val="25"/>
          <w:szCs w:val="25"/>
        </w:rPr>
        <w:t>.</w:t>
      </w:r>
    </w:p>
    <w:p w:rsidR="006F4BD2" w:rsidRDefault="006F4BD2" w:rsidP="006F4BD2">
      <w:pPr>
        <w:ind w:firstLine="720"/>
        <w:jc w:val="both"/>
        <w:rPr>
          <w:sz w:val="25"/>
          <w:szCs w:val="25"/>
        </w:rPr>
      </w:pPr>
    </w:p>
    <w:p w:rsidR="005D174A" w:rsidRDefault="005D174A" w:rsidP="005D174A">
      <w:pPr>
        <w:rPr>
          <w:rFonts w:ascii="Arial CYR" w:hAnsi="Arial CYR"/>
          <w:lang w:eastAsia="ru-RU"/>
        </w:rPr>
        <w:sectPr w:rsidR="005D174A" w:rsidSect="002A7E7E">
          <w:pgSz w:w="11906" w:h="16838"/>
          <w:pgMar w:top="1134" w:right="851" w:bottom="840" w:left="1134" w:header="567" w:footer="567" w:gutter="0"/>
          <w:cols w:space="720"/>
        </w:sectPr>
      </w:pPr>
    </w:p>
    <w:tbl>
      <w:tblPr>
        <w:tblW w:w="16019" w:type="dxa"/>
        <w:tblInd w:w="-318" w:type="dxa"/>
        <w:tblLayout w:type="fixed"/>
        <w:tblLook w:val="04A0"/>
      </w:tblPr>
      <w:tblGrid>
        <w:gridCol w:w="710"/>
        <w:gridCol w:w="709"/>
        <w:gridCol w:w="1842"/>
        <w:gridCol w:w="1418"/>
        <w:gridCol w:w="992"/>
        <w:gridCol w:w="1134"/>
        <w:gridCol w:w="992"/>
        <w:gridCol w:w="993"/>
        <w:gridCol w:w="708"/>
        <w:gridCol w:w="1134"/>
        <w:gridCol w:w="1276"/>
        <w:gridCol w:w="1276"/>
        <w:gridCol w:w="1417"/>
        <w:gridCol w:w="1418"/>
      </w:tblGrid>
      <w:tr w:rsidR="005D174A" w:rsidRPr="005D174A" w:rsidTr="005D174A">
        <w:trPr>
          <w:trHeight w:val="258"/>
        </w:trPr>
        <w:tc>
          <w:tcPr>
            <w:tcW w:w="710"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709"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842"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418"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992"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134"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992"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993"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708"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134"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276"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276"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417"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c>
          <w:tcPr>
            <w:tcW w:w="1418" w:type="dxa"/>
            <w:tcBorders>
              <w:top w:val="nil"/>
              <w:left w:val="nil"/>
              <w:bottom w:val="nil"/>
              <w:right w:val="nil"/>
            </w:tcBorders>
            <w:shd w:val="clear" w:color="auto" w:fill="auto"/>
            <w:noWrap/>
            <w:vAlign w:val="bottom"/>
            <w:hideMark/>
          </w:tcPr>
          <w:p w:rsidR="005D174A" w:rsidRPr="005D174A" w:rsidRDefault="005D174A" w:rsidP="005D174A">
            <w:pPr>
              <w:rPr>
                <w:rFonts w:ascii="Arial CYR" w:hAnsi="Arial CYR"/>
                <w:lang w:eastAsia="ru-RU"/>
              </w:rPr>
            </w:pPr>
          </w:p>
        </w:tc>
      </w:tr>
      <w:tr w:rsidR="005D174A" w:rsidRPr="005D174A" w:rsidTr="005D174A">
        <w:trPr>
          <w:trHeight w:val="272"/>
        </w:trPr>
        <w:tc>
          <w:tcPr>
            <w:tcW w:w="14601" w:type="dxa"/>
            <w:gridSpan w:val="13"/>
            <w:tcBorders>
              <w:top w:val="nil"/>
              <w:left w:val="nil"/>
              <w:bottom w:val="single" w:sz="4" w:space="0" w:color="auto"/>
              <w:right w:val="nil"/>
            </w:tcBorders>
            <w:shd w:val="clear" w:color="auto" w:fill="auto"/>
            <w:noWrap/>
            <w:vAlign w:val="bottom"/>
            <w:hideMark/>
          </w:tcPr>
          <w:p w:rsidR="005D174A" w:rsidRDefault="005D174A" w:rsidP="005D174A">
            <w:pPr>
              <w:jc w:val="both"/>
              <w:rPr>
                <w:sz w:val="25"/>
                <w:szCs w:val="25"/>
              </w:rPr>
            </w:pPr>
            <w:r w:rsidRPr="004847EE">
              <w:rPr>
                <w:sz w:val="25"/>
                <w:szCs w:val="25"/>
              </w:rPr>
              <w:t xml:space="preserve">Таблица </w:t>
            </w:r>
            <w:r w:rsidR="00105E8B">
              <w:rPr>
                <w:sz w:val="25"/>
                <w:szCs w:val="25"/>
              </w:rPr>
              <w:t>2</w:t>
            </w:r>
            <w:r w:rsidRPr="004847EE">
              <w:rPr>
                <w:sz w:val="25"/>
                <w:szCs w:val="25"/>
              </w:rPr>
              <w:t>. Рейтинг лизинговых компаний Урало-Западносибирского региона по итогам работы за 2009 год.</w:t>
            </w:r>
          </w:p>
          <w:p w:rsidR="005D174A" w:rsidRPr="005D174A" w:rsidRDefault="005D174A" w:rsidP="005D174A">
            <w:pPr>
              <w:rPr>
                <w:rFonts w:ascii="Arial" w:hAnsi="Arial" w:cs="Arial"/>
                <w:lang w:eastAsia="ru-RU"/>
              </w:rPr>
            </w:pPr>
          </w:p>
        </w:tc>
        <w:tc>
          <w:tcPr>
            <w:tcW w:w="1418" w:type="dxa"/>
            <w:tcBorders>
              <w:top w:val="nil"/>
              <w:left w:val="nil"/>
              <w:bottom w:val="single" w:sz="4" w:space="0" w:color="auto"/>
              <w:right w:val="nil"/>
            </w:tcBorders>
            <w:shd w:val="clear" w:color="auto" w:fill="auto"/>
            <w:noWrap/>
            <w:vAlign w:val="bottom"/>
            <w:hideMark/>
          </w:tcPr>
          <w:p w:rsidR="005D174A" w:rsidRPr="005D174A" w:rsidRDefault="005D174A" w:rsidP="005D174A">
            <w:pPr>
              <w:rPr>
                <w:rFonts w:ascii="Arial" w:hAnsi="Arial" w:cs="Arial"/>
                <w:lang w:eastAsia="ru-RU"/>
              </w:rPr>
            </w:pPr>
          </w:p>
        </w:tc>
      </w:tr>
      <w:tr w:rsidR="005D174A" w:rsidRPr="005D174A" w:rsidTr="005D174A">
        <w:trPr>
          <w:trHeight w:val="602"/>
        </w:trPr>
        <w:tc>
          <w:tcPr>
            <w:tcW w:w="1419" w:type="dxa"/>
            <w:gridSpan w:val="2"/>
            <w:tcBorders>
              <w:top w:val="single" w:sz="4" w:space="0" w:color="auto"/>
              <w:left w:val="single" w:sz="4" w:space="0" w:color="auto"/>
              <w:bottom w:val="single" w:sz="4" w:space="0" w:color="auto"/>
              <w:right w:val="single" w:sz="4" w:space="0" w:color="auto"/>
            </w:tcBorders>
            <w:shd w:val="clear" w:color="000000" w:fill="auto"/>
            <w:hideMark/>
          </w:tcPr>
          <w:p w:rsidR="005D174A" w:rsidRPr="005D174A" w:rsidRDefault="005D174A" w:rsidP="005D174A">
            <w:pPr>
              <w:jc w:val="center"/>
              <w:rPr>
                <w:b/>
                <w:bCs/>
                <w:sz w:val="18"/>
                <w:szCs w:val="18"/>
                <w:lang w:eastAsia="ru-RU"/>
              </w:rPr>
            </w:pPr>
            <w:r w:rsidRPr="005D174A">
              <w:rPr>
                <w:b/>
                <w:bCs/>
                <w:sz w:val="18"/>
                <w:szCs w:val="18"/>
                <w:lang w:eastAsia="ru-RU"/>
              </w:rPr>
              <w:t>Место по объему нового бизнеса</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Компания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Местоположение центрального офиса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Объем нового бизнеса за 2010 год, млн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Изменение по сравнению с 2009 годом,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Портфель на 01.01.11, млн руб.</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Изменение по сравнению с 2009 годом,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Место по портфелю</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Число новых сделок в 2010 году, шт.</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Полученные лизинговые платежи в 2010 году, млн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Изменение по сравнению с 2009 годом,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Профинансированные средства в 2010 году, млн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5D174A" w:rsidRPr="005D174A" w:rsidRDefault="005D174A" w:rsidP="005D174A">
            <w:pPr>
              <w:jc w:val="center"/>
              <w:rPr>
                <w:b/>
                <w:bCs/>
                <w:sz w:val="18"/>
                <w:szCs w:val="18"/>
                <w:lang w:eastAsia="ru-RU"/>
              </w:rPr>
            </w:pPr>
            <w:r w:rsidRPr="005D174A">
              <w:rPr>
                <w:b/>
                <w:bCs/>
                <w:sz w:val="18"/>
                <w:szCs w:val="18"/>
                <w:lang w:eastAsia="ru-RU"/>
              </w:rPr>
              <w:t>Изменение по сравнению с 2009 годом, %</w:t>
            </w:r>
          </w:p>
        </w:tc>
      </w:tr>
      <w:tr w:rsidR="005D174A" w:rsidRPr="005D174A" w:rsidTr="005D174A">
        <w:trPr>
          <w:trHeight w:val="602"/>
        </w:trPr>
        <w:tc>
          <w:tcPr>
            <w:tcW w:w="710" w:type="dxa"/>
            <w:tcBorders>
              <w:top w:val="single" w:sz="4" w:space="0" w:color="auto"/>
              <w:left w:val="single" w:sz="4" w:space="0" w:color="auto"/>
              <w:bottom w:val="single" w:sz="4" w:space="0" w:color="auto"/>
              <w:right w:val="single" w:sz="4" w:space="0" w:color="auto"/>
            </w:tcBorders>
            <w:shd w:val="clear" w:color="000000" w:fill="auto"/>
            <w:hideMark/>
          </w:tcPr>
          <w:p w:rsidR="005D174A" w:rsidRPr="005D174A" w:rsidRDefault="005D174A" w:rsidP="005D174A">
            <w:pPr>
              <w:jc w:val="center"/>
              <w:rPr>
                <w:b/>
                <w:bCs/>
                <w:sz w:val="18"/>
                <w:szCs w:val="18"/>
                <w:lang w:eastAsia="ru-RU"/>
              </w:rPr>
            </w:pPr>
            <w:r w:rsidRPr="005D174A">
              <w:rPr>
                <w:b/>
                <w:bCs/>
                <w:sz w:val="18"/>
                <w:szCs w:val="18"/>
                <w:lang w:eastAsia="ru-RU"/>
              </w:rPr>
              <w:t>01.01.2011</w:t>
            </w:r>
          </w:p>
        </w:tc>
        <w:tc>
          <w:tcPr>
            <w:tcW w:w="709" w:type="dxa"/>
            <w:tcBorders>
              <w:top w:val="single" w:sz="4" w:space="0" w:color="auto"/>
              <w:left w:val="nil"/>
              <w:bottom w:val="single" w:sz="4" w:space="0" w:color="auto"/>
              <w:right w:val="single" w:sz="4" w:space="0" w:color="auto"/>
            </w:tcBorders>
            <w:shd w:val="clear" w:color="000000" w:fill="auto"/>
            <w:hideMark/>
          </w:tcPr>
          <w:p w:rsidR="005D174A" w:rsidRPr="005D174A" w:rsidRDefault="005D174A" w:rsidP="005D174A">
            <w:pPr>
              <w:jc w:val="center"/>
              <w:rPr>
                <w:b/>
                <w:bCs/>
                <w:sz w:val="18"/>
                <w:szCs w:val="18"/>
                <w:lang w:eastAsia="ru-RU"/>
              </w:rPr>
            </w:pPr>
            <w:r w:rsidRPr="005D174A">
              <w:rPr>
                <w:b/>
                <w:bCs/>
                <w:sz w:val="18"/>
                <w:szCs w:val="18"/>
                <w:lang w:eastAsia="ru-RU"/>
              </w:rPr>
              <w:t>01.01.2010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174A" w:rsidRPr="005D174A" w:rsidRDefault="005D174A" w:rsidP="005D174A">
            <w:pPr>
              <w:rPr>
                <w:b/>
                <w:bCs/>
                <w:sz w:val="18"/>
                <w:szCs w:val="18"/>
                <w:lang w:eastAsia="ru-RU"/>
              </w:rPr>
            </w:pPr>
          </w:p>
        </w:tc>
      </w:tr>
      <w:tr w:rsidR="005D174A" w:rsidRPr="005D174A" w:rsidTr="005D174A">
        <w:trPr>
          <w:trHeight w:val="272"/>
        </w:trPr>
        <w:tc>
          <w:tcPr>
            <w:tcW w:w="160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b/>
                <w:bCs/>
                <w:sz w:val="18"/>
                <w:szCs w:val="18"/>
                <w:lang w:eastAsia="ru-RU"/>
              </w:rPr>
            </w:pPr>
            <w:r w:rsidRPr="005D174A">
              <w:rPr>
                <w:b/>
                <w:bCs/>
                <w:sz w:val="18"/>
                <w:szCs w:val="18"/>
                <w:lang w:eastAsia="ru-RU"/>
              </w:rPr>
              <w:t>Филиалы федеральных и инорегиональных лизинговых компаний</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EUROPLAN</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Москва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2 449</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168,6</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1 689</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12,9</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1 579</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Группа компаний «Балтийский 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Санкт-Петербург</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2 128</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233,6</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1 916</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62,7</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433</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1 216</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6,7</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1 375</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128,6</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Carcade 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Москва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1 286</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72,5</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703</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4,6</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889</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1 120</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-30,4</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668</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54,3</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РЕСО-Лизинг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Москва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652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12 раз</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492</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102,7</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194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278</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110,6</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358</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11,9 раза</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Группа компаний «Интерлизинг»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Санкт-Петербург</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633</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7,5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581</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-20,2</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93</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554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66,0</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352</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7,5 раза</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ДельтаЛизинг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Владивосток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572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3,7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494</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106,7</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160</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224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347</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4,3 раза</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Элемент 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Москва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569</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6,6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355</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34,3</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318</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7,5 раза</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Национальная Лизинговая Компания</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Москва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397,7</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118</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124,2</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119</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98,7</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102</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281,1</w:t>
            </w:r>
          </w:p>
        </w:tc>
      </w:tr>
      <w:tr w:rsidR="005D174A" w:rsidRPr="005D174A" w:rsidTr="005D174A">
        <w:trPr>
          <w:trHeight w:val="51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Челябинский филиал АО «Халык-Лизинг»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Казахстан, Алматы</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131</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188,7</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176</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38,1</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181,5</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87</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212,9</w:t>
            </w:r>
          </w:p>
        </w:tc>
      </w:tr>
      <w:tr w:rsidR="005D174A" w:rsidRPr="005D174A" w:rsidTr="005D174A">
        <w:trPr>
          <w:trHeight w:val="272"/>
        </w:trPr>
        <w:tc>
          <w:tcPr>
            <w:tcW w:w="1601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b/>
                <w:bCs/>
                <w:sz w:val="18"/>
                <w:szCs w:val="18"/>
                <w:lang w:eastAsia="ru-RU"/>
              </w:rPr>
            </w:pPr>
            <w:r w:rsidRPr="005D174A">
              <w:rPr>
                <w:b/>
                <w:bCs/>
                <w:sz w:val="18"/>
                <w:szCs w:val="18"/>
                <w:lang w:eastAsia="ru-RU"/>
              </w:rPr>
              <w:t>Уральские лизинговые компании</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ЧелИндЛизинг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Челябинск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2 009</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197,9</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2 007</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86,0</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406</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1 250</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47,6</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1 364</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100,6</w:t>
            </w:r>
          </w:p>
        </w:tc>
      </w:tr>
      <w:tr w:rsidR="005D174A" w:rsidRPr="005D174A" w:rsidTr="003D474E">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УРАЛЛИЗИНГ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Екатеринбург</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1 717</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416,8</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1 652</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15,4</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657</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1 444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-34,2</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976</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316,1</w:t>
            </w:r>
          </w:p>
        </w:tc>
      </w:tr>
      <w:tr w:rsidR="005D174A" w:rsidRPr="005D174A" w:rsidTr="003D474E">
        <w:trPr>
          <w:trHeight w:val="517"/>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3</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rsidR="005D174A" w:rsidRPr="005D174A" w:rsidRDefault="005D174A" w:rsidP="005D174A">
            <w:pPr>
              <w:jc w:val="center"/>
              <w:rPr>
                <w:sz w:val="18"/>
                <w:szCs w:val="18"/>
                <w:lang w:eastAsia="ru-RU"/>
              </w:rPr>
            </w:pPr>
            <w:r w:rsidRPr="005D174A">
              <w:rPr>
                <w:sz w:val="18"/>
                <w:szCs w:val="18"/>
                <w:lang w:eastAsia="ru-RU"/>
              </w:rPr>
              <w:t>Тюменская агропромышленная лизинговая компания</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Тюмень</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1 711</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0,9</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2 811</w:t>
            </w:r>
          </w:p>
        </w:tc>
        <w:tc>
          <w:tcPr>
            <w:tcW w:w="99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-23,0</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170</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1 273</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17,5</w:t>
            </w: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1 195</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5D174A" w:rsidRPr="005D174A" w:rsidRDefault="005D174A" w:rsidP="005D174A">
            <w:pPr>
              <w:jc w:val="center"/>
              <w:rPr>
                <w:sz w:val="18"/>
                <w:szCs w:val="18"/>
                <w:lang w:eastAsia="ru-RU"/>
              </w:rPr>
            </w:pPr>
            <w:r w:rsidRPr="005D174A">
              <w:rPr>
                <w:sz w:val="18"/>
                <w:szCs w:val="18"/>
                <w:lang w:eastAsia="ru-RU"/>
              </w:rPr>
              <w:t>9,7</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Ютэйр-Лизинг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Тюмень</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1 662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3,4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1 567</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55,9</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112</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4 471</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9,0</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3 568</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Промышленная лизинговая компания</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Пермь</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1 604</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-11,9</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2 791</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-6,7</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231</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1 209</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-6,1</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1 074</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12,9</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Югорская лизинговая компания</w:t>
            </w:r>
          </w:p>
        </w:tc>
        <w:tc>
          <w:tcPr>
            <w:tcW w:w="1418"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Ханты-Мансийск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965</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638</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424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453</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Лизинг-М</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Магнитогорск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954</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8,4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1 264</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14,3</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997</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-22,6</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601</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68,8</w:t>
            </w:r>
          </w:p>
        </w:tc>
      </w:tr>
      <w:tr w:rsidR="005D174A" w:rsidRPr="005D174A" w:rsidTr="005D174A">
        <w:trPr>
          <w:trHeight w:val="517"/>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lastRenderedPageBreak/>
              <w:t>8</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Авиапромышленная лизинговая компания</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Уфа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938</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859</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75,6</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626</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-7,1</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645</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Нет данных</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Уралпромлизинг</w:t>
            </w:r>
          </w:p>
        </w:tc>
        <w:tc>
          <w:tcPr>
            <w:tcW w:w="1418"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Челябинск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440</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112,2</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572</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152</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314</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6,0</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256</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93,1</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6</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Эксперт-Лизинг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Челябинск</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301</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74,9</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315</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29,8</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188</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208</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10,6</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173</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28,4</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Группа компаний «АС ФИНАНС»</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Екатеринбург</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206</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209</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-9,5</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98</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233</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127</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Пумори-лизинг</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Екатеринбург</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183</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5,2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153</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48,4</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12</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18</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112</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6,3 раза</w:t>
            </w:r>
          </w:p>
        </w:tc>
      </w:tr>
      <w:tr w:rsidR="005D174A" w:rsidRPr="005D174A" w:rsidTr="005D174A">
        <w:trPr>
          <w:trHeight w:val="25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w:t>
            </w:r>
          </w:p>
        </w:tc>
        <w:tc>
          <w:tcPr>
            <w:tcW w:w="1842" w:type="dxa"/>
            <w:tcBorders>
              <w:top w:val="nil"/>
              <w:left w:val="nil"/>
              <w:bottom w:val="single" w:sz="4" w:space="0" w:color="auto"/>
              <w:right w:val="single" w:sz="4" w:space="0" w:color="auto"/>
            </w:tcBorders>
            <w:shd w:val="clear" w:color="auto" w:fill="auto"/>
            <w:vAlign w:val="bottom"/>
            <w:hideMark/>
          </w:tcPr>
          <w:p w:rsidR="005D174A" w:rsidRPr="005D174A" w:rsidRDefault="005D174A" w:rsidP="005D174A">
            <w:pPr>
              <w:jc w:val="center"/>
              <w:rPr>
                <w:sz w:val="18"/>
                <w:szCs w:val="18"/>
                <w:lang w:eastAsia="ru-RU"/>
              </w:rPr>
            </w:pPr>
            <w:r w:rsidRPr="005D174A">
              <w:rPr>
                <w:sz w:val="18"/>
                <w:szCs w:val="18"/>
                <w:lang w:eastAsia="ru-RU"/>
              </w:rPr>
              <w:t>Пермская лизинговая компания «ЛиК»</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Пермь</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80</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В 4 раза</w:t>
            </w:r>
          </w:p>
        </w:tc>
        <w:tc>
          <w:tcPr>
            <w:tcW w:w="992"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103</w:t>
            </w:r>
          </w:p>
        </w:tc>
        <w:tc>
          <w:tcPr>
            <w:tcW w:w="993"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82,7</w:t>
            </w:r>
          </w:p>
        </w:tc>
        <w:tc>
          <w:tcPr>
            <w:tcW w:w="70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13</w:t>
            </w:r>
          </w:p>
        </w:tc>
        <w:tc>
          <w:tcPr>
            <w:tcW w:w="1134"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37</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45</w:t>
            </w:r>
          </w:p>
        </w:tc>
        <w:tc>
          <w:tcPr>
            <w:tcW w:w="1276"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44,5</w:t>
            </w:r>
          </w:p>
        </w:tc>
        <w:tc>
          <w:tcPr>
            <w:tcW w:w="1417"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55</w:t>
            </w:r>
          </w:p>
        </w:tc>
        <w:tc>
          <w:tcPr>
            <w:tcW w:w="1418" w:type="dxa"/>
            <w:tcBorders>
              <w:top w:val="nil"/>
              <w:left w:val="nil"/>
              <w:bottom w:val="single" w:sz="4" w:space="0" w:color="auto"/>
              <w:right w:val="single" w:sz="4" w:space="0" w:color="auto"/>
            </w:tcBorders>
            <w:shd w:val="clear" w:color="auto" w:fill="auto"/>
            <w:noWrap/>
            <w:vAlign w:val="bottom"/>
            <w:hideMark/>
          </w:tcPr>
          <w:p w:rsidR="005D174A" w:rsidRPr="005D174A" w:rsidRDefault="005D174A" w:rsidP="005D174A">
            <w:pPr>
              <w:jc w:val="center"/>
              <w:rPr>
                <w:sz w:val="18"/>
                <w:szCs w:val="18"/>
                <w:lang w:eastAsia="ru-RU"/>
              </w:rPr>
            </w:pPr>
            <w:r w:rsidRPr="005D174A">
              <w:rPr>
                <w:sz w:val="18"/>
                <w:szCs w:val="18"/>
                <w:lang w:eastAsia="ru-RU"/>
              </w:rPr>
              <w:t>303,8</w:t>
            </w:r>
          </w:p>
        </w:tc>
      </w:tr>
      <w:tr w:rsidR="003D474E" w:rsidRPr="005D174A" w:rsidTr="003D474E">
        <w:trPr>
          <w:trHeight w:val="335"/>
        </w:trPr>
        <w:tc>
          <w:tcPr>
            <w:tcW w:w="10632" w:type="dxa"/>
            <w:gridSpan w:val="10"/>
            <w:tcBorders>
              <w:top w:val="nil"/>
              <w:left w:val="nil"/>
              <w:bottom w:val="nil"/>
              <w:right w:val="nil"/>
            </w:tcBorders>
            <w:shd w:val="clear" w:color="auto" w:fill="auto"/>
            <w:noWrap/>
            <w:vAlign w:val="bottom"/>
            <w:hideMark/>
          </w:tcPr>
          <w:p w:rsidR="003D474E" w:rsidRPr="005D174A" w:rsidRDefault="003D474E" w:rsidP="005D174A">
            <w:pPr>
              <w:rPr>
                <w:sz w:val="25"/>
                <w:szCs w:val="25"/>
                <w:lang w:eastAsia="ru-RU"/>
              </w:rPr>
            </w:pPr>
            <w:r w:rsidRPr="005D174A">
              <w:rPr>
                <w:color w:val="000000"/>
                <w:sz w:val="25"/>
                <w:szCs w:val="25"/>
                <w:lang w:eastAsia="ru-RU"/>
              </w:rPr>
              <w:t>Источник: АЦ «Эксперт-Урал», по данным компаний</w:t>
            </w:r>
            <w:r>
              <w:rPr>
                <w:color w:val="000000"/>
                <w:sz w:val="25"/>
                <w:szCs w:val="25"/>
                <w:lang w:eastAsia="ru-RU"/>
              </w:rPr>
              <w:t>.</w:t>
            </w:r>
          </w:p>
        </w:tc>
        <w:tc>
          <w:tcPr>
            <w:tcW w:w="1276" w:type="dxa"/>
            <w:tcBorders>
              <w:top w:val="nil"/>
              <w:left w:val="nil"/>
              <w:bottom w:val="nil"/>
              <w:right w:val="nil"/>
            </w:tcBorders>
            <w:shd w:val="clear" w:color="auto" w:fill="auto"/>
            <w:noWrap/>
            <w:vAlign w:val="bottom"/>
            <w:hideMark/>
          </w:tcPr>
          <w:p w:rsidR="003D474E" w:rsidRPr="005D174A" w:rsidRDefault="003D474E" w:rsidP="005D174A">
            <w:pPr>
              <w:rPr>
                <w:sz w:val="25"/>
                <w:szCs w:val="25"/>
                <w:lang w:eastAsia="ru-RU"/>
              </w:rPr>
            </w:pPr>
          </w:p>
        </w:tc>
        <w:tc>
          <w:tcPr>
            <w:tcW w:w="1276" w:type="dxa"/>
            <w:tcBorders>
              <w:top w:val="nil"/>
              <w:left w:val="nil"/>
              <w:bottom w:val="nil"/>
              <w:right w:val="nil"/>
            </w:tcBorders>
            <w:shd w:val="clear" w:color="auto" w:fill="auto"/>
            <w:noWrap/>
            <w:vAlign w:val="bottom"/>
            <w:hideMark/>
          </w:tcPr>
          <w:p w:rsidR="003D474E" w:rsidRPr="005D174A" w:rsidRDefault="003D474E" w:rsidP="005D174A">
            <w:pPr>
              <w:rPr>
                <w:sz w:val="25"/>
                <w:szCs w:val="25"/>
                <w:lang w:eastAsia="ru-RU"/>
              </w:rPr>
            </w:pPr>
          </w:p>
        </w:tc>
        <w:tc>
          <w:tcPr>
            <w:tcW w:w="1417" w:type="dxa"/>
            <w:tcBorders>
              <w:top w:val="nil"/>
              <w:left w:val="nil"/>
              <w:bottom w:val="nil"/>
              <w:right w:val="nil"/>
            </w:tcBorders>
            <w:shd w:val="clear" w:color="auto" w:fill="auto"/>
            <w:noWrap/>
            <w:vAlign w:val="bottom"/>
            <w:hideMark/>
          </w:tcPr>
          <w:p w:rsidR="003D474E" w:rsidRPr="005D174A" w:rsidRDefault="003D474E" w:rsidP="005D174A">
            <w:pPr>
              <w:rPr>
                <w:sz w:val="25"/>
                <w:szCs w:val="25"/>
                <w:lang w:eastAsia="ru-RU"/>
              </w:rPr>
            </w:pPr>
          </w:p>
        </w:tc>
        <w:tc>
          <w:tcPr>
            <w:tcW w:w="1418" w:type="dxa"/>
            <w:tcBorders>
              <w:top w:val="nil"/>
              <w:left w:val="nil"/>
              <w:bottom w:val="nil"/>
              <w:right w:val="nil"/>
            </w:tcBorders>
            <w:shd w:val="clear" w:color="auto" w:fill="auto"/>
            <w:noWrap/>
            <w:vAlign w:val="bottom"/>
            <w:hideMark/>
          </w:tcPr>
          <w:p w:rsidR="003D474E" w:rsidRPr="005D174A" w:rsidRDefault="003D474E" w:rsidP="005D174A">
            <w:pPr>
              <w:rPr>
                <w:sz w:val="25"/>
                <w:szCs w:val="25"/>
                <w:lang w:eastAsia="ru-RU"/>
              </w:rPr>
            </w:pPr>
          </w:p>
        </w:tc>
      </w:tr>
    </w:tbl>
    <w:p w:rsidR="005D174A" w:rsidRDefault="005D174A" w:rsidP="006F4BD2">
      <w:pPr>
        <w:ind w:firstLine="720"/>
        <w:jc w:val="both"/>
        <w:rPr>
          <w:sz w:val="25"/>
          <w:szCs w:val="25"/>
        </w:rPr>
        <w:sectPr w:rsidR="005D174A" w:rsidSect="005D174A">
          <w:pgSz w:w="16838" w:h="11906" w:orient="landscape"/>
          <w:pgMar w:top="1134" w:right="1134" w:bottom="851" w:left="839" w:header="567" w:footer="567" w:gutter="0"/>
          <w:cols w:space="720"/>
        </w:sectPr>
      </w:pPr>
    </w:p>
    <w:p w:rsidR="006F4BD2" w:rsidRDefault="005D174A" w:rsidP="006F4BD2">
      <w:pPr>
        <w:ind w:firstLine="720"/>
        <w:jc w:val="both"/>
        <w:rPr>
          <w:sz w:val="25"/>
          <w:szCs w:val="25"/>
        </w:rPr>
      </w:pPr>
      <w:r>
        <w:rPr>
          <w:sz w:val="25"/>
          <w:szCs w:val="25"/>
        </w:rPr>
        <w:lastRenderedPageBreak/>
        <w:t>К</w:t>
      </w:r>
      <w:r w:rsidR="006F4BD2" w:rsidRPr="00F61B4C">
        <w:rPr>
          <w:sz w:val="25"/>
          <w:szCs w:val="25"/>
        </w:rPr>
        <w:t>роме того</w:t>
      </w:r>
      <w:r w:rsidR="006F4BD2">
        <w:rPr>
          <w:sz w:val="25"/>
          <w:szCs w:val="25"/>
        </w:rPr>
        <w:t xml:space="preserve"> ОАО «Тюменская агропромышленная лизинговая компания» на протяжении 2008-20</w:t>
      </w:r>
      <w:r>
        <w:rPr>
          <w:sz w:val="25"/>
          <w:szCs w:val="25"/>
        </w:rPr>
        <w:t>10</w:t>
      </w:r>
      <w:r w:rsidR="006F4BD2">
        <w:rPr>
          <w:sz w:val="25"/>
          <w:szCs w:val="25"/>
        </w:rPr>
        <w:t xml:space="preserve"> годов занимает стабильно высокие места в сегменте сельское хозяйство.</w:t>
      </w:r>
    </w:p>
    <w:p w:rsidR="006F4BD2" w:rsidRDefault="006F4BD2" w:rsidP="006F4BD2">
      <w:pPr>
        <w:ind w:firstLine="720"/>
        <w:jc w:val="both"/>
        <w:rPr>
          <w:sz w:val="25"/>
          <w:szCs w:val="25"/>
        </w:rPr>
      </w:pPr>
      <w:r>
        <w:rPr>
          <w:sz w:val="25"/>
          <w:szCs w:val="25"/>
        </w:rPr>
        <w:t>Согласно результатов исследования аналитического центра Эксперт-Урал за 20</w:t>
      </w:r>
      <w:r w:rsidR="005D174A">
        <w:rPr>
          <w:sz w:val="25"/>
          <w:szCs w:val="25"/>
        </w:rPr>
        <w:t>10</w:t>
      </w:r>
      <w:r>
        <w:rPr>
          <w:sz w:val="25"/>
          <w:szCs w:val="25"/>
        </w:rPr>
        <w:t xml:space="preserve"> год ОАО «ТАЛК» занимает первое место по Уральскому федеральному округу в сегменте «Сельское хозяйство» см. Таблица </w:t>
      </w:r>
      <w:r w:rsidR="00105E8B">
        <w:rPr>
          <w:sz w:val="25"/>
          <w:szCs w:val="25"/>
        </w:rPr>
        <w:t>3</w:t>
      </w:r>
      <w:r>
        <w:rPr>
          <w:sz w:val="25"/>
          <w:szCs w:val="25"/>
        </w:rPr>
        <w:t xml:space="preserve">. </w:t>
      </w:r>
    </w:p>
    <w:p w:rsidR="006F4BD2" w:rsidRDefault="006F4BD2" w:rsidP="006F4BD2">
      <w:pPr>
        <w:ind w:firstLine="720"/>
        <w:jc w:val="both"/>
        <w:rPr>
          <w:sz w:val="25"/>
          <w:szCs w:val="25"/>
        </w:rPr>
      </w:pPr>
    </w:p>
    <w:p w:rsidR="006F4BD2" w:rsidRDefault="006F4BD2" w:rsidP="006F4BD2">
      <w:pPr>
        <w:ind w:firstLine="720"/>
        <w:jc w:val="both"/>
        <w:rPr>
          <w:sz w:val="25"/>
          <w:szCs w:val="25"/>
        </w:rPr>
      </w:pPr>
      <w:r>
        <w:rPr>
          <w:sz w:val="25"/>
          <w:szCs w:val="25"/>
        </w:rPr>
        <w:t xml:space="preserve">Таблица </w:t>
      </w:r>
      <w:r w:rsidR="00105E8B">
        <w:rPr>
          <w:sz w:val="25"/>
          <w:szCs w:val="25"/>
        </w:rPr>
        <w:t>3</w:t>
      </w:r>
      <w:r>
        <w:rPr>
          <w:sz w:val="25"/>
          <w:szCs w:val="25"/>
        </w:rPr>
        <w:t>. Топ -5  лизинговых компаний УрФО в сегменте сельское хозяйство</w:t>
      </w:r>
    </w:p>
    <w:tbl>
      <w:tblPr>
        <w:tblW w:w="10220" w:type="dxa"/>
        <w:tblInd w:w="94" w:type="dxa"/>
        <w:tblLook w:val="04A0"/>
      </w:tblPr>
      <w:tblGrid>
        <w:gridCol w:w="865"/>
        <w:gridCol w:w="5386"/>
        <w:gridCol w:w="1985"/>
        <w:gridCol w:w="1984"/>
      </w:tblGrid>
      <w:tr w:rsidR="00981750" w:rsidRPr="005D174A" w:rsidTr="003D474E">
        <w:trPr>
          <w:trHeight w:val="517"/>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750" w:rsidRPr="00981750" w:rsidRDefault="00981750" w:rsidP="00D35F6E">
            <w:pPr>
              <w:rPr>
                <w:b/>
                <w:sz w:val="25"/>
                <w:szCs w:val="25"/>
              </w:rPr>
            </w:pPr>
            <w:r w:rsidRPr="00981750">
              <w:rPr>
                <w:b/>
                <w:sz w:val="25"/>
                <w:szCs w:val="25"/>
              </w:rPr>
              <w:t>№ п/п</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981750" w:rsidRPr="00981750" w:rsidRDefault="00981750" w:rsidP="00D35F6E">
            <w:pPr>
              <w:rPr>
                <w:b/>
                <w:sz w:val="25"/>
                <w:szCs w:val="25"/>
              </w:rPr>
            </w:pPr>
            <w:r w:rsidRPr="00981750">
              <w:rPr>
                <w:b/>
                <w:sz w:val="25"/>
                <w:szCs w:val="25"/>
              </w:rPr>
              <w:t>Наименование лизинговой компании</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81750" w:rsidRPr="00981750" w:rsidRDefault="00981750" w:rsidP="00D35F6E">
            <w:pPr>
              <w:jc w:val="center"/>
              <w:rPr>
                <w:b/>
                <w:sz w:val="25"/>
                <w:szCs w:val="25"/>
              </w:rPr>
            </w:pPr>
            <w:r w:rsidRPr="00981750">
              <w:rPr>
                <w:b/>
                <w:sz w:val="25"/>
                <w:szCs w:val="25"/>
              </w:rPr>
              <w:t>Объем нового бизнеса в сегменте за 2009 год, млн. руб.</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1750" w:rsidRPr="00981750" w:rsidRDefault="00981750" w:rsidP="00D35F6E">
            <w:pPr>
              <w:jc w:val="center"/>
              <w:rPr>
                <w:b/>
                <w:sz w:val="25"/>
                <w:szCs w:val="25"/>
              </w:rPr>
            </w:pPr>
            <w:r w:rsidRPr="00981750">
              <w:rPr>
                <w:b/>
                <w:sz w:val="25"/>
                <w:szCs w:val="25"/>
              </w:rPr>
              <w:t>Доля сегмента в новом бизнесе компании, в %</w:t>
            </w:r>
          </w:p>
        </w:tc>
      </w:tr>
      <w:tr w:rsidR="005D174A" w:rsidRPr="005D174A" w:rsidTr="003D474E">
        <w:trPr>
          <w:trHeight w:val="517"/>
        </w:trPr>
        <w:tc>
          <w:tcPr>
            <w:tcW w:w="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5D174A" w:rsidRPr="00981750" w:rsidRDefault="005D174A" w:rsidP="005D174A">
            <w:pPr>
              <w:jc w:val="center"/>
              <w:rPr>
                <w:sz w:val="25"/>
                <w:szCs w:val="25"/>
                <w:lang w:eastAsia="ru-RU"/>
              </w:rPr>
            </w:pPr>
            <w:r w:rsidRPr="00981750">
              <w:rPr>
                <w:sz w:val="25"/>
                <w:szCs w:val="25"/>
                <w:lang w:eastAsia="ru-RU"/>
              </w:rPr>
              <w:t>1</w:t>
            </w:r>
          </w:p>
        </w:tc>
        <w:tc>
          <w:tcPr>
            <w:tcW w:w="538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5D174A" w:rsidRPr="00981750" w:rsidRDefault="005D174A" w:rsidP="00981750">
            <w:pPr>
              <w:rPr>
                <w:sz w:val="25"/>
                <w:szCs w:val="25"/>
                <w:lang w:eastAsia="ru-RU"/>
              </w:rPr>
            </w:pPr>
            <w:r w:rsidRPr="00981750">
              <w:rPr>
                <w:sz w:val="25"/>
                <w:szCs w:val="25"/>
                <w:lang w:eastAsia="ru-RU"/>
              </w:rPr>
              <w:t>Тюменская агропромышленная лизинговая компания</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174A" w:rsidRPr="00981750" w:rsidRDefault="005D174A" w:rsidP="005D174A">
            <w:pPr>
              <w:jc w:val="center"/>
              <w:rPr>
                <w:sz w:val="25"/>
                <w:szCs w:val="25"/>
                <w:lang w:eastAsia="ru-RU"/>
              </w:rPr>
            </w:pPr>
            <w:r w:rsidRPr="00981750">
              <w:rPr>
                <w:sz w:val="25"/>
                <w:szCs w:val="25"/>
                <w:lang w:eastAsia="ru-RU"/>
              </w:rPr>
              <w:t>946,9</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174A" w:rsidRPr="00981750" w:rsidRDefault="005D174A" w:rsidP="005D174A">
            <w:pPr>
              <w:jc w:val="center"/>
              <w:rPr>
                <w:sz w:val="25"/>
                <w:szCs w:val="25"/>
                <w:lang w:eastAsia="ru-RU"/>
              </w:rPr>
            </w:pPr>
            <w:r w:rsidRPr="00981750">
              <w:rPr>
                <w:sz w:val="25"/>
                <w:szCs w:val="25"/>
                <w:lang w:eastAsia="ru-RU"/>
              </w:rPr>
              <w:t>55,5</w:t>
            </w:r>
          </w:p>
        </w:tc>
      </w:tr>
      <w:tr w:rsidR="005D174A" w:rsidRPr="005D174A" w:rsidTr="00981750">
        <w:trPr>
          <w:trHeight w:val="25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2</w:t>
            </w:r>
          </w:p>
        </w:tc>
        <w:tc>
          <w:tcPr>
            <w:tcW w:w="5386" w:type="dxa"/>
            <w:tcBorders>
              <w:top w:val="nil"/>
              <w:left w:val="nil"/>
              <w:bottom w:val="single" w:sz="4" w:space="0" w:color="auto"/>
              <w:right w:val="single" w:sz="4" w:space="0" w:color="auto"/>
            </w:tcBorders>
            <w:shd w:val="clear" w:color="auto" w:fill="auto"/>
            <w:vAlign w:val="bottom"/>
            <w:hideMark/>
          </w:tcPr>
          <w:p w:rsidR="005D174A" w:rsidRPr="00981750" w:rsidRDefault="005D174A" w:rsidP="00981750">
            <w:pPr>
              <w:rPr>
                <w:sz w:val="25"/>
                <w:szCs w:val="25"/>
                <w:lang w:eastAsia="ru-RU"/>
              </w:rPr>
            </w:pPr>
            <w:r w:rsidRPr="00981750">
              <w:rPr>
                <w:sz w:val="25"/>
                <w:szCs w:val="25"/>
                <w:lang w:eastAsia="ru-RU"/>
              </w:rPr>
              <w:t>Промышленная лизинговая компания</w:t>
            </w:r>
          </w:p>
        </w:tc>
        <w:tc>
          <w:tcPr>
            <w:tcW w:w="1985"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124,3</w:t>
            </w:r>
          </w:p>
        </w:tc>
        <w:tc>
          <w:tcPr>
            <w:tcW w:w="1984"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8,9</w:t>
            </w:r>
          </w:p>
        </w:tc>
      </w:tr>
      <w:tr w:rsidR="005D174A" w:rsidRPr="005D174A" w:rsidTr="00981750">
        <w:trPr>
          <w:trHeight w:val="25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3</w:t>
            </w:r>
          </w:p>
        </w:tc>
        <w:tc>
          <w:tcPr>
            <w:tcW w:w="5386" w:type="dxa"/>
            <w:tcBorders>
              <w:top w:val="nil"/>
              <w:left w:val="nil"/>
              <w:bottom w:val="single" w:sz="4" w:space="0" w:color="auto"/>
              <w:right w:val="single" w:sz="4" w:space="0" w:color="auto"/>
            </w:tcBorders>
            <w:shd w:val="clear" w:color="auto" w:fill="auto"/>
            <w:vAlign w:val="bottom"/>
            <w:hideMark/>
          </w:tcPr>
          <w:p w:rsidR="005D174A" w:rsidRPr="00981750" w:rsidRDefault="005D174A" w:rsidP="00981750">
            <w:pPr>
              <w:rPr>
                <w:sz w:val="25"/>
                <w:szCs w:val="25"/>
                <w:lang w:eastAsia="ru-RU"/>
              </w:rPr>
            </w:pPr>
            <w:r w:rsidRPr="00981750">
              <w:rPr>
                <w:sz w:val="25"/>
                <w:szCs w:val="25"/>
                <w:lang w:eastAsia="ru-RU"/>
              </w:rPr>
              <w:t>Группа компаний «Балтийский лизинг»</w:t>
            </w:r>
          </w:p>
        </w:tc>
        <w:tc>
          <w:tcPr>
            <w:tcW w:w="1985"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17,8</w:t>
            </w:r>
          </w:p>
        </w:tc>
        <w:tc>
          <w:tcPr>
            <w:tcW w:w="1984"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0,8</w:t>
            </w:r>
          </w:p>
        </w:tc>
      </w:tr>
      <w:tr w:rsidR="005D174A" w:rsidRPr="005D174A" w:rsidTr="00981750">
        <w:trPr>
          <w:trHeight w:val="25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4</w:t>
            </w:r>
          </w:p>
        </w:tc>
        <w:tc>
          <w:tcPr>
            <w:tcW w:w="5386" w:type="dxa"/>
            <w:tcBorders>
              <w:top w:val="nil"/>
              <w:left w:val="nil"/>
              <w:bottom w:val="nil"/>
              <w:right w:val="nil"/>
            </w:tcBorders>
            <w:shd w:val="clear" w:color="auto" w:fill="auto"/>
            <w:vAlign w:val="bottom"/>
            <w:hideMark/>
          </w:tcPr>
          <w:p w:rsidR="005D174A" w:rsidRPr="00981750" w:rsidRDefault="005D174A" w:rsidP="00981750">
            <w:pPr>
              <w:rPr>
                <w:sz w:val="25"/>
                <w:szCs w:val="25"/>
                <w:lang w:eastAsia="ru-RU"/>
              </w:rPr>
            </w:pPr>
            <w:r w:rsidRPr="00981750">
              <w:rPr>
                <w:sz w:val="25"/>
                <w:szCs w:val="25"/>
                <w:lang w:eastAsia="ru-RU"/>
              </w:rPr>
              <w:t>ЧелИндЛизинг</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16,0</w:t>
            </w:r>
          </w:p>
        </w:tc>
        <w:tc>
          <w:tcPr>
            <w:tcW w:w="1984"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0,8</w:t>
            </w:r>
          </w:p>
        </w:tc>
      </w:tr>
      <w:tr w:rsidR="005D174A" w:rsidRPr="005D174A" w:rsidTr="00981750">
        <w:trPr>
          <w:trHeight w:val="258"/>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5</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5D174A" w:rsidRPr="00981750" w:rsidRDefault="005D174A" w:rsidP="00981750">
            <w:pPr>
              <w:rPr>
                <w:sz w:val="25"/>
                <w:szCs w:val="25"/>
                <w:lang w:eastAsia="ru-RU"/>
              </w:rPr>
            </w:pPr>
            <w:r w:rsidRPr="00981750">
              <w:rPr>
                <w:sz w:val="25"/>
                <w:szCs w:val="25"/>
                <w:lang w:eastAsia="ru-RU"/>
              </w:rPr>
              <w:t>Уралпромлизинг</w:t>
            </w:r>
          </w:p>
        </w:tc>
        <w:tc>
          <w:tcPr>
            <w:tcW w:w="1985"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12,8</w:t>
            </w:r>
          </w:p>
        </w:tc>
        <w:tc>
          <w:tcPr>
            <w:tcW w:w="1984" w:type="dxa"/>
            <w:tcBorders>
              <w:top w:val="nil"/>
              <w:left w:val="nil"/>
              <w:bottom w:val="single" w:sz="4" w:space="0" w:color="auto"/>
              <w:right w:val="single" w:sz="4" w:space="0" w:color="auto"/>
            </w:tcBorders>
            <w:shd w:val="clear" w:color="auto" w:fill="auto"/>
            <w:noWrap/>
            <w:vAlign w:val="bottom"/>
            <w:hideMark/>
          </w:tcPr>
          <w:p w:rsidR="005D174A" w:rsidRPr="00981750" w:rsidRDefault="005D174A" w:rsidP="005D174A">
            <w:pPr>
              <w:jc w:val="center"/>
              <w:rPr>
                <w:sz w:val="25"/>
                <w:szCs w:val="25"/>
                <w:lang w:eastAsia="ru-RU"/>
              </w:rPr>
            </w:pPr>
            <w:r w:rsidRPr="00981750">
              <w:rPr>
                <w:sz w:val="25"/>
                <w:szCs w:val="25"/>
                <w:lang w:eastAsia="ru-RU"/>
              </w:rPr>
              <w:t>2,9</w:t>
            </w:r>
          </w:p>
        </w:tc>
      </w:tr>
    </w:tbl>
    <w:p w:rsidR="006F4BD2" w:rsidRDefault="006F4BD2" w:rsidP="006F4BD2">
      <w:pPr>
        <w:ind w:firstLine="709"/>
        <w:jc w:val="both"/>
      </w:pPr>
      <w:r>
        <w:t>Источник АЦ «Эксперт-Урал»</w:t>
      </w:r>
    </w:p>
    <w:p w:rsidR="006F4BD2" w:rsidRDefault="006F4BD2" w:rsidP="006F4BD2">
      <w:pPr>
        <w:jc w:val="both"/>
        <w:rPr>
          <w:sz w:val="25"/>
          <w:szCs w:val="25"/>
        </w:rPr>
      </w:pPr>
    </w:p>
    <w:p w:rsidR="006F4BD2" w:rsidRDefault="006F4BD2" w:rsidP="006F4BD2">
      <w:pPr>
        <w:ind w:firstLine="720"/>
        <w:jc w:val="both"/>
        <w:rPr>
          <w:sz w:val="25"/>
          <w:szCs w:val="25"/>
        </w:rPr>
      </w:pPr>
      <w:r>
        <w:rPr>
          <w:sz w:val="25"/>
          <w:szCs w:val="25"/>
        </w:rPr>
        <w:t xml:space="preserve">Согласно результатов исследования журнала «Лизинг ревю» ОАО «ТАЛК» занимает </w:t>
      </w:r>
      <w:r w:rsidR="00834A12">
        <w:rPr>
          <w:sz w:val="25"/>
          <w:szCs w:val="25"/>
        </w:rPr>
        <w:t>1</w:t>
      </w:r>
      <w:r>
        <w:rPr>
          <w:sz w:val="25"/>
          <w:szCs w:val="25"/>
        </w:rPr>
        <w:t xml:space="preserve"> место по России в сегменте «Сельское хозяйство» см. Таблица </w:t>
      </w:r>
      <w:r w:rsidR="00105E8B">
        <w:rPr>
          <w:sz w:val="25"/>
          <w:szCs w:val="25"/>
        </w:rPr>
        <w:t>4</w:t>
      </w:r>
      <w:r>
        <w:rPr>
          <w:sz w:val="25"/>
          <w:szCs w:val="25"/>
        </w:rPr>
        <w:t>.</w:t>
      </w:r>
    </w:p>
    <w:p w:rsidR="00105E8B" w:rsidRDefault="00105E8B" w:rsidP="006F4BD2">
      <w:pPr>
        <w:ind w:firstLine="720"/>
        <w:jc w:val="both"/>
        <w:rPr>
          <w:sz w:val="25"/>
          <w:szCs w:val="25"/>
        </w:rPr>
      </w:pPr>
    </w:p>
    <w:p w:rsidR="006F4BD2" w:rsidRDefault="006F4BD2" w:rsidP="006F4BD2">
      <w:pPr>
        <w:ind w:firstLine="720"/>
        <w:jc w:val="both"/>
        <w:rPr>
          <w:sz w:val="25"/>
          <w:szCs w:val="25"/>
        </w:rPr>
      </w:pPr>
      <w:r>
        <w:rPr>
          <w:sz w:val="25"/>
          <w:szCs w:val="25"/>
        </w:rPr>
        <w:t xml:space="preserve">Таблица </w:t>
      </w:r>
      <w:r w:rsidR="00105E8B">
        <w:rPr>
          <w:sz w:val="25"/>
          <w:szCs w:val="25"/>
        </w:rPr>
        <w:t>4</w:t>
      </w:r>
      <w:r>
        <w:rPr>
          <w:sz w:val="25"/>
          <w:szCs w:val="25"/>
        </w:rPr>
        <w:t>. Рейтинг лизинговых компаний России в сегменте сельское хозяйство.</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8"/>
        <w:gridCol w:w="4253"/>
        <w:gridCol w:w="1843"/>
      </w:tblGrid>
      <w:tr w:rsidR="00981750" w:rsidTr="003D474E">
        <w:trPr>
          <w:trHeight w:val="200"/>
        </w:trPr>
        <w:tc>
          <w:tcPr>
            <w:tcW w:w="898" w:type="dxa"/>
            <w:tcBorders>
              <w:bottom w:val="single" w:sz="4" w:space="0" w:color="auto"/>
            </w:tcBorders>
          </w:tcPr>
          <w:p w:rsidR="00981750" w:rsidRDefault="00981750" w:rsidP="00981750">
            <w:pPr>
              <w:pStyle w:val="Default"/>
              <w:jc w:val="center"/>
              <w:rPr>
                <w:sz w:val="22"/>
                <w:szCs w:val="22"/>
              </w:rPr>
            </w:pPr>
            <w:r>
              <w:rPr>
                <w:sz w:val="22"/>
                <w:szCs w:val="22"/>
              </w:rPr>
              <w:t>Место в рэйтинге</w:t>
            </w:r>
          </w:p>
        </w:tc>
        <w:tc>
          <w:tcPr>
            <w:tcW w:w="4253" w:type="dxa"/>
            <w:tcBorders>
              <w:bottom w:val="single" w:sz="4" w:space="0" w:color="auto"/>
            </w:tcBorders>
          </w:tcPr>
          <w:p w:rsidR="00981750" w:rsidRDefault="00981750" w:rsidP="00981750">
            <w:pPr>
              <w:pStyle w:val="Default"/>
              <w:jc w:val="center"/>
              <w:rPr>
                <w:sz w:val="22"/>
                <w:szCs w:val="22"/>
              </w:rPr>
            </w:pPr>
            <w:r>
              <w:rPr>
                <w:sz w:val="22"/>
                <w:szCs w:val="22"/>
              </w:rPr>
              <w:t>Наименование лизинговой компании</w:t>
            </w:r>
          </w:p>
        </w:tc>
        <w:tc>
          <w:tcPr>
            <w:tcW w:w="1843" w:type="dxa"/>
            <w:tcBorders>
              <w:bottom w:val="single" w:sz="4" w:space="0" w:color="auto"/>
            </w:tcBorders>
          </w:tcPr>
          <w:p w:rsidR="00981750" w:rsidRDefault="00981750" w:rsidP="00981750">
            <w:pPr>
              <w:pStyle w:val="Default"/>
              <w:jc w:val="center"/>
              <w:rPr>
                <w:sz w:val="22"/>
                <w:szCs w:val="22"/>
              </w:rPr>
            </w:pPr>
            <w:r>
              <w:rPr>
                <w:sz w:val="22"/>
                <w:szCs w:val="22"/>
              </w:rPr>
              <w:t>Объем нового бизнеса, млрд. руб.</w:t>
            </w:r>
          </w:p>
        </w:tc>
      </w:tr>
      <w:tr w:rsidR="00981750" w:rsidTr="003D474E">
        <w:trPr>
          <w:trHeight w:val="200"/>
        </w:trPr>
        <w:tc>
          <w:tcPr>
            <w:tcW w:w="898" w:type="dxa"/>
            <w:shd w:val="clear" w:color="auto" w:fill="A6A6A6" w:themeFill="background1" w:themeFillShade="A6"/>
          </w:tcPr>
          <w:p w:rsidR="00981750" w:rsidRPr="003B3156" w:rsidRDefault="00981750" w:rsidP="00D35F6E">
            <w:pPr>
              <w:pStyle w:val="Default"/>
              <w:rPr>
                <w:sz w:val="25"/>
                <w:szCs w:val="25"/>
              </w:rPr>
            </w:pPr>
            <w:r w:rsidRPr="003B3156">
              <w:rPr>
                <w:sz w:val="25"/>
                <w:szCs w:val="25"/>
              </w:rPr>
              <w:t xml:space="preserve">1 </w:t>
            </w:r>
          </w:p>
        </w:tc>
        <w:tc>
          <w:tcPr>
            <w:tcW w:w="4253" w:type="dxa"/>
            <w:shd w:val="clear" w:color="auto" w:fill="A6A6A6" w:themeFill="background1" w:themeFillShade="A6"/>
          </w:tcPr>
          <w:p w:rsidR="00981750" w:rsidRPr="003B3156" w:rsidRDefault="00981750" w:rsidP="003D474E">
            <w:pPr>
              <w:pStyle w:val="Default"/>
              <w:rPr>
                <w:sz w:val="25"/>
                <w:szCs w:val="25"/>
              </w:rPr>
            </w:pPr>
            <w:r w:rsidRPr="003B3156">
              <w:rPr>
                <w:sz w:val="25"/>
                <w:szCs w:val="25"/>
              </w:rPr>
              <w:t xml:space="preserve">Тюменская АЛК </w:t>
            </w:r>
          </w:p>
        </w:tc>
        <w:tc>
          <w:tcPr>
            <w:tcW w:w="1843" w:type="dxa"/>
            <w:shd w:val="clear" w:color="auto" w:fill="A6A6A6" w:themeFill="background1" w:themeFillShade="A6"/>
          </w:tcPr>
          <w:p w:rsidR="00981750" w:rsidRPr="003B3156" w:rsidRDefault="00981750" w:rsidP="00981750">
            <w:pPr>
              <w:pStyle w:val="Default"/>
              <w:jc w:val="center"/>
              <w:rPr>
                <w:sz w:val="25"/>
                <w:szCs w:val="25"/>
              </w:rPr>
            </w:pPr>
            <w:r w:rsidRPr="003B3156">
              <w:rPr>
                <w:sz w:val="25"/>
                <w:szCs w:val="25"/>
              </w:rPr>
              <w:t>0,95</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2 </w:t>
            </w:r>
          </w:p>
        </w:tc>
        <w:tc>
          <w:tcPr>
            <w:tcW w:w="4253" w:type="dxa"/>
          </w:tcPr>
          <w:p w:rsidR="00981750" w:rsidRPr="003B3156" w:rsidRDefault="00981750" w:rsidP="00D35F6E">
            <w:pPr>
              <w:pStyle w:val="Default"/>
              <w:rPr>
                <w:sz w:val="25"/>
                <w:szCs w:val="25"/>
              </w:rPr>
            </w:pPr>
            <w:r w:rsidRPr="003B3156">
              <w:rPr>
                <w:sz w:val="25"/>
                <w:szCs w:val="25"/>
              </w:rPr>
              <w:t xml:space="preserve">БелФин </w:t>
            </w:r>
          </w:p>
        </w:tc>
        <w:tc>
          <w:tcPr>
            <w:tcW w:w="1843" w:type="dxa"/>
          </w:tcPr>
          <w:p w:rsidR="00981750" w:rsidRPr="003B3156" w:rsidRDefault="00981750" w:rsidP="00981750">
            <w:pPr>
              <w:pStyle w:val="Default"/>
              <w:jc w:val="center"/>
              <w:rPr>
                <w:sz w:val="25"/>
                <w:szCs w:val="25"/>
              </w:rPr>
            </w:pPr>
            <w:r w:rsidRPr="003B3156">
              <w:rPr>
                <w:sz w:val="25"/>
                <w:szCs w:val="25"/>
              </w:rPr>
              <w:t>0,23</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3 </w:t>
            </w:r>
          </w:p>
        </w:tc>
        <w:tc>
          <w:tcPr>
            <w:tcW w:w="4253" w:type="dxa"/>
          </w:tcPr>
          <w:p w:rsidR="00981750" w:rsidRPr="003B3156" w:rsidRDefault="00981750" w:rsidP="00D35F6E">
            <w:pPr>
              <w:pStyle w:val="Default"/>
              <w:rPr>
                <w:sz w:val="25"/>
                <w:szCs w:val="25"/>
              </w:rPr>
            </w:pPr>
            <w:r w:rsidRPr="003B3156">
              <w:rPr>
                <w:sz w:val="25"/>
                <w:szCs w:val="25"/>
              </w:rPr>
              <w:t xml:space="preserve">Europlan </w:t>
            </w:r>
          </w:p>
        </w:tc>
        <w:tc>
          <w:tcPr>
            <w:tcW w:w="1843" w:type="dxa"/>
          </w:tcPr>
          <w:p w:rsidR="00981750" w:rsidRPr="003B3156" w:rsidRDefault="00981750" w:rsidP="00981750">
            <w:pPr>
              <w:pStyle w:val="Default"/>
              <w:jc w:val="center"/>
              <w:rPr>
                <w:sz w:val="25"/>
                <w:szCs w:val="25"/>
              </w:rPr>
            </w:pPr>
            <w:r w:rsidRPr="003B3156">
              <w:rPr>
                <w:sz w:val="25"/>
                <w:szCs w:val="25"/>
              </w:rPr>
              <w:t>0,21</w:t>
            </w:r>
          </w:p>
        </w:tc>
      </w:tr>
      <w:tr w:rsidR="00981750" w:rsidTr="00981750">
        <w:trPr>
          <w:trHeight w:val="218"/>
        </w:trPr>
        <w:tc>
          <w:tcPr>
            <w:tcW w:w="898" w:type="dxa"/>
          </w:tcPr>
          <w:p w:rsidR="00981750" w:rsidRPr="003B3156" w:rsidRDefault="00981750" w:rsidP="00D35F6E">
            <w:pPr>
              <w:pStyle w:val="Default"/>
              <w:rPr>
                <w:sz w:val="25"/>
                <w:szCs w:val="25"/>
              </w:rPr>
            </w:pPr>
            <w:r w:rsidRPr="003B3156">
              <w:rPr>
                <w:sz w:val="25"/>
                <w:szCs w:val="25"/>
              </w:rPr>
              <w:t xml:space="preserve">4 </w:t>
            </w:r>
          </w:p>
        </w:tc>
        <w:tc>
          <w:tcPr>
            <w:tcW w:w="4253" w:type="dxa"/>
          </w:tcPr>
          <w:p w:rsidR="00981750" w:rsidRPr="003B3156" w:rsidRDefault="00981750" w:rsidP="00D35F6E">
            <w:pPr>
              <w:pStyle w:val="Default"/>
              <w:rPr>
                <w:sz w:val="25"/>
                <w:szCs w:val="25"/>
              </w:rPr>
            </w:pPr>
            <w:r w:rsidRPr="003B3156">
              <w:rPr>
                <w:sz w:val="25"/>
                <w:szCs w:val="25"/>
              </w:rPr>
              <w:t xml:space="preserve">Сбербанк Лизинг </w:t>
            </w:r>
          </w:p>
        </w:tc>
        <w:tc>
          <w:tcPr>
            <w:tcW w:w="1843" w:type="dxa"/>
          </w:tcPr>
          <w:p w:rsidR="00981750" w:rsidRPr="003B3156" w:rsidRDefault="00981750" w:rsidP="00981750">
            <w:pPr>
              <w:pStyle w:val="Default"/>
              <w:jc w:val="center"/>
              <w:rPr>
                <w:sz w:val="25"/>
                <w:szCs w:val="25"/>
              </w:rPr>
            </w:pPr>
            <w:r w:rsidRPr="003B3156">
              <w:rPr>
                <w:sz w:val="25"/>
                <w:szCs w:val="25"/>
              </w:rPr>
              <w:t>0,16</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5 </w:t>
            </w:r>
          </w:p>
        </w:tc>
        <w:tc>
          <w:tcPr>
            <w:tcW w:w="4253" w:type="dxa"/>
          </w:tcPr>
          <w:p w:rsidR="00981750" w:rsidRPr="003B3156" w:rsidRDefault="00981750" w:rsidP="00D35F6E">
            <w:pPr>
              <w:pStyle w:val="Default"/>
              <w:rPr>
                <w:sz w:val="25"/>
                <w:szCs w:val="25"/>
              </w:rPr>
            </w:pPr>
            <w:r w:rsidRPr="003B3156">
              <w:rPr>
                <w:sz w:val="25"/>
                <w:szCs w:val="25"/>
              </w:rPr>
              <w:t xml:space="preserve">Дойче Лизинг Восток </w:t>
            </w:r>
          </w:p>
        </w:tc>
        <w:tc>
          <w:tcPr>
            <w:tcW w:w="1843" w:type="dxa"/>
          </w:tcPr>
          <w:p w:rsidR="00981750" w:rsidRPr="003B3156" w:rsidRDefault="00981750" w:rsidP="00981750">
            <w:pPr>
              <w:pStyle w:val="Default"/>
              <w:jc w:val="center"/>
              <w:rPr>
                <w:sz w:val="25"/>
                <w:szCs w:val="25"/>
              </w:rPr>
            </w:pPr>
            <w:r w:rsidRPr="003B3156">
              <w:rPr>
                <w:sz w:val="25"/>
                <w:szCs w:val="25"/>
              </w:rPr>
              <w:t>0,16</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6 </w:t>
            </w:r>
          </w:p>
        </w:tc>
        <w:tc>
          <w:tcPr>
            <w:tcW w:w="4253" w:type="dxa"/>
          </w:tcPr>
          <w:p w:rsidR="00981750" w:rsidRPr="003B3156" w:rsidRDefault="00981750" w:rsidP="00D35F6E">
            <w:pPr>
              <w:pStyle w:val="Default"/>
              <w:rPr>
                <w:sz w:val="25"/>
                <w:szCs w:val="25"/>
              </w:rPr>
            </w:pPr>
            <w:r w:rsidRPr="003B3156">
              <w:rPr>
                <w:sz w:val="25"/>
                <w:szCs w:val="25"/>
              </w:rPr>
              <w:t xml:space="preserve">ГК «Балтийский лизинг» </w:t>
            </w:r>
          </w:p>
        </w:tc>
        <w:tc>
          <w:tcPr>
            <w:tcW w:w="1843" w:type="dxa"/>
          </w:tcPr>
          <w:p w:rsidR="00981750" w:rsidRPr="003B3156" w:rsidRDefault="00981750" w:rsidP="00981750">
            <w:pPr>
              <w:pStyle w:val="Default"/>
              <w:jc w:val="center"/>
              <w:rPr>
                <w:sz w:val="25"/>
                <w:szCs w:val="25"/>
              </w:rPr>
            </w:pPr>
            <w:r w:rsidRPr="003B3156">
              <w:rPr>
                <w:sz w:val="25"/>
                <w:szCs w:val="25"/>
              </w:rPr>
              <w:t>0,15</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7 </w:t>
            </w:r>
          </w:p>
        </w:tc>
        <w:tc>
          <w:tcPr>
            <w:tcW w:w="4253" w:type="dxa"/>
          </w:tcPr>
          <w:p w:rsidR="00981750" w:rsidRPr="003B3156" w:rsidRDefault="00981750" w:rsidP="00D35F6E">
            <w:pPr>
              <w:pStyle w:val="Default"/>
              <w:rPr>
                <w:sz w:val="25"/>
                <w:szCs w:val="25"/>
              </w:rPr>
            </w:pPr>
            <w:r w:rsidRPr="003B3156">
              <w:rPr>
                <w:sz w:val="25"/>
                <w:szCs w:val="25"/>
              </w:rPr>
              <w:t xml:space="preserve">ОЛК «РЕСО-Лизинг» </w:t>
            </w:r>
          </w:p>
        </w:tc>
        <w:tc>
          <w:tcPr>
            <w:tcW w:w="1843" w:type="dxa"/>
          </w:tcPr>
          <w:p w:rsidR="00981750" w:rsidRPr="003B3156" w:rsidRDefault="00981750" w:rsidP="00981750">
            <w:pPr>
              <w:pStyle w:val="Default"/>
              <w:jc w:val="center"/>
              <w:rPr>
                <w:sz w:val="25"/>
                <w:szCs w:val="25"/>
              </w:rPr>
            </w:pPr>
            <w:r w:rsidRPr="003B3156">
              <w:rPr>
                <w:sz w:val="25"/>
                <w:szCs w:val="25"/>
              </w:rPr>
              <w:t>0,14</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8 </w:t>
            </w:r>
          </w:p>
        </w:tc>
        <w:tc>
          <w:tcPr>
            <w:tcW w:w="4253" w:type="dxa"/>
          </w:tcPr>
          <w:p w:rsidR="00981750" w:rsidRPr="003B3156" w:rsidRDefault="00981750" w:rsidP="00D35F6E">
            <w:pPr>
              <w:pStyle w:val="Default"/>
              <w:rPr>
                <w:sz w:val="25"/>
                <w:szCs w:val="25"/>
              </w:rPr>
            </w:pPr>
            <w:r w:rsidRPr="003B3156">
              <w:rPr>
                <w:sz w:val="25"/>
                <w:szCs w:val="25"/>
              </w:rPr>
              <w:t xml:space="preserve">ЛК малого бизнеса Республики Татарстан </w:t>
            </w:r>
          </w:p>
        </w:tc>
        <w:tc>
          <w:tcPr>
            <w:tcW w:w="1843" w:type="dxa"/>
          </w:tcPr>
          <w:p w:rsidR="00981750" w:rsidRPr="003B3156" w:rsidRDefault="00981750" w:rsidP="00981750">
            <w:pPr>
              <w:pStyle w:val="Default"/>
              <w:jc w:val="center"/>
              <w:rPr>
                <w:sz w:val="25"/>
                <w:szCs w:val="25"/>
              </w:rPr>
            </w:pPr>
            <w:r w:rsidRPr="003B3156">
              <w:rPr>
                <w:sz w:val="25"/>
                <w:szCs w:val="25"/>
              </w:rPr>
              <w:t>0,11</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9 </w:t>
            </w:r>
          </w:p>
        </w:tc>
        <w:tc>
          <w:tcPr>
            <w:tcW w:w="4253" w:type="dxa"/>
          </w:tcPr>
          <w:p w:rsidR="00981750" w:rsidRPr="003B3156" w:rsidRDefault="00981750" w:rsidP="00D35F6E">
            <w:pPr>
              <w:pStyle w:val="Default"/>
              <w:rPr>
                <w:sz w:val="25"/>
                <w:szCs w:val="25"/>
              </w:rPr>
            </w:pPr>
            <w:r w:rsidRPr="003B3156">
              <w:rPr>
                <w:sz w:val="25"/>
                <w:szCs w:val="25"/>
              </w:rPr>
              <w:t xml:space="preserve">ОЛК «Центр-Капитал» </w:t>
            </w:r>
          </w:p>
        </w:tc>
        <w:tc>
          <w:tcPr>
            <w:tcW w:w="1843" w:type="dxa"/>
          </w:tcPr>
          <w:p w:rsidR="00981750" w:rsidRPr="003B3156" w:rsidRDefault="00981750" w:rsidP="00981750">
            <w:pPr>
              <w:pStyle w:val="Default"/>
              <w:jc w:val="center"/>
              <w:rPr>
                <w:sz w:val="25"/>
                <w:szCs w:val="25"/>
              </w:rPr>
            </w:pPr>
            <w:r w:rsidRPr="003B3156">
              <w:rPr>
                <w:sz w:val="25"/>
                <w:szCs w:val="25"/>
              </w:rPr>
              <w:t>0,10</w:t>
            </w:r>
          </w:p>
        </w:tc>
      </w:tr>
      <w:tr w:rsidR="00981750" w:rsidTr="00981750">
        <w:trPr>
          <w:trHeight w:val="200"/>
        </w:trPr>
        <w:tc>
          <w:tcPr>
            <w:tcW w:w="898" w:type="dxa"/>
          </w:tcPr>
          <w:p w:rsidR="00981750" w:rsidRPr="003B3156" w:rsidRDefault="00981750" w:rsidP="00D35F6E">
            <w:pPr>
              <w:pStyle w:val="Default"/>
              <w:rPr>
                <w:sz w:val="25"/>
                <w:szCs w:val="25"/>
              </w:rPr>
            </w:pPr>
            <w:r w:rsidRPr="003B3156">
              <w:rPr>
                <w:sz w:val="25"/>
                <w:szCs w:val="25"/>
              </w:rPr>
              <w:t xml:space="preserve">10 </w:t>
            </w:r>
          </w:p>
        </w:tc>
        <w:tc>
          <w:tcPr>
            <w:tcW w:w="4253" w:type="dxa"/>
          </w:tcPr>
          <w:p w:rsidR="00981750" w:rsidRPr="003B3156" w:rsidRDefault="00981750" w:rsidP="00D35F6E">
            <w:pPr>
              <w:pStyle w:val="Default"/>
              <w:rPr>
                <w:sz w:val="25"/>
                <w:szCs w:val="25"/>
              </w:rPr>
            </w:pPr>
            <w:r w:rsidRPr="003B3156">
              <w:rPr>
                <w:sz w:val="25"/>
                <w:szCs w:val="25"/>
              </w:rPr>
              <w:t xml:space="preserve">Газтехлизинг </w:t>
            </w:r>
          </w:p>
        </w:tc>
        <w:tc>
          <w:tcPr>
            <w:tcW w:w="1843" w:type="dxa"/>
          </w:tcPr>
          <w:p w:rsidR="00981750" w:rsidRPr="003B3156" w:rsidRDefault="00981750" w:rsidP="00981750">
            <w:pPr>
              <w:pStyle w:val="Default"/>
              <w:jc w:val="center"/>
              <w:rPr>
                <w:sz w:val="25"/>
                <w:szCs w:val="25"/>
              </w:rPr>
            </w:pPr>
            <w:r w:rsidRPr="003B3156">
              <w:rPr>
                <w:sz w:val="25"/>
                <w:szCs w:val="25"/>
              </w:rPr>
              <w:t>0,10</w:t>
            </w:r>
          </w:p>
        </w:tc>
      </w:tr>
    </w:tbl>
    <w:p w:rsidR="006F4BD2" w:rsidRDefault="006F4BD2" w:rsidP="00F96CD1">
      <w:pPr>
        <w:ind w:firstLine="720"/>
        <w:jc w:val="both"/>
        <w:rPr>
          <w:sz w:val="25"/>
          <w:szCs w:val="25"/>
        </w:rPr>
      </w:pPr>
    </w:p>
    <w:p w:rsidR="003B3156" w:rsidRDefault="003B3156" w:rsidP="00F96CD1">
      <w:pPr>
        <w:ind w:firstLine="720"/>
        <w:jc w:val="both"/>
        <w:rPr>
          <w:sz w:val="25"/>
          <w:szCs w:val="25"/>
        </w:rPr>
      </w:pPr>
      <w:r>
        <w:rPr>
          <w:sz w:val="25"/>
          <w:szCs w:val="25"/>
        </w:rPr>
        <w:t>Таким образом по состоянию на 31 декабря 2010 года можно заключить следующее, в сегменте сельское хозяйство лизинговая компания «ТАЛК» занимает ведущие позиции в Тюменско</w:t>
      </w:r>
      <w:r w:rsidR="003D474E">
        <w:rPr>
          <w:sz w:val="25"/>
          <w:szCs w:val="25"/>
        </w:rPr>
        <w:t>й</w:t>
      </w:r>
      <w:r>
        <w:rPr>
          <w:sz w:val="25"/>
          <w:szCs w:val="25"/>
        </w:rPr>
        <w:t xml:space="preserve"> </w:t>
      </w:r>
      <w:r w:rsidR="003D474E">
        <w:rPr>
          <w:sz w:val="25"/>
          <w:szCs w:val="25"/>
        </w:rPr>
        <w:t>области</w:t>
      </w:r>
      <w:r>
        <w:rPr>
          <w:sz w:val="25"/>
          <w:szCs w:val="25"/>
        </w:rPr>
        <w:t>, кроме того учитывая состояние сегмента и интерес лизингодателей к этому сегменту, компании вполне по силам двигаться в другие регионы России.</w:t>
      </w:r>
    </w:p>
    <w:p w:rsidR="003B3156" w:rsidRDefault="003B3156" w:rsidP="00F96CD1">
      <w:pPr>
        <w:ind w:firstLine="720"/>
        <w:jc w:val="both"/>
        <w:rPr>
          <w:sz w:val="25"/>
          <w:szCs w:val="25"/>
        </w:rPr>
      </w:pPr>
      <w:r>
        <w:rPr>
          <w:sz w:val="25"/>
          <w:szCs w:val="25"/>
        </w:rPr>
        <w:t xml:space="preserve">В прочих сегментах компания занимает прочные позиции на региональном уровне, а </w:t>
      </w:r>
      <w:r w:rsidR="003D474E">
        <w:rPr>
          <w:sz w:val="25"/>
          <w:szCs w:val="25"/>
        </w:rPr>
        <w:t xml:space="preserve">общий </w:t>
      </w:r>
      <w:r>
        <w:rPr>
          <w:sz w:val="25"/>
          <w:szCs w:val="25"/>
        </w:rPr>
        <w:t>результат деятельности по итогам года достойно смотр</w:t>
      </w:r>
      <w:r w:rsidR="003D474E">
        <w:rPr>
          <w:sz w:val="25"/>
          <w:szCs w:val="25"/>
        </w:rPr>
        <w:t>и</w:t>
      </w:r>
      <w:r>
        <w:rPr>
          <w:sz w:val="25"/>
          <w:szCs w:val="25"/>
        </w:rPr>
        <w:t>тся в общенациональном рейтинге лизинговых компаний.</w:t>
      </w:r>
    </w:p>
    <w:p w:rsidR="00243B8F" w:rsidRDefault="00243B8F">
      <w:pPr>
        <w:rPr>
          <w:sz w:val="25"/>
          <w:szCs w:val="25"/>
        </w:rPr>
      </w:pPr>
      <w:r>
        <w:rPr>
          <w:sz w:val="25"/>
          <w:szCs w:val="25"/>
        </w:rPr>
        <w:br w:type="page"/>
      </w:r>
    </w:p>
    <w:p w:rsidR="00743A56" w:rsidRDefault="003B3156" w:rsidP="00EB1874">
      <w:pPr>
        <w:autoSpaceDE w:val="0"/>
        <w:autoSpaceDN w:val="0"/>
        <w:adjustRightInd w:val="0"/>
        <w:ind w:firstLine="720"/>
        <w:jc w:val="both"/>
        <w:rPr>
          <w:b/>
          <w:color w:val="000000"/>
          <w:sz w:val="25"/>
          <w:szCs w:val="25"/>
          <w:lang w:eastAsia="ru-RU"/>
        </w:rPr>
      </w:pPr>
      <w:r w:rsidRPr="003B3156">
        <w:rPr>
          <w:b/>
          <w:color w:val="000000"/>
          <w:sz w:val="25"/>
          <w:szCs w:val="25"/>
          <w:lang w:eastAsia="ru-RU"/>
        </w:rPr>
        <w:lastRenderedPageBreak/>
        <w:t>Раздел 6. Основные направления развития общества.</w:t>
      </w:r>
    </w:p>
    <w:p w:rsidR="005E3279" w:rsidRDefault="005E3279" w:rsidP="00EB1874">
      <w:pPr>
        <w:autoSpaceDE w:val="0"/>
        <w:autoSpaceDN w:val="0"/>
        <w:adjustRightInd w:val="0"/>
        <w:ind w:firstLine="720"/>
        <w:jc w:val="both"/>
        <w:rPr>
          <w:color w:val="000000"/>
          <w:sz w:val="25"/>
          <w:szCs w:val="25"/>
          <w:lang w:eastAsia="ru-RU"/>
        </w:rPr>
      </w:pPr>
    </w:p>
    <w:p w:rsidR="003B3156" w:rsidRDefault="00C1167A" w:rsidP="00EB1874">
      <w:pPr>
        <w:autoSpaceDE w:val="0"/>
        <w:autoSpaceDN w:val="0"/>
        <w:adjustRightInd w:val="0"/>
        <w:ind w:firstLine="720"/>
        <w:jc w:val="both"/>
        <w:rPr>
          <w:color w:val="000000"/>
          <w:sz w:val="25"/>
          <w:szCs w:val="25"/>
          <w:lang w:eastAsia="ru-RU"/>
        </w:rPr>
      </w:pPr>
      <w:r>
        <w:rPr>
          <w:color w:val="000000"/>
          <w:sz w:val="25"/>
          <w:szCs w:val="25"/>
          <w:lang w:eastAsia="ru-RU"/>
        </w:rPr>
        <w:t>В краткосрочной и среднесрочной перспективе ОАО ТАЛК» планирует вести свою деятельность на территории Тюменско</w:t>
      </w:r>
      <w:r w:rsidR="003D474E">
        <w:rPr>
          <w:color w:val="000000"/>
          <w:sz w:val="25"/>
          <w:szCs w:val="25"/>
          <w:lang w:eastAsia="ru-RU"/>
        </w:rPr>
        <w:t>й</w:t>
      </w:r>
      <w:r>
        <w:rPr>
          <w:color w:val="000000"/>
          <w:sz w:val="25"/>
          <w:szCs w:val="25"/>
          <w:lang w:eastAsia="ru-RU"/>
        </w:rPr>
        <w:t xml:space="preserve"> </w:t>
      </w:r>
      <w:r w:rsidR="003D474E">
        <w:rPr>
          <w:color w:val="000000"/>
          <w:sz w:val="25"/>
          <w:szCs w:val="25"/>
          <w:lang w:eastAsia="ru-RU"/>
        </w:rPr>
        <w:t>области</w:t>
      </w:r>
      <w:r>
        <w:rPr>
          <w:color w:val="000000"/>
          <w:sz w:val="25"/>
          <w:szCs w:val="25"/>
          <w:lang w:eastAsia="ru-RU"/>
        </w:rPr>
        <w:t>.</w:t>
      </w:r>
    </w:p>
    <w:p w:rsidR="00C1167A" w:rsidRDefault="00C1167A" w:rsidP="00EB1874">
      <w:pPr>
        <w:autoSpaceDE w:val="0"/>
        <w:autoSpaceDN w:val="0"/>
        <w:adjustRightInd w:val="0"/>
        <w:ind w:firstLine="720"/>
        <w:jc w:val="both"/>
        <w:rPr>
          <w:color w:val="000000"/>
          <w:sz w:val="25"/>
          <w:szCs w:val="25"/>
          <w:lang w:eastAsia="ru-RU"/>
        </w:rPr>
      </w:pPr>
      <w:r>
        <w:rPr>
          <w:color w:val="000000"/>
          <w:sz w:val="25"/>
          <w:szCs w:val="25"/>
          <w:lang w:eastAsia="ru-RU"/>
        </w:rPr>
        <w:t xml:space="preserve">Для дальнейшего развития компании, увеличения объемов финансирования и наращивания лизингового портфеля, </w:t>
      </w:r>
      <w:r w:rsidR="00E03FB5">
        <w:rPr>
          <w:color w:val="000000"/>
          <w:sz w:val="25"/>
          <w:szCs w:val="25"/>
          <w:lang w:eastAsia="ru-RU"/>
        </w:rPr>
        <w:t>обществу</w:t>
      </w:r>
      <w:r>
        <w:rPr>
          <w:color w:val="000000"/>
          <w:sz w:val="25"/>
          <w:szCs w:val="25"/>
          <w:lang w:eastAsia="ru-RU"/>
        </w:rPr>
        <w:t xml:space="preserve"> необходимо совершенствовать технологии предоставления услуг, расширять спектр предлагаемых лизинговых продуктов</w:t>
      </w:r>
      <w:r w:rsidR="00E03FB5">
        <w:rPr>
          <w:color w:val="000000"/>
          <w:sz w:val="25"/>
          <w:szCs w:val="25"/>
          <w:lang w:eastAsia="ru-RU"/>
        </w:rPr>
        <w:t>, повышать качество сопровождения сделок.</w:t>
      </w:r>
    </w:p>
    <w:p w:rsidR="00E03FB5" w:rsidRDefault="005E3279" w:rsidP="00E03FB5">
      <w:pPr>
        <w:ind w:firstLine="720"/>
        <w:jc w:val="both"/>
        <w:rPr>
          <w:sz w:val="25"/>
          <w:szCs w:val="25"/>
        </w:rPr>
      </w:pPr>
      <w:r>
        <w:rPr>
          <w:sz w:val="25"/>
          <w:szCs w:val="25"/>
        </w:rPr>
        <w:t>На схеме 2 изображены основные лизинговые продукты компании</w:t>
      </w:r>
      <w:r w:rsidR="00492690">
        <w:rPr>
          <w:sz w:val="25"/>
          <w:szCs w:val="25"/>
        </w:rPr>
        <w:t xml:space="preserve"> по состоянию на 31.12.10 г.</w:t>
      </w:r>
    </w:p>
    <w:p w:rsidR="00105E8B" w:rsidRDefault="00105E8B" w:rsidP="00E03FB5">
      <w:pPr>
        <w:ind w:firstLine="720"/>
        <w:jc w:val="both"/>
        <w:rPr>
          <w:sz w:val="25"/>
          <w:szCs w:val="25"/>
        </w:rPr>
      </w:pPr>
    </w:p>
    <w:p w:rsidR="00E03FB5" w:rsidRPr="0013562D" w:rsidRDefault="00E03FB5" w:rsidP="00E03FB5">
      <w:pPr>
        <w:ind w:firstLine="720"/>
        <w:jc w:val="both"/>
        <w:rPr>
          <w:sz w:val="25"/>
          <w:szCs w:val="25"/>
        </w:rPr>
      </w:pPr>
      <w:r w:rsidRPr="0013562D">
        <w:rPr>
          <w:sz w:val="25"/>
          <w:szCs w:val="25"/>
        </w:rPr>
        <w:t xml:space="preserve">Схема 2: Основные лизинговые продукты компании </w:t>
      </w:r>
      <w:r w:rsidR="00492690">
        <w:rPr>
          <w:sz w:val="25"/>
          <w:szCs w:val="25"/>
        </w:rPr>
        <w:t>по состоянию на 31.12.10</w:t>
      </w:r>
      <w:r w:rsidRPr="0013562D">
        <w:rPr>
          <w:sz w:val="25"/>
          <w:szCs w:val="25"/>
        </w:rPr>
        <w:t xml:space="preserve"> г.</w:t>
      </w:r>
    </w:p>
    <w:p w:rsidR="00E03FB5" w:rsidRDefault="00673F5D" w:rsidP="00E03FB5">
      <w:pPr>
        <w:pStyle w:val="a5"/>
        <w:ind w:firstLine="709"/>
        <w:rPr>
          <w:szCs w:val="24"/>
        </w:rPr>
      </w:pPr>
      <w:r w:rsidRPr="00673F5D">
        <w:rPr>
          <w:noProof/>
          <w:lang w:eastAsia="ru-RU"/>
        </w:rPr>
        <w:pict>
          <v:group id="_x0000_s1225" style="position:absolute;left:0;text-align:left;margin-left:59.6pt;margin-top:4.1pt;width:369pt;height:1in;z-index:251702272" coordorigin="3114,8955" coordsize="7380,1440">
            <v:shape id="_x0000_s1226" type="#_x0000_t202" style="position:absolute;left:3114;top:8955;width:2351;height:1440">
              <v:textbox style="mso-next-textbox:#_x0000_s1226">
                <w:txbxContent>
                  <w:p w:rsidR="00243B8F" w:rsidRDefault="00243B8F" w:rsidP="00E03FB5">
                    <w:pPr>
                      <w:jc w:val="center"/>
                    </w:pPr>
                    <w:r>
                      <w:t>Коммерческий лизинг (Финансирование сделок за счет кредитов коммерческих банков).</w:t>
                    </w:r>
                  </w:p>
                </w:txbxContent>
              </v:textbox>
            </v:shape>
            <v:shape id="_x0000_s1227" type="#_x0000_t202" style="position:absolute;left:5634;top:8955;width:4860;height:1440">
              <v:textbox style="mso-next-textbox:#_x0000_s1227">
                <w:txbxContent>
                  <w:p w:rsidR="00243B8F" w:rsidRDefault="00243B8F" w:rsidP="00E03FB5">
                    <w:pPr>
                      <w:jc w:val="center"/>
                    </w:pPr>
                    <w:r>
                      <w:t>Коммерческий лизинг с компенсацией части затрат на уплату банковских процентов (Финансирование сделок за счет кредитов коммерческих банков с последующей компенсацией части затрат на уплату процентов за счет средств областного бюджета).</w:t>
                    </w:r>
                  </w:p>
                </w:txbxContent>
              </v:textbox>
            </v:shape>
          </v:group>
        </w:pict>
      </w:r>
    </w:p>
    <w:p w:rsidR="00E03FB5" w:rsidRDefault="00E03FB5" w:rsidP="00E03FB5">
      <w:pPr>
        <w:pStyle w:val="a5"/>
        <w:ind w:firstLine="709"/>
        <w:rPr>
          <w:szCs w:val="24"/>
        </w:rPr>
      </w:pPr>
    </w:p>
    <w:p w:rsidR="00E03FB5" w:rsidRDefault="00E03FB5" w:rsidP="00E03FB5">
      <w:pPr>
        <w:pStyle w:val="a5"/>
        <w:ind w:firstLine="709"/>
        <w:rPr>
          <w:szCs w:val="24"/>
        </w:rPr>
      </w:pPr>
    </w:p>
    <w:p w:rsidR="00E03FB5" w:rsidRDefault="00E03FB5" w:rsidP="00E03FB5">
      <w:pPr>
        <w:pStyle w:val="a5"/>
        <w:ind w:firstLine="709"/>
        <w:rPr>
          <w:szCs w:val="24"/>
        </w:rPr>
      </w:pPr>
    </w:p>
    <w:p w:rsidR="00E03FB5" w:rsidRDefault="00E03FB5" w:rsidP="00E03FB5">
      <w:pPr>
        <w:pStyle w:val="a5"/>
        <w:ind w:firstLine="709"/>
        <w:rPr>
          <w:szCs w:val="24"/>
        </w:rPr>
      </w:pPr>
    </w:p>
    <w:p w:rsidR="00E03FB5" w:rsidRDefault="00E03FB5" w:rsidP="00E03FB5">
      <w:pPr>
        <w:pStyle w:val="a5"/>
        <w:ind w:firstLine="709"/>
        <w:rPr>
          <w:szCs w:val="24"/>
        </w:rPr>
      </w:pPr>
    </w:p>
    <w:p w:rsidR="005E3279" w:rsidRDefault="00E03FB5" w:rsidP="00E03FB5">
      <w:pPr>
        <w:ind w:firstLine="720"/>
        <w:jc w:val="both"/>
        <w:rPr>
          <w:sz w:val="25"/>
          <w:szCs w:val="25"/>
        </w:rPr>
      </w:pPr>
      <w:r w:rsidRPr="0013562D">
        <w:rPr>
          <w:sz w:val="25"/>
          <w:szCs w:val="25"/>
        </w:rPr>
        <w:t xml:space="preserve">Как указывалось выше на рынке лизинговых услуг, как Российской федерации в целом, так и Тюменской области в отдельности постоянно ужесточается конкуренция, и как следствие все участники рынка стремятся повысить свои конкурентные преимущества. Опередить соперника, представить на рынок новые, более совершенные продукты. </w:t>
      </w:r>
    </w:p>
    <w:p w:rsidR="00E03FB5" w:rsidRPr="0013562D" w:rsidRDefault="00E03FB5" w:rsidP="00E03FB5">
      <w:pPr>
        <w:ind w:firstLine="720"/>
        <w:jc w:val="both"/>
        <w:rPr>
          <w:sz w:val="25"/>
          <w:szCs w:val="25"/>
        </w:rPr>
      </w:pPr>
      <w:r w:rsidRPr="0013562D">
        <w:rPr>
          <w:sz w:val="25"/>
          <w:szCs w:val="25"/>
        </w:rPr>
        <w:t>ОАО «Тюменская агропромышленная лизинговая компания» постоянно работает над совершенствованием продуктовой линейки. Основные направления  развития представлены</w:t>
      </w:r>
      <w:r>
        <w:rPr>
          <w:sz w:val="25"/>
          <w:szCs w:val="25"/>
        </w:rPr>
        <w:t xml:space="preserve"> на</w:t>
      </w:r>
      <w:r w:rsidRPr="0013562D">
        <w:rPr>
          <w:sz w:val="25"/>
          <w:szCs w:val="25"/>
        </w:rPr>
        <w:t xml:space="preserve">  схемах 3, 4, 5.</w:t>
      </w:r>
    </w:p>
    <w:p w:rsidR="00E03FB5" w:rsidRPr="0013562D" w:rsidRDefault="00E03FB5" w:rsidP="00E03FB5">
      <w:pPr>
        <w:ind w:firstLine="720"/>
        <w:jc w:val="both"/>
        <w:rPr>
          <w:sz w:val="25"/>
          <w:szCs w:val="25"/>
        </w:rPr>
      </w:pPr>
      <w:r w:rsidRPr="0013562D">
        <w:rPr>
          <w:sz w:val="25"/>
          <w:szCs w:val="25"/>
        </w:rPr>
        <w:t xml:space="preserve">Коммерческий лизинг – наиболее перспективный продукт лизинговой компании, и поэтому  его развитие носит стратегический характер. По основным характеристикам продукта его можно подразделить на два основных направления: </w:t>
      </w:r>
      <w:r w:rsidRPr="00892602">
        <w:rPr>
          <w:b/>
          <w:i/>
          <w:sz w:val="25"/>
          <w:szCs w:val="25"/>
        </w:rPr>
        <w:t>розничный лизинг</w:t>
      </w:r>
      <w:r w:rsidRPr="0013562D">
        <w:rPr>
          <w:sz w:val="25"/>
          <w:szCs w:val="25"/>
        </w:rPr>
        <w:t xml:space="preserve"> и </w:t>
      </w:r>
      <w:r w:rsidRPr="00892602">
        <w:rPr>
          <w:b/>
          <w:i/>
          <w:sz w:val="25"/>
          <w:szCs w:val="25"/>
        </w:rPr>
        <w:t>крупно-проектное финансирование</w:t>
      </w:r>
      <w:r w:rsidRPr="0013562D">
        <w:rPr>
          <w:sz w:val="25"/>
          <w:szCs w:val="25"/>
        </w:rPr>
        <w:t>.</w:t>
      </w:r>
    </w:p>
    <w:p w:rsidR="00E03FB5" w:rsidRPr="0013562D" w:rsidRDefault="00E03FB5" w:rsidP="00E03FB5">
      <w:pPr>
        <w:ind w:firstLine="720"/>
        <w:jc w:val="both"/>
        <w:rPr>
          <w:sz w:val="25"/>
          <w:szCs w:val="25"/>
        </w:rPr>
      </w:pPr>
      <w:r w:rsidRPr="0013562D">
        <w:rPr>
          <w:sz w:val="25"/>
          <w:szCs w:val="25"/>
        </w:rPr>
        <w:t xml:space="preserve">Основное отличие </w:t>
      </w:r>
      <w:r w:rsidRPr="00892602">
        <w:rPr>
          <w:b/>
          <w:i/>
          <w:sz w:val="25"/>
          <w:szCs w:val="25"/>
        </w:rPr>
        <w:t>розничного лизинга</w:t>
      </w:r>
      <w:r w:rsidRPr="0013562D">
        <w:rPr>
          <w:sz w:val="25"/>
          <w:szCs w:val="25"/>
        </w:rPr>
        <w:t xml:space="preserve"> – изначально продуманные и проработанные схемы заключения лизинговых сделок, схемы финансирования,  схемы поставки лизинговой техники и оборудования, схемы государственной регистрации имущества. Вся эта предварительная проработка механизмов призвана упростить  процедуру сделки с момента поступления заявки от лизингополучателя и до момента передачи имущества в лизинг. Что в конечном итоге приводит к решению целого ряда проблем:</w:t>
      </w:r>
    </w:p>
    <w:p w:rsidR="00E03FB5" w:rsidRPr="0013562D" w:rsidRDefault="00E03FB5" w:rsidP="00E03FB5">
      <w:pPr>
        <w:ind w:firstLine="720"/>
        <w:jc w:val="both"/>
        <w:rPr>
          <w:sz w:val="25"/>
          <w:szCs w:val="25"/>
        </w:rPr>
      </w:pPr>
      <w:r w:rsidRPr="0013562D">
        <w:rPr>
          <w:sz w:val="25"/>
          <w:szCs w:val="25"/>
        </w:rPr>
        <w:t>-Для потенциального клиента одномоментно предлагается целый ряд готовых продуктов с готовыми стоимостными характеристиками, что облегчает процесс выбора лизингодателя клиенту, и процесс привлечения клиента лизингодателю.</w:t>
      </w:r>
    </w:p>
    <w:p w:rsidR="00E03FB5" w:rsidRPr="0013562D" w:rsidRDefault="00E03FB5" w:rsidP="00E03FB5">
      <w:pPr>
        <w:ind w:firstLine="720"/>
        <w:jc w:val="both"/>
        <w:rPr>
          <w:sz w:val="25"/>
          <w:szCs w:val="25"/>
        </w:rPr>
      </w:pPr>
      <w:r w:rsidRPr="0013562D">
        <w:rPr>
          <w:sz w:val="25"/>
          <w:szCs w:val="25"/>
        </w:rPr>
        <w:t>-Упрощается процедура рассмотрения заявки, так как разработаны основные упрощенные подходы к анализу и требования к финансовому состоянию потенциального клиента, что в свою очередь снижает трудозатраты высококвалифицированного персонала либо дает возможность компании нанимать менее квалифицированных сотрудников за гораздо меньшую плату.</w:t>
      </w:r>
    </w:p>
    <w:p w:rsidR="00E03FB5" w:rsidRPr="0013562D" w:rsidRDefault="00E03FB5" w:rsidP="00E03FB5">
      <w:pPr>
        <w:ind w:firstLine="720"/>
        <w:jc w:val="both"/>
        <w:rPr>
          <w:sz w:val="25"/>
          <w:szCs w:val="25"/>
        </w:rPr>
      </w:pPr>
      <w:r w:rsidRPr="0013562D">
        <w:rPr>
          <w:sz w:val="25"/>
          <w:szCs w:val="25"/>
        </w:rPr>
        <w:t>-Процесс коллегиального принятия решения о финансировании сделок значительно упрощается, так как отпадает необходимость досконального изучения финансового состояния клиента и проведения глубокого анализа внутренней службой безопасности.</w:t>
      </w:r>
    </w:p>
    <w:p w:rsidR="00E03FB5" w:rsidRPr="0013562D" w:rsidRDefault="00E03FB5" w:rsidP="00E03FB5">
      <w:pPr>
        <w:ind w:firstLine="720"/>
        <w:jc w:val="both"/>
        <w:rPr>
          <w:sz w:val="25"/>
          <w:szCs w:val="25"/>
        </w:rPr>
      </w:pPr>
      <w:r w:rsidRPr="00892602">
        <w:rPr>
          <w:b/>
          <w:i/>
          <w:sz w:val="25"/>
          <w:szCs w:val="25"/>
        </w:rPr>
        <w:t>Крупно-проектное финансирование</w:t>
      </w:r>
      <w:r w:rsidRPr="0013562D">
        <w:rPr>
          <w:sz w:val="25"/>
          <w:szCs w:val="25"/>
        </w:rPr>
        <w:t xml:space="preserve"> – это прерогатива инвесторов, имеющих значительный опыт работы на рынке, располагающих достаточными по объемам и срокам ресурсами, а также имеющих необходимый запас прочности, в случае если будущий проект придет к краху. </w:t>
      </w:r>
    </w:p>
    <w:p w:rsidR="00E03FB5" w:rsidRDefault="00E03FB5" w:rsidP="00E03FB5">
      <w:pPr>
        <w:ind w:firstLine="720"/>
        <w:jc w:val="both"/>
        <w:rPr>
          <w:sz w:val="25"/>
          <w:szCs w:val="25"/>
        </w:rPr>
      </w:pPr>
      <w:r w:rsidRPr="0013562D">
        <w:rPr>
          <w:sz w:val="25"/>
          <w:szCs w:val="25"/>
        </w:rPr>
        <w:t>Однако, несмотря на достаточные риски, выгоды очевидны:</w:t>
      </w:r>
    </w:p>
    <w:p w:rsidR="00E03FB5" w:rsidRPr="0013562D" w:rsidRDefault="00E03FB5" w:rsidP="00E03FB5">
      <w:pPr>
        <w:ind w:firstLine="720"/>
        <w:jc w:val="both"/>
        <w:rPr>
          <w:sz w:val="25"/>
          <w:szCs w:val="25"/>
        </w:rPr>
      </w:pPr>
      <w:r w:rsidRPr="0013562D">
        <w:rPr>
          <w:sz w:val="25"/>
          <w:szCs w:val="25"/>
        </w:rPr>
        <w:lastRenderedPageBreak/>
        <w:t>-Сумма прибыли компании от реализации одного проекта может значительно превышать прибыль от розничного лизинга за несколько отчетных периодов, а иногда даже и лет.</w:t>
      </w:r>
    </w:p>
    <w:p w:rsidR="00E03FB5" w:rsidRPr="0013562D" w:rsidRDefault="00E03FB5" w:rsidP="00E03FB5">
      <w:pPr>
        <w:ind w:firstLine="720"/>
        <w:jc w:val="both"/>
        <w:rPr>
          <w:sz w:val="25"/>
          <w:szCs w:val="25"/>
        </w:rPr>
      </w:pPr>
      <w:r w:rsidRPr="0013562D">
        <w:rPr>
          <w:sz w:val="25"/>
          <w:szCs w:val="25"/>
        </w:rPr>
        <w:t>-Текущее состояние основных производственных фондов в ряде отраслей позволяет говорить о том, что крупнейшие компании стоят на пороге глобального перевооружения, а, следовательно, проектное финансирование будет востребовано еще очень долго.</w:t>
      </w:r>
    </w:p>
    <w:p w:rsidR="00E03FB5" w:rsidRPr="0013562D" w:rsidRDefault="00E03FB5" w:rsidP="00E03FB5">
      <w:pPr>
        <w:ind w:firstLine="720"/>
        <w:jc w:val="both"/>
        <w:rPr>
          <w:sz w:val="25"/>
          <w:szCs w:val="25"/>
        </w:rPr>
      </w:pPr>
      <w:r w:rsidRPr="0013562D">
        <w:rPr>
          <w:sz w:val="25"/>
          <w:szCs w:val="25"/>
        </w:rPr>
        <w:t xml:space="preserve">-Очень, часто встречаются компании, предприниматели, готовые привнести на рынок перспективные идеи, уникальные товары и услуги, однако не имеющие средств, для финансового обеспечения своих планов. Кроме того, очень часто эти компании не имеют опыта работы. На наш взгляд – это очень рискованный сегмент и именно по этой причине компаний предлагающих подобный продукт почти нет, но при достаточно глубокой проработке вопроса, риски снижаются, а потенциальные выгоды, могут значительно превысить прибыль от всех других вместе взятых направлений деятельности компании. Это обеспечивается значительным ростом компаний лизингополучателей в случае популярности предлагаемого ими продукта.  </w:t>
      </w:r>
    </w:p>
    <w:p w:rsidR="00E03FB5" w:rsidRPr="0013562D" w:rsidRDefault="00E03FB5" w:rsidP="00E03FB5">
      <w:pPr>
        <w:ind w:firstLine="720"/>
        <w:jc w:val="both"/>
        <w:rPr>
          <w:sz w:val="25"/>
          <w:szCs w:val="25"/>
        </w:rPr>
      </w:pPr>
      <w:r w:rsidRPr="0013562D">
        <w:rPr>
          <w:sz w:val="25"/>
          <w:szCs w:val="25"/>
        </w:rPr>
        <w:t>Коммерческий лизинг с компенсацией части затрат на уплату процентов за счет средств областного бюджета – направление деятельности компании обеспечивающее популярность среди лизингополучателей аграрного сектора. Основная особенность этого направления – практическое отсутствие конкуренции со стороны других лизингодателей присутствующих на лизинговом рынке юга Тюменской области. Что с одной стороны стабильно обеспечивает компанию заявками, а с другой стороны накладывает определенную ответственность на политику ценообразования и качества оказания услуг.</w:t>
      </w:r>
    </w:p>
    <w:p w:rsidR="00E03FB5" w:rsidRPr="0013562D" w:rsidRDefault="00E03FB5" w:rsidP="00E03FB5">
      <w:pPr>
        <w:ind w:firstLine="720"/>
        <w:jc w:val="both"/>
        <w:rPr>
          <w:sz w:val="25"/>
          <w:szCs w:val="25"/>
        </w:rPr>
      </w:pPr>
      <w:r w:rsidRPr="0013562D">
        <w:rPr>
          <w:sz w:val="25"/>
          <w:szCs w:val="25"/>
        </w:rPr>
        <w:t>Основная задача компании в этом секторе – обеспечить достаточную скорость и глубину модернизации основных фондов сельскохозяйственных производителей. С этой целью ОАО «ТАЛК» совершенствует механизм заключения сделок, работает над удешевлением лизинга для аграриев, упрощает процедуру оформления, координирует, совместно с Департаментом АПК Тюменской области, процесс поставки техники, а также исполнение поставщиками обязательств по договорам купли-продажи техники и оборудования.</w:t>
      </w:r>
    </w:p>
    <w:p w:rsidR="00E03FB5" w:rsidRPr="0013562D" w:rsidRDefault="00E03FB5" w:rsidP="00E03FB5">
      <w:pPr>
        <w:ind w:firstLine="720"/>
        <w:jc w:val="both"/>
        <w:rPr>
          <w:sz w:val="25"/>
          <w:szCs w:val="25"/>
        </w:rPr>
      </w:pPr>
      <w:r w:rsidRPr="0013562D">
        <w:rPr>
          <w:sz w:val="25"/>
          <w:szCs w:val="25"/>
        </w:rPr>
        <w:t>Схема 3: Основные направления развития коммерческого лизинга.</w:t>
      </w:r>
    </w:p>
    <w:p w:rsidR="00E03FB5" w:rsidRDefault="00673F5D" w:rsidP="00E03FB5">
      <w:pPr>
        <w:pStyle w:val="a5"/>
        <w:ind w:firstLine="709"/>
        <w:rPr>
          <w:szCs w:val="24"/>
        </w:rPr>
      </w:pPr>
      <w:r w:rsidRPr="00673F5D">
        <w:pict>
          <v:group id="_x0000_s1199" style="position:absolute;left:0;text-align:left;margin-left:9pt;margin-top:5.9pt;width:450pt;height:326.5pt;z-index:251700224" coordorigin="1881,1804" coordsize="9000,6530">
            <v:shape id="_x0000_s1200" type="#_x0000_t202" style="position:absolute;left:4581;top:1804;width:3600;height:540">
              <v:textbox style="mso-next-textbox:#_x0000_s1200">
                <w:txbxContent>
                  <w:p w:rsidR="00243B8F" w:rsidRDefault="00243B8F" w:rsidP="00E03FB5">
                    <w:pPr>
                      <w:jc w:val="center"/>
                    </w:pPr>
                    <w:r>
                      <w:t>Коммерческий лизинг.</w:t>
                    </w:r>
                  </w:p>
                </w:txbxContent>
              </v:textbox>
            </v:shape>
            <v:shape id="_x0000_s1201" type="#_x0000_t202" style="position:absolute;left:5841;top:2884;width:5040;height:540">
              <v:textbox style="mso-next-textbox:#_x0000_s1201">
                <w:txbxContent>
                  <w:p w:rsidR="00243B8F" w:rsidRDefault="00243B8F" w:rsidP="00E03FB5">
                    <w:pPr>
                      <w:jc w:val="center"/>
                    </w:pPr>
                    <w:r>
                      <w:t>Крупно-проектное финансирование.</w:t>
                    </w:r>
                  </w:p>
                </w:txbxContent>
              </v:textbox>
            </v:shape>
            <v:shape id="_x0000_s1202" type="#_x0000_t202" style="position:absolute;left:1881;top:2884;width:3780;height:540">
              <v:textbox style="mso-next-textbox:#_x0000_s1202">
                <w:txbxContent>
                  <w:p w:rsidR="00243B8F" w:rsidRDefault="00243B8F" w:rsidP="00E03FB5">
                    <w:pPr>
                      <w:jc w:val="center"/>
                    </w:pPr>
                    <w:r>
                      <w:t>Розничный лизинг</w:t>
                    </w:r>
                  </w:p>
                </w:txbxContent>
              </v:textbox>
            </v:shape>
            <v:shape id="_x0000_s1203" type="#_x0000_t202" style="position:absolute;left:1881;top:5994;width:2700;height:720">
              <v:textbox style="mso-next-textbox:#_x0000_s1203">
                <w:txbxContent>
                  <w:p w:rsidR="00243B8F" w:rsidRDefault="00243B8F" w:rsidP="00E03FB5">
                    <w:pPr>
                      <w:jc w:val="center"/>
                    </w:pPr>
                    <w:r>
                      <w:t>Прочий розничный лизинг</w:t>
                    </w:r>
                  </w:p>
                </w:txbxContent>
              </v:textbox>
            </v:shape>
            <v:shape id="_x0000_s1204" type="#_x0000_t202" style="position:absolute;left:1881;top:3964;width:2700;height:720">
              <v:textbox style="mso-next-textbox:#_x0000_s1204">
                <w:txbxContent>
                  <w:p w:rsidR="00243B8F" w:rsidRDefault="00243B8F" w:rsidP="00E03FB5">
                    <w:pPr>
                      <w:jc w:val="center"/>
                    </w:pPr>
                    <w:r>
                      <w:t xml:space="preserve">Лизинг спецтехники и автотранспорта. </w:t>
                    </w:r>
                  </w:p>
                </w:txbxContent>
              </v:textbox>
            </v:shape>
            <v:shape id="_x0000_s1205" type="#_x0000_t202" style="position:absolute;left:1881;top:5044;width:2700;height:720">
              <v:textbox style="mso-next-textbox:#_x0000_s1205">
                <w:txbxContent>
                  <w:p w:rsidR="00243B8F" w:rsidRDefault="00243B8F" w:rsidP="00E03FB5">
                    <w:pPr>
                      <w:jc w:val="center"/>
                    </w:pPr>
                    <w:r>
                      <w:t>Лизинг оборудования.</w:t>
                    </w:r>
                  </w:p>
                </w:txbxContent>
              </v:textbox>
            </v:shape>
            <v:shape id="_x0000_s1206" type="#_x0000_t202" style="position:absolute;left:6201;top:4014;width:4680;height:1080">
              <v:textbox style="mso-next-textbox:#_x0000_s1206">
                <w:txbxContent>
                  <w:p w:rsidR="00243B8F" w:rsidRDefault="00243B8F" w:rsidP="00E03FB5">
                    <w:pPr>
                      <w:jc w:val="center"/>
                    </w:pPr>
                    <w:r>
                      <w:t>Работа с клиентами, имеющими устойчивое финансовое состояние и длительные периоды работы на рынке.</w:t>
                    </w:r>
                  </w:p>
                </w:txbxContent>
              </v:textbox>
            </v:shape>
            <v:shape id="_x0000_s1207" type="#_x0000_t202" style="position:absolute;left:6201;top:5404;width:4680;height:1130">
              <v:textbox style="mso-next-textbox:#_x0000_s1207">
                <w:txbxContent>
                  <w:p w:rsidR="00243B8F" w:rsidRDefault="00243B8F" w:rsidP="00E03FB5">
                    <w:pPr>
                      <w:jc w:val="center"/>
                    </w:pPr>
                    <w:r>
                      <w:t>Работа с клиентами, не имеющими опыта работы, недавно – зарегистрированными, но продвигающих на рынок новые, перспективные идеи, и примечательные продукты.</w:t>
                    </w:r>
                  </w:p>
                </w:txbxContent>
              </v:textbox>
            </v:shape>
            <v:shape id="_x0000_s1208" type="#_x0000_t202" style="position:absolute;left:6201;top:6894;width:4680;height:1440">
              <v:textbox style="mso-next-textbox:#_x0000_s1208">
                <w:txbxContent>
                  <w:p w:rsidR="00243B8F" w:rsidRDefault="00243B8F" w:rsidP="00E03FB5">
                    <w:pPr>
                      <w:jc w:val="center"/>
                    </w:pPr>
                    <w:r>
                      <w:t>Работа с клиентами, имеющими стабильное производство, сбытовую деятельность и т.д., но планирующими перевооружение, модернизацию, расширение и т.п. значительно превышающее их действующее производство.</w:t>
                    </w:r>
                  </w:p>
                </w:txbxContent>
              </v:textbox>
            </v:shape>
            <v:line id="_x0000_s1209" style="position:absolute" from="7461,2394" to="7461,2934">
              <v:stroke endarrow="block"/>
            </v:line>
            <v:line id="_x0000_s1210" style="position:absolute" from="5301,2394" to="5301,2934">
              <v:stroke endarrow="block"/>
            </v:line>
            <v:line id="_x0000_s1211" style="position:absolute" from="5301,3474" to="5301,6354"/>
            <v:line id="_x0000_s1212" style="position:absolute" from="6021,3474" to="6021,7434"/>
            <v:line id="_x0000_s1213" style="position:absolute" from="6021,4374" to="6201,4374">
              <v:stroke endarrow="block"/>
            </v:line>
            <v:line id="_x0000_s1214" style="position:absolute" from="6021,7434" to="6201,7434">
              <v:stroke endarrow="block"/>
            </v:line>
            <v:line id="_x0000_s1215" style="position:absolute" from="6021,5814" to="6201,5814">
              <v:stroke endarrow="block"/>
            </v:line>
            <v:line id="_x0000_s1216" style="position:absolute;flip:x" from="4581,6354" to="5301,6354">
              <v:stroke endarrow="block"/>
            </v:line>
            <v:line id="_x0000_s1217" style="position:absolute;flip:x" from="4581,4374" to="5301,4374">
              <v:stroke endarrow="block"/>
            </v:line>
            <v:line id="_x0000_s1218" style="position:absolute;flip:x" from="4581,5454" to="5301,5454">
              <v:stroke endarrow="block"/>
            </v:line>
          </v:group>
        </w:pict>
      </w:r>
    </w:p>
    <w:p w:rsidR="00E03FB5" w:rsidRDefault="00E03FB5" w:rsidP="00E03FB5">
      <w:pPr>
        <w:pStyle w:val="a5"/>
        <w:ind w:firstLine="709"/>
        <w:rPr>
          <w:szCs w:val="24"/>
        </w:rPr>
      </w:pPr>
    </w:p>
    <w:p w:rsidR="00E03FB5" w:rsidRDefault="00E03FB5" w:rsidP="00E03FB5">
      <w:pPr>
        <w:pStyle w:val="a5"/>
        <w:ind w:firstLine="709"/>
        <w:rPr>
          <w:szCs w:val="24"/>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pStyle w:val="a5"/>
        <w:spacing w:line="360" w:lineRule="auto"/>
        <w:ind w:firstLine="709"/>
        <w:jc w:val="center"/>
        <w:rPr>
          <w:b/>
          <w:sz w:val="28"/>
          <w:szCs w:val="28"/>
        </w:rPr>
      </w:pPr>
    </w:p>
    <w:p w:rsidR="00E03FB5" w:rsidRDefault="00E03FB5" w:rsidP="00E03FB5">
      <w:pPr>
        <w:ind w:firstLine="720"/>
        <w:jc w:val="both"/>
        <w:rPr>
          <w:sz w:val="25"/>
          <w:szCs w:val="25"/>
        </w:rPr>
      </w:pPr>
    </w:p>
    <w:p w:rsidR="00E03FB5" w:rsidRDefault="00E03FB5" w:rsidP="00E03FB5">
      <w:pPr>
        <w:ind w:firstLine="720"/>
        <w:jc w:val="both"/>
        <w:rPr>
          <w:sz w:val="25"/>
          <w:szCs w:val="25"/>
        </w:rPr>
      </w:pPr>
    </w:p>
    <w:p w:rsidR="00E03FB5" w:rsidRDefault="00E03FB5" w:rsidP="00E03FB5">
      <w:pPr>
        <w:ind w:firstLine="720"/>
        <w:jc w:val="both"/>
        <w:rPr>
          <w:sz w:val="25"/>
          <w:szCs w:val="25"/>
        </w:rPr>
      </w:pPr>
    </w:p>
    <w:p w:rsidR="00E03FB5" w:rsidRPr="0013562D" w:rsidRDefault="00E03FB5" w:rsidP="00E03FB5">
      <w:pPr>
        <w:ind w:firstLine="720"/>
        <w:jc w:val="both"/>
        <w:rPr>
          <w:sz w:val="25"/>
          <w:szCs w:val="25"/>
        </w:rPr>
      </w:pPr>
      <w:r w:rsidRPr="0013562D">
        <w:rPr>
          <w:sz w:val="25"/>
          <w:szCs w:val="25"/>
        </w:rPr>
        <w:lastRenderedPageBreak/>
        <w:t>Схема 4. Основные направления развития коммерческого лизинга с компенсацией процентных ставок.</w:t>
      </w:r>
    </w:p>
    <w:p w:rsidR="00E03FB5" w:rsidRDefault="00673F5D" w:rsidP="00E03FB5">
      <w:pPr>
        <w:pStyle w:val="a5"/>
        <w:spacing w:line="360" w:lineRule="auto"/>
        <w:ind w:firstLine="709"/>
        <w:rPr>
          <w:sz w:val="28"/>
          <w:szCs w:val="28"/>
        </w:rPr>
      </w:pPr>
      <w:r w:rsidRPr="00673F5D">
        <w:pict>
          <v:group id="_x0000_s1219" style="position:absolute;left:0;text-align:left;margin-left:27pt;margin-top:6.35pt;width:414pt;height:153pt;z-index:251701248" coordorigin="2241,9954" coordsize="8280,3060">
            <v:shape id="_x0000_s1220" type="#_x0000_t202" style="position:absolute;left:2241;top:9954;width:8280;height:540">
              <v:textbox style="mso-next-textbox:#_x0000_s1220">
                <w:txbxContent>
                  <w:p w:rsidR="00243B8F" w:rsidRDefault="00243B8F" w:rsidP="00E03FB5">
                    <w:pPr>
                      <w:jc w:val="center"/>
                    </w:pPr>
                    <w:r>
                      <w:t>Коммерческий лизинг с компенсацией процентных ставок.</w:t>
                    </w:r>
                  </w:p>
                </w:txbxContent>
              </v:textbox>
            </v:shape>
            <v:shape id="_x0000_s1221" type="#_x0000_t202" style="position:absolute;left:2241;top:11034;width:4140;height:1980">
              <v:textbox style="mso-next-textbox:#_x0000_s1221">
                <w:txbxContent>
                  <w:p w:rsidR="00243B8F" w:rsidRDefault="00243B8F" w:rsidP="00E03FB5">
                    <w:pPr>
                      <w:jc w:val="center"/>
                    </w:pPr>
                    <w:r>
                      <w:t>Организация компанией,  совместно с Департаментом АПК Тюменской области,  закупок сельскохозяйственной техники массового потребления (Малые трактора, автотранспорт и т.п.). Последующая  передача приобретенной техники в лизинг сельскохозяйственным товаропроизводителям юга Тюменской области.</w:t>
                    </w:r>
                  </w:p>
                </w:txbxContent>
              </v:textbox>
            </v:shape>
            <v:shape id="_x0000_s1222" type="#_x0000_t202" style="position:absolute;left:6741;top:11034;width:3780;height:1980">
              <v:textbox style="mso-next-textbox:#_x0000_s1222">
                <w:txbxContent>
                  <w:p w:rsidR="00243B8F" w:rsidRDefault="00243B8F" w:rsidP="00E03FB5">
                    <w:pPr>
                      <w:jc w:val="center"/>
                    </w:pPr>
                    <w:r>
                      <w:t>Реализация крупномасштабных проектов по техническому перевооружению и оснащению отдельных аграриев Тюменской области.</w:t>
                    </w:r>
                  </w:p>
                </w:txbxContent>
              </v:textbox>
            </v:shape>
            <v:line id="_x0000_s1223" style="position:absolute" from="4401,10494" to="4401,11034">
              <v:stroke endarrow="block"/>
            </v:line>
            <v:line id="_x0000_s1224" style="position:absolute" from="8721,10494" to="8721,11034">
              <v:stroke endarrow="block"/>
            </v:line>
          </v:group>
        </w:pict>
      </w:r>
    </w:p>
    <w:p w:rsidR="00E03FB5" w:rsidRDefault="00E03FB5" w:rsidP="00E03FB5">
      <w:pPr>
        <w:pStyle w:val="a5"/>
        <w:spacing w:line="360" w:lineRule="auto"/>
        <w:ind w:firstLine="709"/>
        <w:rPr>
          <w:sz w:val="28"/>
          <w:szCs w:val="28"/>
        </w:rPr>
      </w:pPr>
    </w:p>
    <w:p w:rsidR="00E03FB5" w:rsidRDefault="00E03FB5" w:rsidP="00E03FB5">
      <w:pPr>
        <w:pStyle w:val="a5"/>
        <w:spacing w:line="360" w:lineRule="auto"/>
        <w:ind w:firstLine="709"/>
        <w:rPr>
          <w:sz w:val="28"/>
          <w:szCs w:val="28"/>
        </w:rPr>
      </w:pPr>
    </w:p>
    <w:p w:rsidR="00E03FB5" w:rsidRDefault="00E03FB5" w:rsidP="00E03FB5">
      <w:pPr>
        <w:pStyle w:val="a5"/>
        <w:spacing w:line="360" w:lineRule="auto"/>
        <w:ind w:firstLine="709"/>
        <w:rPr>
          <w:sz w:val="28"/>
          <w:szCs w:val="28"/>
        </w:rPr>
      </w:pPr>
    </w:p>
    <w:p w:rsidR="00E03FB5" w:rsidRDefault="00E03FB5" w:rsidP="00E03FB5">
      <w:pPr>
        <w:pStyle w:val="a5"/>
        <w:spacing w:line="360" w:lineRule="auto"/>
        <w:ind w:firstLine="709"/>
        <w:rPr>
          <w:sz w:val="28"/>
          <w:szCs w:val="28"/>
        </w:rPr>
      </w:pPr>
    </w:p>
    <w:p w:rsidR="00E03FB5" w:rsidRDefault="00E03FB5" w:rsidP="00E03FB5">
      <w:pPr>
        <w:pStyle w:val="a5"/>
        <w:spacing w:line="360" w:lineRule="auto"/>
        <w:ind w:firstLine="709"/>
        <w:rPr>
          <w:sz w:val="28"/>
          <w:szCs w:val="28"/>
        </w:rPr>
      </w:pPr>
    </w:p>
    <w:p w:rsidR="00E03FB5" w:rsidRDefault="00E03FB5" w:rsidP="00E03FB5">
      <w:pPr>
        <w:pStyle w:val="a5"/>
        <w:spacing w:line="360" w:lineRule="auto"/>
        <w:ind w:firstLine="709"/>
        <w:rPr>
          <w:sz w:val="28"/>
          <w:szCs w:val="28"/>
        </w:rPr>
      </w:pPr>
    </w:p>
    <w:p w:rsidR="00816872" w:rsidRDefault="00E54309" w:rsidP="00E54309">
      <w:pPr>
        <w:autoSpaceDE w:val="0"/>
        <w:autoSpaceDN w:val="0"/>
        <w:adjustRightInd w:val="0"/>
        <w:ind w:firstLine="720"/>
        <w:jc w:val="both"/>
        <w:rPr>
          <w:color w:val="000000"/>
          <w:sz w:val="25"/>
          <w:szCs w:val="25"/>
          <w:lang w:eastAsia="ru-RU"/>
        </w:rPr>
      </w:pPr>
      <w:r>
        <w:rPr>
          <w:color w:val="000000"/>
          <w:sz w:val="25"/>
          <w:szCs w:val="25"/>
          <w:lang w:eastAsia="ru-RU"/>
        </w:rPr>
        <w:t>Кроме того в 2010 году получил</w:t>
      </w:r>
      <w:r w:rsidR="00816872">
        <w:rPr>
          <w:color w:val="000000"/>
          <w:sz w:val="25"/>
          <w:szCs w:val="25"/>
          <w:lang w:eastAsia="ru-RU"/>
        </w:rPr>
        <w:t>а развитие еще одна услуга предлагаемая ОАО ТАЛК»</w:t>
      </w:r>
      <w:r w:rsidR="00492690">
        <w:rPr>
          <w:color w:val="000000"/>
          <w:sz w:val="25"/>
          <w:szCs w:val="25"/>
          <w:lang w:eastAsia="ru-RU"/>
        </w:rPr>
        <w:t xml:space="preserve"> - </w:t>
      </w:r>
      <w:r w:rsidR="00816872">
        <w:rPr>
          <w:color w:val="000000"/>
          <w:sz w:val="25"/>
          <w:szCs w:val="25"/>
          <w:lang w:val="en-US" w:eastAsia="ru-RU"/>
        </w:rPr>
        <w:t>Trade</w:t>
      </w:r>
      <w:r w:rsidR="00816872" w:rsidRPr="00816872">
        <w:rPr>
          <w:color w:val="000000"/>
          <w:sz w:val="25"/>
          <w:szCs w:val="25"/>
          <w:lang w:eastAsia="ru-RU"/>
        </w:rPr>
        <w:t>-</w:t>
      </w:r>
      <w:r w:rsidR="00816872">
        <w:rPr>
          <w:color w:val="000000"/>
          <w:sz w:val="25"/>
          <w:szCs w:val="25"/>
          <w:lang w:val="en-US" w:eastAsia="ru-RU"/>
        </w:rPr>
        <w:t>in</w:t>
      </w:r>
      <w:r w:rsidR="00816872">
        <w:rPr>
          <w:color w:val="000000"/>
          <w:sz w:val="25"/>
          <w:szCs w:val="25"/>
          <w:lang w:eastAsia="ru-RU"/>
        </w:rPr>
        <w:t>.</w:t>
      </w:r>
      <w:r>
        <w:rPr>
          <w:color w:val="000000"/>
          <w:sz w:val="25"/>
          <w:szCs w:val="25"/>
          <w:lang w:eastAsia="ru-RU"/>
        </w:rPr>
        <w:t xml:space="preserve"> </w:t>
      </w:r>
      <w:r w:rsidR="00816872">
        <w:rPr>
          <w:color w:val="000000"/>
          <w:sz w:val="25"/>
          <w:szCs w:val="25"/>
          <w:lang w:eastAsia="ru-RU"/>
        </w:rPr>
        <w:t>Л</w:t>
      </w:r>
      <w:r>
        <w:rPr>
          <w:color w:val="000000"/>
          <w:sz w:val="25"/>
          <w:szCs w:val="25"/>
          <w:lang w:eastAsia="ru-RU"/>
        </w:rPr>
        <w:t xml:space="preserve">изинговая компания в качестве первоначального взноса за новую технику и оборудование </w:t>
      </w:r>
      <w:r w:rsidR="00816872">
        <w:rPr>
          <w:color w:val="000000"/>
          <w:sz w:val="25"/>
          <w:szCs w:val="25"/>
          <w:lang w:eastAsia="ru-RU"/>
        </w:rPr>
        <w:t>засчитывает стоимость</w:t>
      </w:r>
      <w:r>
        <w:rPr>
          <w:color w:val="000000"/>
          <w:sz w:val="25"/>
          <w:szCs w:val="25"/>
          <w:lang w:eastAsia="ru-RU"/>
        </w:rPr>
        <w:t xml:space="preserve"> бывш</w:t>
      </w:r>
      <w:r w:rsidR="00816872">
        <w:rPr>
          <w:color w:val="000000"/>
          <w:sz w:val="25"/>
          <w:szCs w:val="25"/>
          <w:lang w:eastAsia="ru-RU"/>
        </w:rPr>
        <w:t>ей</w:t>
      </w:r>
      <w:r>
        <w:rPr>
          <w:color w:val="000000"/>
          <w:sz w:val="25"/>
          <w:szCs w:val="25"/>
          <w:lang w:eastAsia="ru-RU"/>
        </w:rPr>
        <w:t xml:space="preserve"> в эксплуатации техник</w:t>
      </w:r>
      <w:r w:rsidR="00816872">
        <w:rPr>
          <w:color w:val="000000"/>
          <w:sz w:val="25"/>
          <w:szCs w:val="25"/>
          <w:lang w:eastAsia="ru-RU"/>
        </w:rPr>
        <w:t>и</w:t>
      </w:r>
      <w:r>
        <w:rPr>
          <w:color w:val="000000"/>
          <w:sz w:val="25"/>
          <w:szCs w:val="25"/>
          <w:lang w:eastAsia="ru-RU"/>
        </w:rPr>
        <w:t>. Это имущество в дальнейшем диагностируется, при необходимости ремонтируется, проходит предпродажную подготовку и далее продается либо</w:t>
      </w:r>
      <w:r w:rsidR="00892602">
        <w:rPr>
          <w:color w:val="000000"/>
          <w:sz w:val="25"/>
          <w:szCs w:val="25"/>
          <w:lang w:eastAsia="ru-RU"/>
        </w:rPr>
        <w:t>,</w:t>
      </w:r>
      <w:r>
        <w:rPr>
          <w:color w:val="000000"/>
          <w:sz w:val="25"/>
          <w:szCs w:val="25"/>
          <w:lang w:eastAsia="ru-RU"/>
        </w:rPr>
        <w:t xml:space="preserve"> передается в лизинг новому лизингополучателю. </w:t>
      </w:r>
    </w:p>
    <w:p w:rsidR="00E03FB5" w:rsidRDefault="00E54309" w:rsidP="00E54309">
      <w:pPr>
        <w:autoSpaceDE w:val="0"/>
        <w:autoSpaceDN w:val="0"/>
        <w:adjustRightInd w:val="0"/>
        <w:ind w:firstLine="720"/>
        <w:jc w:val="both"/>
        <w:rPr>
          <w:color w:val="000000"/>
          <w:sz w:val="25"/>
          <w:szCs w:val="25"/>
          <w:lang w:eastAsia="ru-RU"/>
        </w:rPr>
      </w:pPr>
      <w:r>
        <w:rPr>
          <w:color w:val="000000"/>
          <w:sz w:val="25"/>
          <w:szCs w:val="25"/>
          <w:lang w:eastAsia="ru-RU"/>
        </w:rPr>
        <w:t xml:space="preserve">Данная схема очень удобна для </w:t>
      </w:r>
      <w:r w:rsidR="00306E9B">
        <w:rPr>
          <w:color w:val="000000"/>
          <w:sz w:val="25"/>
          <w:szCs w:val="25"/>
          <w:lang w:eastAsia="ru-RU"/>
        </w:rPr>
        <w:t>лизингополучателей</w:t>
      </w:r>
      <w:r>
        <w:rPr>
          <w:color w:val="000000"/>
          <w:sz w:val="25"/>
          <w:szCs w:val="25"/>
          <w:lang w:eastAsia="ru-RU"/>
        </w:rPr>
        <w:t xml:space="preserve">, </w:t>
      </w:r>
      <w:r w:rsidR="0071791B">
        <w:rPr>
          <w:color w:val="000000"/>
          <w:sz w:val="25"/>
          <w:szCs w:val="25"/>
          <w:lang w:eastAsia="ru-RU"/>
        </w:rPr>
        <w:t>так как</w:t>
      </w:r>
      <w:r w:rsidR="00306E9B">
        <w:rPr>
          <w:color w:val="000000"/>
          <w:sz w:val="25"/>
          <w:szCs w:val="25"/>
          <w:lang w:eastAsia="ru-RU"/>
        </w:rPr>
        <w:t xml:space="preserve"> она ускоряет процесс обновления основных фондов, и позволяет уйти от процесса</w:t>
      </w:r>
      <w:r>
        <w:rPr>
          <w:color w:val="000000"/>
          <w:sz w:val="25"/>
          <w:szCs w:val="25"/>
          <w:lang w:eastAsia="ru-RU"/>
        </w:rPr>
        <w:t xml:space="preserve"> поиска клиентов на свою технику и оборудование</w:t>
      </w:r>
      <w:r w:rsidR="0071791B">
        <w:rPr>
          <w:color w:val="000000"/>
          <w:sz w:val="25"/>
          <w:szCs w:val="25"/>
          <w:lang w:eastAsia="ru-RU"/>
        </w:rPr>
        <w:t xml:space="preserve">, а также от необходимости вкладывать денежные средства </w:t>
      </w:r>
      <w:r w:rsidR="00492690">
        <w:rPr>
          <w:color w:val="000000"/>
          <w:sz w:val="25"/>
          <w:szCs w:val="25"/>
          <w:lang w:eastAsia="ru-RU"/>
        </w:rPr>
        <w:t xml:space="preserve">в </w:t>
      </w:r>
      <w:r w:rsidR="00306E9B">
        <w:rPr>
          <w:color w:val="000000"/>
          <w:sz w:val="25"/>
          <w:szCs w:val="25"/>
          <w:lang w:eastAsia="ru-RU"/>
        </w:rPr>
        <w:t>ее</w:t>
      </w:r>
      <w:r w:rsidR="0071791B">
        <w:rPr>
          <w:color w:val="000000"/>
          <w:sz w:val="25"/>
          <w:szCs w:val="25"/>
          <w:lang w:eastAsia="ru-RU"/>
        </w:rPr>
        <w:t xml:space="preserve"> ремонт</w:t>
      </w:r>
      <w:r w:rsidR="00306E9B">
        <w:rPr>
          <w:color w:val="000000"/>
          <w:sz w:val="25"/>
          <w:szCs w:val="25"/>
          <w:lang w:eastAsia="ru-RU"/>
        </w:rPr>
        <w:t>, кроме того отпадает необходимость отвлечения денежных средств из оборота</w:t>
      </w:r>
      <w:r w:rsidR="0071791B">
        <w:rPr>
          <w:color w:val="000000"/>
          <w:sz w:val="25"/>
          <w:szCs w:val="25"/>
          <w:lang w:eastAsia="ru-RU"/>
        </w:rPr>
        <w:t>.</w:t>
      </w:r>
      <w:r>
        <w:rPr>
          <w:color w:val="000000"/>
          <w:sz w:val="25"/>
          <w:szCs w:val="25"/>
          <w:lang w:eastAsia="ru-RU"/>
        </w:rPr>
        <w:t xml:space="preserve"> Лизинговая компания в свою</w:t>
      </w:r>
      <w:r w:rsidR="00072BC4">
        <w:rPr>
          <w:color w:val="000000"/>
          <w:sz w:val="25"/>
          <w:szCs w:val="25"/>
          <w:lang w:eastAsia="ru-RU"/>
        </w:rPr>
        <w:t xml:space="preserve"> очередь</w:t>
      </w:r>
      <w:r>
        <w:rPr>
          <w:color w:val="000000"/>
          <w:sz w:val="25"/>
          <w:szCs w:val="25"/>
          <w:lang w:eastAsia="ru-RU"/>
        </w:rPr>
        <w:t xml:space="preserve"> получает постоянного клиента и</w:t>
      </w:r>
      <w:r w:rsidR="00072BC4">
        <w:rPr>
          <w:color w:val="000000"/>
          <w:sz w:val="25"/>
          <w:szCs w:val="25"/>
          <w:lang w:eastAsia="ru-RU"/>
        </w:rPr>
        <w:t>,</w:t>
      </w:r>
      <w:r>
        <w:rPr>
          <w:color w:val="000000"/>
          <w:sz w:val="25"/>
          <w:szCs w:val="25"/>
          <w:lang w:eastAsia="ru-RU"/>
        </w:rPr>
        <w:t xml:space="preserve"> кроме того</w:t>
      </w:r>
      <w:r w:rsidR="00072BC4">
        <w:rPr>
          <w:color w:val="000000"/>
          <w:sz w:val="25"/>
          <w:szCs w:val="25"/>
          <w:lang w:eastAsia="ru-RU"/>
        </w:rPr>
        <w:t>,</w:t>
      </w:r>
      <w:r>
        <w:rPr>
          <w:color w:val="000000"/>
          <w:sz w:val="25"/>
          <w:szCs w:val="25"/>
          <w:lang w:eastAsia="ru-RU"/>
        </w:rPr>
        <w:t xml:space="preserve"> при грамотном подходе зарабатывает на перепродаже имущества полученного в качестве авансового платежа.  </w:t>
      </w:r>
      <w:r w:rsidR="00072BC4">
        <w:rPr>
          <w:color w:val="000000"/>
          <w:sz w:val="25"/>
          <w:szCs w:val="25"/>
          <w:lang w:eastAsia="ru-RU"/>
        </w:rPr>
        <w:t xml:space="preserve">Примерная схема сделки с </w:t>
      </w:r>
      <w:r w:rsidR="002D0B49">
        <w:rPr>
          <w:color w:val="000000"/>
          <w:sz w:val="25"/>
          <w:szCs w:val="25"/>
          <w:lang w:eastAsia="ru-RU"/>
        </w:rPr>
        <w:t xml:space="preserve">услугой </w:t>
      </w:r>
      <w:r w:rsidR="002D0B49">
        <w:rPr>
          <w:color w:val="000000"/>
          <w:sz w:val="25"/>
          <w:szCs w:val="25"/>
          <w:lang w:val="en-US" w:eastAsia="ru-RU"/>
        </w:rPr>
        <w:t>Trade</w:t>
      </w:r>
      <w:r w:rsidR="002D0B49" w:rsidRPr="00816872">
        <w:rPr>
          <w:color w:val="000000"/>
          <w:sz w:val="25"/>
          <w:szCs w:val="25"/>
          <w:lang w:eastAsia="ru-RU"/>
        </w:rPr>
        <w:t>-</w:t>
      </w:r>
      <w:r w:rsidR="002D0B49">
        <w:rPr>
          <w:color w:val="000000"/>
          <w:sz w:val="25"/>
          <w:szCs w:val="25"/>
          <w:lang w:val="en-US" w:eastAsia="ru-RU"/>
        </w:rPr>
        <w:t>in</w:t>
      </w:r>
      <w:r w:rsidR="002D0B49">
        <w:rPr>
          <w:color w:val="000000"/>
          <w:sz w:val="25"/>
          <w:szCs w:val="25"/>
          <w:lang w:eastAsia="ru-RU"/>
        </w:rPr>
        <w:t xml:space="preserve"> </w:t>
      </w:r>
      <w:r w:rsidR="00072BC4">
        <w:rPr>
          <w:color w:val="000000"/>
          <w:sz w:val="25"/>
          <w:szCs w:val="25"/>
          <w:lang w:eastAsia="ru-RU"/>
        </w:rPr>
        <w:t>изображена на схеме 5.</w:t>
      </w:r>
    </w:p>
    <w:p w:rsidR="00DC640C" w:rsidRDefault="00DC640C" w:rsidP="00E54309">
      <w:pPr>
        <w:autoSpaceDE w:val="0"/>
        <w:autoSpaceDN w:val="0"/>
        <w:adjustRightInd w:val="0"/>
        <w:ind w:firstLine="720"/>
        <w:jc w:val="both"/>
        <w:rPr>
          <w:color w:val="000000"/>
          <w:sz w:val="25"/>
          <w:szCs w:val="25"/>
          <w:lang w:eastAsia="ru-RU"/>
        </w:rPr>
      </w:pPr>
    </w:p>
    <w:p w:rsidR="00072BC4" w:rsidRDefault="00DC640C" w:rsidP="00E54309">
      <w:pPr>
        <w:autoSpaceDE w:val="0"/>
        <w:autoSpaceDN w:val="0"/>
        <w:adjustRightInd w:val="0"/>
        <w:ind w:firstLine="720"/>
        <w:jc w:val="both"/>
        <w:rPr>
          <w:color w:val="000000"/>
          <w:sz w:val="25"/>
          <w:szCs w:val="25"/>
          <w:lang w:eastAsia="ru-RU"/>
        </w:rPr>
      </w:pPr>
      <w:r>
        <w:rPr>
          <w:color w:val="000000"/>
          <w:sz w:val="25"/>
          <w:szCs w:val="25"/>
          <w:lang w:eastAsia="ru-RU"/>
        </w:rPr>
        <w:t xml:space="preserve">Схема 5. Порядок реализации </w:t>
      </w:r>
      <w:r w:rsidR="002D0B49">
        <w:rPr>
          <w:color w:val="000000"/>
          <w:sz w:val="25"/>
          <w:szCs w:val="25"/>
          <w:lang w:eastAsia="ru-RU"/>
        </w:rPr>
        <w:t>лизинговой сделки</w:t>
      </w:r>
      <w:r>
        <w:rPr>
          <w:color w:val="000000"/>
          <w:sz w:val="25"/>
          <w:szCs w:val="25"/>
          <w:lang w:eastAsia="ru-RU"/>
        </w:rPr>
        <w:t xml:space="preserve"> с </w:t>
      </w:r>
      <w:r w:rsidR="002D0B49">
        <w:rPr>
          <w:color w:val="000000"/>
          <w:sz w:val="25"/>
          <w:szCs w:val="25"/>
          <w:lang w:eastAsia="ru-RU"/>
        </w:rPr>
        <w:t xml:space="preserve">услугой </w:t>
      </w:r>
      <w:r w:rsidR="002D0B49">
        <w:rPr>
          <w:color w:val="000000"/>
          <w:sz w:val="25"/>
          <w:szCs w:val="25"/>
          <w:lang w:val="en-US" w:eastAsia="ru-RU"/>
        </w:rPr>
        <w:t>Trade</w:t>
      </w:r>
      <w:r w:rsidR="002D0B49" w:rsidRPr="00816872">
        <w:rPr>
          <w:color w:val="000000"/>
          <w:sz w:val="25"/>
          <w:szCs w:val="25"/>
          <w:lang w:eastAsia="ru-RU"/>
        </w:rPr>
        <w:t>-</w:t>
      </w:r>
      <w:r w:rsidR="002D0B49">
        <w:rPr>
          <w:color w:val="000000"/>
          <w:sz w:val="25"/>
          <w:szCs w:val="25"/>
          <w:lang w:val="en-US" w:eastAsia="ru-RU"/>
        </w:rPr>
        <w:t>in</w:t>
      </w:r>
      <w:r>
        <w:rPr>
          <w:color w:val="000000"/>
          <w:sz w:val="25"/>
          <w:szCs w:val="25"/>
          <w:lang w:eastAsia="ru-RU"/>
        </w:rPr>
        <w:t xml:space="preserve">. </w:t>
      </w:r>
    </w:p>
    <w:p w:rsidR="00DC640C" w:rsidRDefault="00673F5D" w:rsidP="00E54309">
      <w:pPr>
        <w:autoSpaceDE w:val="0"/>
        <w:autoSpaceDN w:val="0"/>
        <w:adjustRightInd w:val="0"/>
        <w:ind w:firstLine="720"/>
        <w:jc w:val="both"/>
        <w:rPr>
          <w:color w:val="000000"/>
          <w:sz w:val="25"/>
          <w:szCs w:val="25"/>
          <w:lang w:eastAsia="ru-RU"/>
        </w:rPr>
      </w:pPr>
      <w:r>
        <w:rPr>
          <w:noProof/>
          <w:color w:val="000000"/>
          <w:sz w:val="25"/>
          <w:szCs w:val="25"/>
          <w:lang w:eastAsia="ru-RU"/>
        </w:rPr>
        <w:pict>
          <v:shape id="_x0000_s1273" type="#_x0000_t202" style="position:absolute;left:0;text-align:left;margin-left:206.85pt;margin-top:9.75pt;width:30.6pt;height:19.7pt;z-index:251820032" o:regroupid="5" filled="f" stroked="f" strokeweight="0">
            <v:fill opacity="0"/>
            <v:stroke dashstyle="1 1" endcap="round"/>
            <v:textbox>
              <w:txbxContent>
                <w:p w:rsidR="00243B8F" w:rsidRDefault="00243B8F">
                  <w:r>
                    <w:t>1</w:t>
                  </w:r>
                </w:p>
              </w:txbxContent>
            </v:textbox>
          </v:shape>
        </w:pict>
      </w:r>
    </w:p>
    <w:p w:rsidR="00072BC4" w:rsidRDefault="00673F5D" w:rsidP="00E54309">
      <w:pPr>
        <w:autoSpaceDE w:val="0"/>
        <w:autoSpaceDN w:val="0"/>
        <w:adjustRightInd w:val="0"/>
        <w:ind w:firstLine="720"/>
        <w:jc w:val="both"/>
        <w:rPr>
          <w:color w:val="000000"/>
          <w:sz w:val="25"/>
          <w:szCs w:val="25"/>
          <w:lang w:eastAsia="ru-RU"/>
        </w:rPr>
      </w:pPr>
      <w:r>
        <w:rPr>
          <w:noProof/>
          <w:color w:val="000000"/>
          <w:sz w:val="25"/>
          <w:szCs w:val="25"/>
          <w:lang w:eastAsia="ru-RU"/>
        </w:rPr>
        <w:pict>
          <v:group id="_x0000_s1291" style="position:absolute;left:0;text-align:left;margin-left:17.85pt;margin-top:1.8pt;width:464.55pt;height:257.3pt;z-index:251837440" coordorigin="1491,10208" coordsize="9291,5146">
            <v:shape id="_x0000_s1228" type="#_x0000_t202" style="position:absolute;left:1871;top:10208;width:2400;height:764" o:regroupid="5">
              <v:textbox>
                <w:txbxContent>
                  <w:p w:rsidR="00243B8F" w:rsidRDefault="00243B8F">
                    <w:r>
                      <w:t>Лизингополучатель.</w:t>
                    </w:r>
                  </w:p>
                </w:txbxContent>
              </v:textbox>
            </v:shape>
            <v:shape id="_x0000_s1229" type="#_x0000_t202" style="position:absolute;left:5271;top:12288;width:3283;height:764" o:regroupid="5">
              <v:textbox>
                <w:txbxContent>
                  <w:p w:rsidR="00243B8F" w:rsidRDefault="00243B8F" w:rsidP="00072BC4">
                    <w:r>
                      <w:t>Поставщик нового предмета лизинга.</w:t>
                    </w:r>
                  </w:p>
                </w:txbxContent>
              </v:textbox>
            </v:shape>
            <v:shape id="_x0000_s1230" type="#_x0000_t202" style="position:absolute;left:7436;top:10208;width:2400;height:764" o:regroupid="5">
              <v:textbox>
                <w:txbxContent>
                  <w:p w:rsidR="00243B8F" w:rsidRDefault="00243B8F" w:rsidP="00072BC4">
                    <w:r>
                      <w:t>ООО «Техноцентр»</w:t>
                    </w:r>
                  </w:p>
                </w:txbxContent>
              </v:textbox>
            </v:shape>
            <v:shape id="_x0000_s1231" type="#_x0000_t202" style="position:absolute;left:1871;top:12288;width:2400;height:764" o:regroupid="5">
              <v:textbox>
                <w:txbxContent>
                  <w:p w:rsidR="00243B8F" w:rsidRDefault="00243B8F" w:rsidP="00072BC4">
                    <w:r>
                      <w:t>Лизингодатель. (ОАО «ТАЛК»)</w:t>
                    </w:r>
                  </w:p>
                </w:txbxContent>
              </v:textbox>
            </v:shape>
            <v:shape id="_x0000_s1232" type="#_x0000_t202" style="position:absolute;left:1871;top:14282;width:2400;height:1072" o:regroupid="5">
              <v:textbox>
                <w:txbxContent>
                  <w:p w:rsidR="00243B8F" w:rsidRDefault="00243B8F" w:rsidP="00072BC4">
                    <w:r>
                      <w:t>Банк. (Кредитный институт выделяющий денежные средства на финансирование сделки)</w:t>
                    </w:r>
                  </w:p>
                </w:txbxContent>
              </v:textbox>
            </v:shape>
            <v:shape id="_x0000_s1233" type="#_x0000_t202" style="position:absolute;left:5271;top:14282;width:3283;height:1072" o:regroupid="5">
              <v:textbox>
                <w:txbxContent>
                  <w:p w:rsidR="00243B8F" w:rsidRDefault="00243B8F" w:rsidP="00072BC4">
                    <w:r>
                      <w:t>Новый лизингополучатель. (Потенциальный лизингополучатель на бывшую в эксплуатации технику.)</w:t>
                    </w:r>
                  </w:p>
                </w:txbxContent>
              </v:textbox>
            </v:shape>
            <v:shape id="_x0000_s1234" type="#_x0000_t32" style="position:absolute;left:2178;top:10972;width:13;height:1243" o:connectortype="straight" o:regroupid="5">
              <v:stroke endarrow="block"/>
            </v:shape>
            <v:shape id="_x0000_s1235" type="#_x0000_t32" style="position:absolute;left:4077;top:10972;width:0;height:1316;flip:y" o:connectortype="straight" o:regroupid="5">
              <v:stroke endarrow="block"/>
            </v:shape>
            <v:shape id="_x0000_s1236" type="#_x0000_t32" style="position:absolute;left:2708;top:10972;width:24;height:1243" o:connectortype="straight" o:regroupid="5">
              <v:stroke endarrow="block"/>
            </v:shape>
            <v:shape id="_x0000_s1237" type="#_x0000_t32" style="position:absolute;left:1957;top:13039;width:13;height:1230;flip:x y" o:connectortype="straight" o:regroupid="5">
              <v:stroke endarrow="block"/>
            </v:shape>
            <v:shape id="_x0000_s1238" type="#_x0000_t32" style="position:absolute;left:4271;top:12608;width:1000;height:71;flip:x" o:connectortype="straight" o:regroupid="5">
              <v:stroke endarrow="block"/>
            </v:shape>
            <v:shape id="_x0000_s1239" type="#_x0000_t32" style="position:absolute;left:4271;top:10553;width:3165;height:1735;flip:y" o:connectortype="straight" o:regroupid="5">
              <v:stroke endarrow="block"/>
            </v:shape>
            <v:shape id="_x0000_s1240" type="#_x0000_t32" style="position:absolute;left:4271;top:10713;width:3165;height:1760;flip:x" o:connectortype="straight" o:regroupid="5">
              <v:stroke endarrow="block"/>
            </v:shape>
            <v:shape id="_x0000_s1241" type="#_x0000_t32" style="position:absolute;left:4271;top:13039;width:1083;height:1243" o:connectortype="straight" o:regroupid="5">
              <v:stroke endarrow="block"/>
            </v:shape>
            <v:shape id="_x0000_s1242" type="#_x0000_t32" style="position:absolute;left:4271;top:12781;width:1317;height:1501;flip:x y" o:connectortype="straight" o:regroupid="5">
              <v:stroke endarrow="block"/>
            </v:shape>
            <v:shape id="_x0000_s1272" type="#_x0000_t32" style="position:absolute;left:4284;top:10553;width:3027;height:0" o:connectortype="straight" o:regroupid="5">
              <v:stroke endarrow="block"/>
            </v:shape>
            <v:shape id="_x0000_s1274" type="#_x0000_t202" style="position:absolute;left:5423;top:10972;width:612;height:394" o:regroupid="5" filled="f" stroked="f" strokeweight="0">
              <v:fill opacity="0"/>
              <v:stroke dashstyle="1 1" endcap="round"/>
              <v:textbox>
                <w:txbxContent>
                  <w:p w:rsidR="00243B8F" w:rsidRDefault="00243B8F" w:rsidP="0043724A">
                    <w:r>
                      <w:t>5</w:t>
                    </w:r>
                  </w:p>
                </w:txbxContent>
              </v:textbox>
            </v:shape>
            <v:shape id="_x0000_s1275" type="#_x0000_t202" style="position:absolute;left:4355;top:13888;width:612;height:394" o:regroupid="5" filled="f" stroked="f" strokeweight="0">
              <v:fill opacity="0"/>
              <v:stroke dashstyle="1 1" endcap="round"/>
              <v:textbox>
                <w:txbxContent>
                  <w:p w:rsidR="00243B8F" w:rsidRDefault="00243B8F" w:rsidP="0043724A">
                    <w:r>
                      <w:t xml:space="preserve">    5</w:t>
                    </w:r>
                  </w:p>
                </w:txbxContent>
              </v:textbox>
            </v:shape>
            <v:shape id="_x0000_s1276" type="#_x0000_t202" style="position:absolute;left:6174;top:11366;width:612;height:394" o:regroupid="5" filled="f" stroked="f" strokeweight="0">
              <v:fill opacity="0"/>
              <v:stroke dashstyle="1 1" endcap="round"/>
              <v:textbox>
                <w:txbxContent>
                  <w:p w:rsidR="00243B8F" w:rsidRDefault="00243B8F" w:rsidP="0043724A">
                    <w:r>
                      <w:t>5</w:t>
                    </w:r>
                  </w:p>
                </w:txbxContent>
              </v:textbox>
            </v:shape>
            <v:shape id="_x0000_s1277" type="#_x0000_t202" style="position:absolute;left:4517;top:12682;width:612;height:394" o:regroupid="5" filled="f" stroked="f" strokeweight="0">
              <v:fill opacity="0"/>
              <v:stroke dashstyle="1 1" endcap="round"/>
              <v:textbox>
                <w:txbxContent>
                  <w:p w:rsidR="00243B8F" w:rsidRDefault="00243B8F" w:rsidP="0043724A">
                    <w:r>
                      <w:t>2</w:t>
                    </w:r>
                  </w:p>
                </w:txbxContent>
              </v:textbox>
            </v:shape>
            <v:shape id="_x0000_s1278" type="#_x0000_t202" style="position:absolute;left:5199;top:13342;width:612;height:394" o:regroupid="5" filled="f" stroked="f" strokeweight="0">
              <v:fill opacity="0"/>
              <v:stroke dashstyle="1 1" endcap="round"/>
              <v:textbox>
                <w:txbxContent>
                  <w:p w:rsidR="00243B8F" w:rsidRDefault="00243B8F" w:rsidP="0043724A">
                    <w:r>
                      <w:t>6</w:t>
                    </w:r>
                  </w:p>
                </w:txbxContent>
              </v:textbox>
            </v:shape>
            <v:shape id="_x0000_s1279" type="#_x0000_t202" style="position:absolute;left:4168;top:11452;width:612;height:394" o:regroupid="5" filled="f" stroked="f" strokeweight="0">
              <v:fill opacity="0"/>
              <v:stroke dashstyle="1 1" endcap="round"/>
              <v:textbox>
                <w:txbxContent>
                  <w:p w:rsidR="00243B8F" w:rsidRDefault="00243B8F" w:rsidP="0043724A">
                    <w:r>
                      <w:t>2</w:t>
                    </w:r>
                  </w:p>
                </w:txbxContent>
              </v:textbox>
            </v:shape>
            <v:shape id="_x0000_s1280" type="#_x0000_t202" style="position:absolute;left:1957;top:13538;width:612;height:394" o:regroupid="5" filled="f" stroked="f" strokeweight="0">
              <v:fill opacity="0"/>
              <v:stroke dashstyle="1 1" endcap="round"/>
              <v:textbox>
                <w:txbxContent>
                  <w:p w:rsidR="00243B8F" w:rsidRDefault="00243B8F" w:rsidP="0043724A">
                    <w:r>
                      <w:t>2</w:t>
                    </w:r>
                  </w:p>
                </w:txbxContent>
              </v:textbox>
            </v:shape>
            <v:shape id="_x0000_s1281" type="#_x0000_t202" style="position:absolute;left:2839;top:11452;width:612;height:394" o:regroupid="5" filled="f" stroked="f" strokeweight="0">
              <v:fill opacity="0"/>
              <v:stroke dashstyle="1 1" endcap="round"/>
              <v:textbox>
                <w:txbxContent>
                  <w:p w:rsidR="00243B8F" w:rsidRDefault="00243B8F" w:rsidP="0043724A">
                    <w:r>
                      <w:t>3</w:t>
                    </w:r>
                  </w:p>
                </w:txbxContent>
              </v:textbox>
            </v:shape>
            <v:shape id="_x0000_s1282" type="#_x0000_t202" style="position:absolute;left:1491;top:11452;width:612;height:394" o:regroupid="5" filled="f" stroked="f" strokeweight="0">
              <v:fill opacity="0"/>
              <v:textbox>
                <w:txbxContent>
                  <w:p w:rsidR="00243B8F" w:rsidRDefault="00243B8F" w:rsidP="0043724A">
                    <w:r>
                      <w:t xml:space="preserve">    1</w:t>
                    </w:r>
                  </w:p>
                </w:txbxContent>
              </v:textbox>
            </v:shape>
            <v:shape id="_x0000_s1283" type="#_x0000_t32" style="position:absolute;left:4077;top:13073;width:13;height:1230;flip:x y" o:connectortype="straight" o:regroupid="5">
              <v:stroke endarrow="block"/>
            </v:shape>
            <v:shape id="_x0000_s1284" type="#_x0000_t32" style="position:absolute;left:2732;top:13073;width:13;height:1196" o:connectortype="straight" o:regroupid="5">
              <v:stroke endarrow="block"/>
            </v:shape>
            <v:shape id="_x0000_s1285" type="#_x0000_t202" style="position:absolute;left:2745;top:13538;width:612;height:394" o:regroupid="5" filled="f" stroked="f" strokeweight="0">
              <v:fill opacity="0"/>
              <v:stroke dashstyle="1 1" endcap="round"/>
              <v:textbox>
                <w:txbxContent>
                  <w:p w:rsidR="00243B8F" w:rsidRDefault="00243B8F" w:rsidP="0043724A">
                    <w:r>
                      <w:t>7</w:t>
                    </w:r>
                  </w:p>
                </w:txbxContent>
              </v:textbox>
            </v:shape>
            <v:shape id="_x0000_s1286" type="#_x0000_t202" style="position:absolute;left:3451;top:13538;width:612;height:394" o:regroupid="5" filled="f" stroked="f" strokeweight="0">
              <v:fill opacity="0"/>
              <v:stroke dashstyle="1 1" endcap="round"/>
              <v:textbox>
                <w:txbxContent>
                  <w:p w:rsidR="00243B8F" w:rsidRDefault="00243B8F" w:rsidP="0043724A">
                    <w:r>
                      <w:t xml:space="preserve">    5</w:t>
                    </w:r>
                  </w:p>
                </w:txbxContent>
              </v:textbox>
            </v:shape>
            <v:shape id="_x0000_s1287" type="#_x0000_t32" style="position:absolute;left:9698;top:10975;width:0;height:1264" o:connectortype="straight" o:regroupid="5">
              <v:stroke endarrow="block"/>
            </v:shape>
            <v:shape id="_x0000_s1288" type="#_x0000_t202" style="position:absolute;left:8891;top:12275;width:1891;height:1067" o:regroupid="5">
              <v:textbox>
                <w:txbxContent>
                  <w:p w:rsidR="00243B8F" w:rsidRDefault="00243B8F" w:rsidP="0043724A">
                    <w:r>
                      <w:t>Покупатель бывшей в эксплуатации техники.</w:t>
                    </w:r>
                  </w:p>
                </w:txbxContent>
              </v:textbox>
            </v:shape>
            <v:shape id="_x0000_s1289" type="#_x0000_t202" style="position:absolute;left:9698;top:11366;width:612;height:394" o:regroupid="5" filled="f" stroked="f" strokeweight="0">
              <v:fill opacity="0"/>
              <v:stroke dashstyle="1 1" endcap="round"/>
              <v:textbox>
                <w:txbxContent>
                  <w:p w:rsidR="00243B8F" w:rsidRDefault="00243B8F" w:rsidP="0043724A">
                    <w:r>
                      <w:t>4</w:t>
                    </w:r>
                  </w:p>
                </w:txbxContent>
              </v:textbox>
            </v:shape>
          </v:group>
        </w:pict>
      </w: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072BC4" w:rsidRDefault="00072BC4" w:rsidP="00E54309">
      <w:pPr>
        <w:autoSpaceDE w:val="0"/>
        <w:autoSpaceDN w:val="0"/>
        <w:adjustRightInd w:val="0"/>
        <w:ind w:firstLine="720"/>
        <w:jc w:val="both"/>
        <w:rPr>
          <w:color w:val="000000"/>
          <w:sz w:val="25"/>
          <w:szCs w:val="25"/>
          <w:lang w:eastAsia="ru-RU"/>
        </w:rPr>
      </w:pPr>
    </w:p>
    <w:p w:rsidR="00E03FB5" w:rsidRDefault="00E03FB5" w:rsidP="00EB1874">
      <w:pPr>
        <w:autoSpaceDE w:val="0"/>
        <w:autoSpaceDN w:val="0"/>
        <w:adjustRightInd w:val="0"/>
        <w:ind w:firstLine="720"/>
        <w:jc w:val="both"/>
        <w:rPr>
          <w:color w:val="000000"/>
          <w:sz w:val="25"/>
          <w:szCs w:val="25"/>
          <w:lang w:eastAsia="ru-RU"/>
        </w:rPr>
      </w:pPr>
    </w:p>
    <w:p w:rsidR="00E03FB5" w:rsidRDefault="00E03FB5" w:rsidP="00EB1874">
      <w:pPr>
        <w:autoSpaceDE w:val="0"/>
        <w:autoSpaceDN w:val="0"/>
        <w:adjustRightInd w:val="0"/>
        <w:ind w:firstLine="720"/>
        <w:jc w:val="both"/>
        <w:rPr>
          <w:color w:val="000000"/>
          <w:sz w:val="25"/>
          <w:szCs w:val="25"/>
          <w:lang w:eastAsia="ru-RU"/>
        </w:rPr>
      </w:pPr>
    </w:p>
    <w:p w:rsidR="00875E5A" w:rsidRDefault="00875E5A" w:rsidP="00EB1874">
      <w:pPr>
        <w:autoSpaceDE w:val="0"/>
        <w:autoSpaceDN w:val="0"/>
        <w:adjustRightInd w:val="0"/>
        <w:ind w:firstLine="720"/>
        <w:jc w:val="both"/>
        <w:rPr>
          <w:color w:val="000000"/>
          <w:sz w:val="25"/>
          <w:szCs w:val="25"/>
          <w:lang w:eastAsia="ru-RU"/>
        </w:rPr>
      </w:pPr>
    </w:p>
    <w:p w:rsidR="00875E5A" w:rsidRDefault="00875E5A" w:rsidP="00EB1874">
      <w:pPr>
        <w:autoSpaceDE w:val="0"/>
        <w:autoSpaceDN w:val="0"/>
        <w:adjustRightInd w:val="0"/>
        <w:ind w:firstLine="720"/>
        <w:jc w:val="both"/>
        <w:rPr>
          <w:color w:val="000000"/>
          <w:sz w:val="25"/>
          <w:szCs w:val="25"/>
          <w:lang w:eastAsia="ru-RU"/>
        </w:rPr>
      </w:pPr>
    </w:p>
    <w:p w:rsidR="00105E8B" w:rsidRDefault="00105E8B" w:rsidP="00EB1874">
      <w:pPr>
        <w:autoSpaceDE w:val="0"/>
        <w:autoSpaceDN w:val="0"/>
        <w:adjustRightInd w:val="0"/>
        <w:ind w:firstLine="720"/>
        <w:jc w:val="both"/>
        <w:rPr>
          <w:color w:val="000000"/>
          <w:sz w:val="25"/>
          <w:szCs w:val="25"/>
          <w:lang w:eastAsia="ru-RU"/>
        </w:rPr>
      </w:pPr>
    </w:p>
    <w:p w:rsidR="00177BFA" w:rsidRDefault="00177BFA" w:rsidP="00EB1874">
      <w:pPr>
        <w:autoSpaceDE w:val="0"/>
        <w:autoSpaceDN w:val="0"/>
        <w:adjustRightInd w:val="0"/>
        <w:ind w:firstLine="720"/>
        <w:jc w:val="both"/>
        <w:rPr>
          <w:color w:val="000000"/>
          <w:sz w:val="25"/>
          <w:szCs w:val="25"/>
          <w:lang w:eastAsia="ru-RU"/>
        </w:rPr>
      </w:pPr>
      <w:r>
        <w:rPr>
          <w:color w:val="000000"/>
          <w:sz w:val="25"/>
          <w:szCs w:val="25"/>
          <w:lang w:eastAsia="ru-RU"/>
        </w:rPr>
        <w:lastRenderedPageBreak/>
        <w:t>Описание схемы</w:t>
      </w:r>
      <w:r w:rsidR="00DC640C">
        <w:rPr>
          <w:color w:val="000000"/>
          <w:sz w:val="25"/>
          <w:szCs w:val="25"/>
          <w:lang w:eastAsia="ru-RU"/>
        </w:rPr>
        <w:t>:</w:t>
      </w:r>
    </w:p>
    <w:p w:rsidR="00DC640C" w:rsidRDefault="00DC640C" w:rsidP="00DC640C">
      <w:pPr>
        <w:pStyle w:val="af6"/>
        <w:numPr>
          <w:ilvl w:val="0"/>
          <w:numId w:val="42"/>
        </w:numPr>
        <w:autoSpaceDE w:val="0"/>
        <w:autoSpaceDN w:val="0"/>
        <w:adjustRightInd w:val="0"/>
        <w:jc w:val="both"/>
        <w:rPr>
          <w:color w:val="000000"/>
          <w:sz w:val="25"/>
          <w:szCs w:val="25"/>
          <w:lang w:eastAsia="ru-RU"/>
        </w:rPr>
      </w:pPr>
      <w:r w:rsidRPr="00DC640C">
        <w:rPr>
          <w:color w:val="000000"/>
          <w:sz w:val="25"/>
          <w:szCs w:val="25"/>
          <w:lang w:eastAsia="ru-RU"/>
        </w:rPr>
        <w:t>Лизингополучатель</w:t>
      </w:r>
      <w:r>
        <w:rPr>
          <w:color w:val="000000"/>
          <w:sz w:val="25"/>
          <w:szCs w:val="25"/>
          <w:lang w:eastAsia="ru-RU"/>
        </w:rPr>
        <w:t xml:space="preserve"> передает лизингодателю бывшую в эксплуатации технику</w:t>
      </w:r>
      <w:r w:rsidR="002D0B49">
        <w:rPr>
          <w:color w:val="000000"/>
          <w:sz w:val="25"/>
          <w:szCs w:val="25"/>
          <w:lang w:eastAsia="ru-RU"/>
        </w:rPr>
        <w:t>. Лизингодатель засчитывает стоимость этой техники</w:t>
      </w:r>
      <w:r w:rsidR="005F66FD">
        <w:rPr>
          <w:color w:val="000000"/>
          <w:sz w:val="25"/>
          <w:szCs w:val="25"/>
          <w:lang w:eastAsia="ru-RU"/>
        </w:rPr>
        <w:t xml:space="preserve"> в счет авансового платежа по новому договору лизинга.</w:t>
      </w:r>
    </w:p>
    <w:p w:rsidR="00DC640C" w:rsidRDefault="00DC640C" w:rsidP="00DC640C">
      <w:pPr>
        <w:pStyle w:val="af6"/>
        <w:numPr>
          <w:ilvl w:val="0"/>
          <w:numId w:val="42"/>
        </w:numPr>
        <w:autoSpaceDE w:val="0"/>
        <w:autoSpaceDN w:val="0"/>
        <w:adjustRightInd w:val="0"/>
        <w:jc w:val="both"/>
        <w:rPr>
          <w:color w:val="000000"/>
          <w:sz w:val="25"/>
          <w:szCs w:val="25"/>
          <w:lang w:eastAsia="ru-RU"/>
        </w:rPr>
      </w:pPr>
      <w:r>
        <w:rPr>
          <w:color w:val="000000"/>
          <w:sz w:val="25"/>
          <w:szCs w:val="25"/>
          <w:lang w:eastAsia="ru-RU"/>
        </w:rPr>
        <w:t>Лизингодатель за счет кредит</w:t>
      </w:r>
      <w:r w:rsidR="00306E9B">
        <w:rPr>
          <w:color w:val="000000"/>
          <w:sz w:val="25"/>
          <w:szCs w:val="25"/>
          <w:lang w:eastAsia="ru-RU"/>
        </w:rPr>
        <w:t>ных средств банка</w:t>
      </w:r>
      <w:r>
        <w:rPr>
          <w:color w:val="000000"/>
          <w:sz w:val="25"/>
          <w:szCs w:val="25"/>
          <w:lang w:eastAsia="ru-RU"/>
        </w:rPr>
        <w:t xml:space="preserve"> приобретает новый предмет лизинга</w:t>
      </w:r>
      <w:r w:rsidR="00306E9B">
        <w:rPr>
          <w:color w:val="000000"/>
          <w:sz w:val="25"/>
          <w:szCs w:val="25"/>
          <w:lang w:eastAsia="ru-RU"/>
        </w:rPr>
        <w:t xml:space="preserve"> у поставщика</w:t>
      </w:r>
      <w:r>
        <w:rPr>
          <w:color w:val="000000"/>
          <w:sz w:val="25"/>
          <w:szCs w:val="25"/>
          <w:lang w:eastAsia="ru-RU"/>
        </w:rPr>
        <w:t xml:space="preserve"> и передает его лизингополучателю.</w:t>
      </w:r>
    </w:p>
    <w:p w:rsidR="00DC640C" w:rsidRDefault="00DC640C" w:rsidP="00DC640C">
      <w:pPr>
        <w:pStyle w:val="af6"/>
        <w:numPr>
          <w:ilvl w:val="0"/>
          <w:numId w:val="42"/>
        </w:numPr>
        <w:autoSpaceDE w:val="0"/>
        <w:autoSpaceDN w:val="0"/>
        <w:adjustRightInd w:val="0"/>
        <w:jc w:val="both"/>
        <w:rPr>
          <w:color w:val="000000"/>
          <w:sz w:val="25"/>
          <w:szCs w:val="25"/>
          <w:lang w:eastAsia="ru-RU"/>
        </w:rPr>
      </w:pPr>
      <w:r>
        <w:rPr>
          <w:color w:val="000000"/>
          <w:sz w:val="25"/>
          <w:szCs w:val="25"/>
          <w:lang w:eastAsia="ru-RU"/>
        </w:rPr>
        <w:t>Лизингополучатель платит лизингодателю лизинговые платежи.</w:t>
      </w:r>
    </w:p>
    <w:p w:rsidR="00306E9B" w:rsidRDefault="00266974" w:rsidP="00DC640C">
      <w:pPr>
        <w:pStyle w:val="af6"/>
        <w:numPr>
          <w:ilvl w:val="0"/>
          <w:numId w:val="42"/>
        </w:numPr>
        <w:autoSpaceDE w:val="0"/>
        <w:autoSpaceDN w:val="0"/>
        <w:adjustRightInd w:val="0"/>
        <w:jc w:val="both"/>
        <w:rPr>
          <w:color w:val="000000"/>
          <w:sz w:val="25"/>
          <w:szCs w:val="25"/>
          <w:lang w:eastAsia="ru-RU"/>
        </w:rPr>
      </w:pPr>
      <w:r>
        <w:rPr>
          <w:color w:val="000000"/>
          <w:sz w:val="25"/>
          <w:szCs w:val="25"/>
          <w:lang w:eastAsia="ru-RU"/>
        </w:rPr>
        <w:t>ООО «Техноцентр»</w:t>
      </w:r>
      <w:r w:rsidR="00DC640C" w:rsidRPr="00306E9B">
        <w:rPr>
          <w:color w:val="000000"/>
          <w:sz w:val="25"/>
          <w:szCs w:val="25"/>
          <w:lang w:eastAsia="ru-RU"/>
        </w:rPr>
        <w:t xml:space="preserve"> реализует бывшую в эксплуатации технику</w:t>
      </w:r>
      <w:r>
        <w:rPr>
          <w:color w:val="000000"/>
          <w:sz w:val="25"/>
          <w:szCs w:val="25"/>
          <w:lang w:eastAsia="ru-RU"/>
        </w:rPr>
        <w:t xml:space="preserve">, в </w:t>
      </w:r>
      <w:r w:rsidR="00306E9B">
        <w:rPr>
          <w:color w:val="000000"/>
          <w:sz w:val="25"/>
          <w:szCs w:val="25"/>
          <w:lang w:eastAsia="ru-RU"/>
        </w:rPr>
        <w:t xml:space="preserve">случае необходимости </w:t>
      </w:r>
      <w:r>
        <w:rPr>
          <w:color w:val="000000"/>
          <w:sz w:val="25"/>
          <w:szCs w:val="25"/>
          <w:lang w:eastAsia="ru-RU"/>
        </w:rPr>
        <w:t xml:space="preserve">предварительно </w:t>
      </w:r>
      <w:r w:rsidR="00DC640C" w:rsidRPr="00306E9B">
        <w:rPr>
          <w:color w:val="000000"/>
          <w:sz w:val="25"/>
          <w:szCs w:val="25"/>
          <w:lang w:eastAsia="ru-RU"/>
        </w:rPr>
        <w:t>занимается</w:t>
      </w:r>
      <w:r w:rsidR="00306E9B" w:rsidRPr="00306E9B">
        <w:rPr>
          <w:color w:val="000000"/>
          <w:sz w:val="25"/>
          <w:szCs w:val="25"/>
          <w:lang w:eastAsia="ru-RU"/>
        </w:rPr>
        <w:t xml:space="preserve"> ее</w:t>
      </w:r>
      <w:r w:rsidR="00DC640C" w:rsidRPr="00306E9B">
        <w:rPr>
          <w:color w:val="000000"/>
          <w:sz w:val="25"/>
          <w:szCs w:val="25"/>
          <w:lang w:eastAsia="ru-RU"/>
        </w:rPr>
        <w:t xml:space="preserve"> ремонтом и предпродажной подготовкой</w:t>
      </w:r>
      <w:r w:rsidR="00306E9B">
        <w:rPr>
          <w:color w:val="000000"/>
          <w:sz w:val="25"/>
          <w:szCs w:val="25"/>
          <w:lang w:eastAsia="ru-RU"/>
        </w:rPr>
        <w:t>.</w:t>
      </w:r>
      <w:r w:rsidR="00DC640C" w:rsidRPr="00306E9B">
        <w:rPr>
          <w:color w:val="000000"/>
          <w:sz w:val="25"/>
          <w:szCs w:val="25"/>
          <w:lang w:eastAsia="ru-RU"/>
        </w:rPr>
        <w:t xml:space="preserve"> </w:t>
      </w:r>
    </w:p>
    <w:p w:rsidR="00DC640C" w:rsidRPr="00306E9B" w:rsidRDefault="00DC640C" w:rsidP="00DC640C">
      <w:pPr>
        <w:pStyle w:val="af6"/>
        <w:numPr>
          <w:ilvl w:val="0"/>
          <w:numId w:val="42"/>
        </w:numPr>
        <w:autoSpaceDE w:val="0"/>
        <w:autoSpaceDN w:val="0"/>
        <w:adjustRightInd w:val="0"/>
        <w:jc w:val="both"/>
        <w:rPr>
          <w:color w:val="000000"/>
          <w:sz w:val="25"/>
          <w:szCs w:val="25"/>
          <w:lang w:eastAsia="ru-RU"/>
        </w:rPr>
      </w:pPr>
      <w:r w:rsidRPr="00306E9B">
        <w:rPr>
          <w:color w:val="000000"/>
          <w:sz w:val="25"/>
          <w:szCs w:val="25"/>
          <w:lang w:eastAsia="ru-RU"/>
        </w:rPr>
        <w:t xml:space="preserve">В </w:t>
      </w:r>
      <w:r w:rsidR="00266974">
        <w:rPr>
          <w:color w:val="000000"/>
          <w:sz w:val="25"/>
          <w:szCs w:val="25"/>
          <w:lang w:eastAsia="ru-RU"/>
        </w:rPr>
        <w:t>случае необходимости передачи в лизинг б/у техники,</w:t>
      </w:r>
      <w:r w:rsidRPr="00306E9B">
        <w:rPr>
          <w:color w:val="000000"/>
          <w:sz w:val="25"/>
          <w:szCs w:val="25"/>
          <w:lang w:eastAsia="ru-RU"/>
        </w:rPr>
        <w:t xml:space="preserve"> </w:t>
      </w:r>
      <w:r w:rsidR="00306E9B">
        <w:rPr>
          <w:color w:val="000000"/>
          <w:sz w:val="25"/>
          <w:szCs w:val="25"/>
          <w:lang w:eastAsia="ru-RU"/>
        </w:rPr>
        <w:t>ООО «Техноцентр»</w:t>
      </w:r>
      <w:r w:rsidR="00266974">
        <w:rPr>
          <w:color w:val="000000"/>
          <w:sz w:val="25"/>
          <w:szCs w:val="25"/>
          <w:lang w:eastAsia="ru-RU"/>
        </w:rPr>
        <w:t xml:space="preserve"> реализует технику</w:t>
      </w:r>
      <w:r w:rsidR="00237EDA">
        <w:rPr>
          <w:color w:val="000000"/>
          <w:sz w:val="25"/>
          <w:szCs w:val="25"/>
          <w:lang w:eastAsia="ru-RU"/>
        </w:rPr>
        <w:t xml:space="preserve"> </w:t>
      </w:r>
      <w:r w:rsidR="00266974">
        <w:rPr>
          <w:color w:val="000000"/>
          <w:sz w:val="25"/>
          <w:szCs w:val="25"/>
          <w:lang w:eastAsia="ru-RU"/>
        </w:rPr>
        <w:t>ОАО «ТАЛК»</w:t>
      </w:r>
      <w:r w:rsidR="00A03AD0" w:rsidRPr="00306E9B">
        <w:rPr>
          <w:color w:val="000000"/>
          <w:sz w:val="25"/>
          <w:szCs w:val="25"/>
          <w:lang w:eastAsia="ru-RU"/>
        </w:rPr>
        <w:t xml:space="preserve"> с учетом затрат на ремонт и предпродажную подготовку, котор</w:t>
      </w:r>
      <w:r w:rsidR="00237EDA">
        <w:rPr>
          <w:color w:val="000000"/>
          <w:sz w:val="25"/>
          <w:szCs w:val="25"/>
          <w:lang w:eastAsia="ru-RU"/>
        </w:rPr>
        <w:t>ое</w:t>
      </w:r>
      <w:r w:rsidR="00105E8B">
        <w:rPr>
          <w:color w:val="000000"/>
          <w:sz w:val="25"/>
          <w:szCs w:val="25"/>
          <w:lang w:eastAsia="ru-RU"/>
        </w:rPr>
        <w:t>,</w:t>
      </w:r>
      <w:r w:rsidR="00A03AD0" w:rsidRPr="00306E9B">
        <w:rPr>
          <w:color w:val="000000"/>
          <w:sz w:val="25"/>
          <w:szCs w:val="25"/>
          <w:lang w:eastAsia="ru-RU"/>
        </w:rPr>
        <w:t xml:space="preserve"> в свою очередь</w:t>
      </w:r>
      <w:r w:rsidR="00105E8B">
        <w:rPr>
          <w:color w:val="000000"/>
          <w:sz w:val="25"/>
          <w:szCs w:val="25"/>
          <w:lang w:eastAsia="ru-RU"/>
        </w:rPr>
        <w:t>,</w:t>
      </w:r>
      <w:r w:rsidR="00A03AD0" w:rsidRPr="00306E9B">
        <w:rPr>
          <w:color w:val="000000"/>
          <w:sz w:val="25"/>
          <w:szCs w:val="25"/>
          <w:lang w:eastAsia="ru-RU"/>
        </w:rPr>
        <w:t xml:space="preserve"> передает технику в лизинг новому лизингополучателю.</w:t>
      </w:r>
      <w:r w:rsidR="00266974">
        <w:rPr>
          <w:color w:val="000000"/>
          <w:sz w:val="25"/>
          <w:szCs w:val="25"/>
          <w:lang w:eastAsia="ru-RU"/>
        </w:rPr>
        <w:t xml:space="preserve"> При этом финансирование ОАО «ТАЛК» получает в банках партнерах.</w:t>
      </w:r>
    </w:p>
    <w:p w:rsidR="00A03AD0" w:rsidRDefault="00A03AD0" w:rsidP="00DC640C">
      <w:pPr>
        <w:pStyle w:val="af6"/>
        <w:numPr>
          <w:ilvl w:val="0"/>
          <w:numId w:val="42"/>
        </w:numPr>
        <w:autoSpaceDE w:val="0"/>
        <w:autoSpaceDN w:val="0"/>
        <w:adjustRightInd w:val="0"/>
        <w:jc w:val="both"/>
        <w:rPr>
          <w:color w:val="000000"/>
          <w:sz w:val="25"/>
          <w:szCs w:val="25"/>
          <w:lang w:eastAsia="ru-RU"/>
        </w:rPr>
      </w:pPr>
      <w:r>
        <w:rPr>
          <w:color w:val="000000"/>
          <w:sz w:val="25"/>
          <w:szCs w:val="25"/>
          <w:lang w:eastAsia="ru-RU"/>
        </w:rPr>
        <w:t>Новый лизингополучатель платит лизингодателю лизинговые платежи.</w:t>
      </w:r>
    </w:p>
    <w:p w:rsidR="00A03AD0" w:rsidRDefault="00A03AD0" w:rsidP="00DC640C">
      <w:pPr>
        <w:pStyle w:val="af6"/>
        <w:numPr>
          <w:ilvl w:val="0"/>
          <w:numId w:val="42"/>
        </w:numPr>
        <w:autoSpaceDE w:val="0"/>
        <w:autoSpaceDN w:val="0"/>
        <w:adjustRightInd w:val="0"/>
        <w:jc w:val="both"/>
        <w:rPr>
          <w:color w:val="000000"/>
          <w:sz w:val="25"/>
          <w:szCs w:val="25"/>
          <w:lang w:eastAsia="ru-RU"/>
        </w:rPr>
      </w:pPr>
      <w:r>
        <w:rPr>
          <w:color w:val="000000"/>
          <w:sz w:val="25"/>
          <w:szCs w:val="25"/>
          <w:lang w:eastAsia="ru-RU"/>
        </w:rPr>
        <w:t xml:space="preserve">Лизингодатель возвращает в банк полученные </w:t>
      </w:r>
      <w:r w:rsidR="00306E9B">
        <w:rPr>
          <w:color w:val="000000"/>
          <w:sz w:val="25"/>
          <w:szCs w:val="25"/>
          <w:lang w:eastAsia="ru-RU"/>
        </w:rPr>
        <w:t>дене</w:t>
      </w:r>
      <w:r w:rsidR="009E44E5">
        <w:rPr>
          <w:color w:val="000000"/>
          <w:sz w:val="25"/>
          <w:szCs w:val="25"/>
          <w:lang w:eastAsia="ru-RU"/>
        </w:rPr>
        <w:t>жные средства за счет лизинговых платежей</w:t>
      </w:r>
      <w:r w:rsidR="00306E9B">
        <w:rPr>
          <w:color w:val="000000"/>
          <w:sz w:val="25"/>
          <w:szCs w:val="25"/>
          <w:lang w:eastAsia="ru-RU"/>
        </w:rPr>
        <w:t xml:space="preserve"> от лизингополучател</w:t>
      </w:r>
      <w:r w:rsidR="00266974">
        <w:rPr>
          <w:color w:val="000000"/>
          <w:sz w:val="25"/>
          <w:szCs w:val="25"/>
          <w:lang w:eastAsia="ru-RU"/>
        </w:rPr>
        <w:t>ей</w:t>
      </w:r>
      <w:r>
        <w:rPr>
          <w:color w:val="000000"/>
          <w:sz w:val="25"/>
          <w:szCs w:val="25"/>
          <w:lang w:eastAsia="ru-RU"/>
        </w:rPr>
        <w:t>.</w:t>
      </w:r>
    </w:p>
    <w:p w:rsidR="00A03AD0" w:rsidRDefault="00A03AD0" w:rsidP="00A03AD0">
      <w:pPr>
        <w:autoSpaceDE w:val="0"/>
        <w:autoSpaceDN w:val="0"/>
        <w:adjustRightInd w:val="0"/>
        <w:ind w:left="720"/>
        <w:jc w:val="both"/>
        <w:rPr>
          <w:color w:val="000000"/>
          <w:sz w:val="25"/>
          <w:szCs w:val="25"/>
          <w:lang w:eastAsia="ru-RU"/>
        </w:rPr>
      </w:pPr>
      <w:r>
        <w:rPr>
          <w:color w:val="000000"/>
          <w:sz w:val="25"/>
          <w:szCs w:val="25"/>
          <w:lang w:eastAsia="ru-RU"/>
        </w:rPr>
        <w:t>Таким образом</w:t>
      </w:r>
      <w:r w:rsidR="00E01666">
        <w:rPr>
          <w:color w:val="000000"/>
          <w:sz w:val="25"/>
          <w:szCs w:val="25"/>
          <w:lang w:eastAsia="ru-RU"/>
        </w:rPr>
        <w:t>,</w:t>
      </w:r>
      <w:r>
        <w:rPr>
          <w:color w:val="000000"/>
          <w:sz w:val="25"/>
          <w:szCs w:val="25"/>
          <w:lang w:eastAsia="ru-RU"/>
        </w:rPr>
        <w:t xml:space="preserve"> ОАО «ТАЛК» получает следующие плюсы от сделки:</w:t>
      </w:r>
    </w:p>
    <w:p w:rsidR="00A03AD0" w:rsidRDefault="00A03AD0" w:rsidP="00A03AD0">
      <w:pPr>
        <w:autoSpaceDE w:val="0"/>
        <w:autoSpaceDN w:val="0"/>
        <w:adjustRightInd w:val="0"/>
        <w:ind w:left="720"/>
        <w:jc w:val="both"/>
        <w:rPr>
          <w:color w:val="000000"/>
          <w:sz w:val="25"/>
          <w:szCs w:val="25"/>
          <w:lang w:eastAsia="ru-RU"/>
        </w:rPr>
      </w:pPr>
      <w:r>
        <w:rPr>
          <w:color w:val="000000"/>
          <w:sz w:val="25"/>
          <w:szCs w:val="25"/>
          <w:lang w:eastAsia="ru-RU"/>
        </w:rPr>
        <w:t xml:space="preserve">- </w:t>
      </w:r>
      <w:r w:rsidR="0071791B">
        <w:rPr>
          <w:color w:val="000000"/>
          <w:sz w:val="25"/>
          <w:szCs w:val="25"/>
          <w:lang w:eastAsia="ru-RU"/>
        </w:rPr>
        <w:t>Заключает новый договор лизинга с клиентом</w:t>
      </w:r>
      <w:r w:rsidR="009E44E5">
        <w:rPr>
          <w:color w:val="000000"/>
          <w:sz w:val="25"/>
          <w:szCs w:val="25"/>
          <w:lang w:eastAsia="ru-RU"/>
        </w:rPr>
        <w:t>,</w:t>
      </w:r>
      <w:r w:rsidR="0071791B">
        <w:rPr>
          <w:color w:val="000000"/>
          <w:sz w:val="25"/>
          <w:szCs w:val="25"/>
          <w:lang w:eastAsia="ru-RU"/>
        </w:rPr>
        <w:t xml:space="preserve"> у которого может быть недостаток денежных средств на первоначальный взнос</w:t>
      </w:r>
      <w:r w:rsidR="00266974">
        <w:rPr>
          <w:color w:val="000000"/>
          <w:sz w:val="25"/>
          <w:szCs w:val="25"/>
          <w:lang w:eastAsia="ru-RU"/>
        </w:rPr>
        <w:t xml:space="preserve"> (текущий дефицит ликвидности)</w:t>
      </w:r>
      <w:r w:rsidR="0071791B">
        <w:rPr>
          <w:color w:val="000000"/>
          <w:sz w:val="25"/>
          <w:szCs w:val="25"/>
          <w:lang w:eastAsia="ru-RU"/>
        </w:rPr>
        <w:t>.</w:t>
      </w:r>
    </w:p>
    <w:p w:rsidR="0071791B" w:rsidRDefault="0071791B" w:rsidP="00A03AD0">
      <w:pPr>
        <w:autoSpaceDE w:val="0"/>
        <w:autoSpaceDN w:val="0"/>
        <w:adjustRightInd w:val="0"/>
        <w:ind w:left="720"/>
        <w:jc w:val="both"/>
        <w:rPr>
          <w:color w:val="000000"/>
          <w:sz w:val="25"/>
          <w:szCs w:val="25"/>
          <w:lang w:eastAsia="ru-RU"/>
        </w:rPr>
      </w:pPr>
      <w:r>
        <w:rPr>
          <w:color w:val="000000"/>
          <w:sz w:val="25"/>
          <w:szCs w:val="25"/>
          <w:lang w:eastAsia="ru-RU"/>
        </w:rPr>
        <w:t>- ОАО «ТАЛК»</w:t>
      </w:r>
      <w:r w:rsidR="00266974">
        <w:rPr>
          <w:color w:val="000000"/>
          <w:sz w:val="25"/>
          <w:szCs w:val="25"/>
          <w:lang w:eastAsia="ru-RU"/>
        </w:rPr>
        <w:t xml:space="preserve"> (дочернее общество</w:t>
      </w:r>
      <w:r w:rsidR="00105E8B">
        <w:rPr>
          <w:color w:val="000000"/>
          <w:sz w:val="25"/>
          <w:szCs w:val="25"/>
          <w:lang w:eastAsia="ru-RU"/>
        </w:rPr>
        <w:t xml:space="preserve"> – </w:t>
      </w:r>
      <w:r w:rsidR="00266974">
        <w:rPr>
          <w:color w:val="000000"/>
          <w:sz w:val="25"/>
          <w:szCs w:val="25"/>
          <w:lang w:eastAsia="ru-RU"/>
        </w:rPr>
        <w:t>ООО</w:t>
      </w:r>
      <w:r w:rsidR="00105E8B">
        <w:rPr>
          <w:color w:val="000000"/>
          <w:sz w:val="25"/>
          <w:szCs w:val="25"/>
          <w:lang w:eastAsia="ru-RU"/>
        </w:rPr>
        <w:t xml:space="preserve"> </w:t>
      </w:r>
      <w:r w:rsidR="00266974">
        <w:rPr>
          <w:color w:val="000000"/>
          <w:sz w:val="25"/>
          <w:szCs w:val="25"/>
          <w:lang w:eastAsia="ru-RU"/>
        </w:rPr>
        <w:t xml:space="preserve">«Техноцентр») </w:t>
      </w:r>
      <w:r w:rsidR="004A718B">
        <w:rPr>
          <w:color w:val="000000"/>
          <w:sz w:val="25"/>
          <w:szCs w:val="25"/>
          <w:lang w:eastAsia="ru-RU"/>
        </w:rPr>
        <w:t xml:space="preserve">получает прибыль от </w:t>
      </w:r>
      <w:r>
        <w:rPr>
          <w:color w:val="000000"/>
          <w:sz w:val="25"/>
          <w:szCs w:val="25"/>
          <w:lang w:eastAsia="ru-RU"/>
        </w:rPr>
        <w:t>продаж</w:t>
      </w:r>
      <w:r w:rsidR="004A718B">
        <w:rPr>
          <w:color w:val="000000"/>
          <w:sz w:val="25"/>
          <w:szCs w:val="25"/>
          <w:lang w:eastAsia="ru-RU"/>
        </w:rPr>
        <w:t>и</w:t>
      </w:r>
      <w:r w:rsidR="00492690">
        <w:rPr>
          <w:color w:val="000000"/>
          <w:sz w:val="25"/>
          <w:szCs w:val="25"/>
          <w:lang w:eastAsia="ru-RU"/>
        </w:rPr>
        <w:t>,</w:t>
      </w:r>
      <w:r>
        <w:rPr>
          <w:color w:val="000000"/>
          <w:sz w:val="25"/>
          <w:szCs w:val="25"/>
          <w:lang w:eastAsia="ru-RU"/>
        </w:rPr>
        <w:t xml:space="preserve"> </w:t>
      </w:r>
      <w:r w:rsidR="004A718B">
        <w:rPr>
          <w:color w:val="000000"/>
          <w:sz w:val="25"/>
          <w:szCs w:val="25"/>
          <w:lang w:eastAsia="ru-RU"/>
        </w:rPr>
        <w:t xml:space="preserve">полученной по </w:t>
      </w:r>
      <w:r w:rsidR="004A718B">
        <w:rPr>
          <w:color w:val="000000"/>
          <w:sz w:val="25"/>
          <w:szCs w:val="25"/>
          <w:lang w:val="en-US" w:eastAsia="ru-RU"/>
        </w:rPr>
        <w:t>Trade</w:t>
      </w:r>
      <w:r w:rsidR="004A718B" w:rsidRPr="00816872">
        <w:rPr>
          <w:color w:val="000000"/>
          <w:sz w:val="25"/>
          <w:szCs w:val="25"/>
          <w:lang w:eastAsia="ru-RU"/>
        </w:rPr>
        <w:t>-</w:t>
      </w:r>
      <w:r w:rsidR="004A718B">
        <w:rPr>
          <w:color w:val="000000"/>
          <w:sz w:val="25"/>
          <w:szCs w:val="25"/>
          <w:lang w:val="en-US" w:eastAsia="ru-RU"/>
        </w:rPr>
        <w:t>in</w:t>
      </w:r>
      <w:r w:rsidR="004A718B">
        <w:rPr>
          <w:color w:val="000000"/>
          <w:sz w:val="25"/>
          <w:szCs w:val="25"/>
          <w:lang w:eastAsia="ru-RU"/>
        </w:rPr>
        <w:t xml:space="preserve"> </w:t>
      </w:r>
      <w:r>
        <w:rPr>
          <w:color w:val="000000"/>
          <w:sz w:val="25"/>
          <w:szCs w:val="25"/>
          <w:lang w:eastAsia="ru-RU"/>
        </w:rPr>
        <w:t>техники.</w:t>
      </w:r>
    </w:p>
    <w:p w:rsidR="0071791B" w:rsidRDefault="0071791B" w:rsidP="00A03AD0">
      <w:pPr>
        <w:autoSpaceDE w:val="0"/>
        <w:autoSpaceDN w:val="0"/>
        <w:adjustRightInd w:val="0"/>
        <w:ind w:left="720"/>
        <w:jc w:val="both"/>
        <w:rPr>
          <w:color w:val="000000"/>
          <w:sz w:val="25"/>
          <w:szCs w:val="25"/>
          <w:lang w:eastAsia="ru-RU"/>
        </w:rPr>
      </w:pPr>
      <w:r>
        <w:rPr>
          <w:color w:val="000000"/>
          <w:sz w:val="25"/>
          <w:szCs w:val="25"/>
          <w:lang w:eastAsia="ru-RU"/>
        </w:rPr>
        <w:t>- В случае дальнейшей передачи в лизинг бывшей в эксплуатации техники общество получает еще одного лизингополучателя.</w:t>
      </w:r>
    </w:p>
    <w:p w:rsidR="004A718B" w:rsidRPr="009151C1" w:rsidRDefault="004A718B" w:rsidP="009151C1">
      <w:pPr>
        <w:autoSpaceDE w:val="0"/>
        <w:autoSpaceDN w:val="0"/>
        <w:adjustRightInd w:val="0"/>
        <w:ind w:firstLine="720"/>
        <w:jc w:val="both"/>
        <w:rPr>
          <w:color w:val="000000"/>
          <w:sz w:val="25"/>
          <w:szCs w:val="25"/>
          <w:lang w:eastAsia="ru-RU"/>
        </w:rPr>
      </w:pPr>
      <w:r>
        <w:rPr>
          <w:color w:val="000000"/>
          <w:sz w:val="25"/>
          <w:szCs w:val="25"/>
          <w:lang w:eastAsia="ru-RU"/>
        </w:rPr>
        <w:t xml:space="preserve">Расширение продуктовой линейки, и </w:t>
      </w:r>
      <w:r w:rsidR="00492690">
        <w:rPr>
          <w:color w:val="000000"/>
          <w:sz w:val="25"/>
          <w:szCs w:val="25"/>
          <w:lang w:eastAsia="ru-RU"/>
        </w:rPr>
        <w:t>предоставление</w:t>
      </w:r>
      <w:r w:rsidR="009151C1">
        <w:rPr>
          <w:color w:val="000000"/>
          <w:sz w:val="25"/>
          <w:szCs w:val="25"/>
          <w:lang w:eastAsia="ru-RU"/>
        </w:rPr>
        <w:t xml:space="preserve"> услуги </w:t>
      </w:r>
      <w:r w:rsidR="009151C1">
        <w:rPr>
          <w:color w:val="000000"/>
          <w:sz w:val="25"/>
          <w:szCs w:val="25"/>
          <w:lang w:val="en-US" w:eastAsia="ru-RU"/>
        </w:rPr>
        <w:t>Trade</w:t>
      </w:r>
      <w:r w:rsidR="009151C1" w:rsidRPr="00816872">
        <w:rPr>
          <w:color w:val="000000"/>
          <w:sz w:val="25"/>
          <w:szCs w:val="25"/>
          <w:lang w:eastAsia="ru-RU"/>
        </w:rPr>
        <w:t>-</w:t>
      </w:r>
      <w:r w:rsidR="009151C1">
        <w:rPr>
          <w:color w:val="000000"/>
          <w:sz w:val="25"/>
          <w:szCs w:val="25"/>
          <w:lang w:val="en-US" w:eastAsia="ru-RU"/>
        </w:rPr>
        <w:t>in</w:t>
      </w:r>
      <w:r w:rsidR="009151C1">
        <w:rPr>
          <w:color w:val="000000"/>
          <w:sz w:val="25"/>
          <w:szCs w:val="25"/>
          <w:lang w:eastAsia="ru-RU"/>
        </w:rPr>
        <w:t xml:space="preserve">, позволит ОАО «ТАЛК» улучшить свои конкурентные преимущества, и занять более прочные позиции на лизинговом рынке Уральского региона. </w:t>
      </w:r>
    </w:p>
    <w:p w:rsidR="00243B8F" w:rsidRDefault="00243B8F">
      <w:pPr>
        <w:rPr>
          <w:color w:val="000000"/>
          <w:sz w:val="25"/>
          <w:szCs w:val="25"/>
          <w:lang w:eastAsia="ru-RU"/>
        </w:rPr>
      </w:pPr>
      <w:r>
        <w:rPr>
          <w:color w:val="000000"/>
          <w:sz w:val="25"/>
          <w:szCs w:val="25"/>
          <w:lang w:eastAsia="ru-RU"/>
        </w:rPr>
        <w:br w:type="page"/>
      </w:r>
    </w:p>
    <w:p w:rsidR="00F464EC" w:rsidRPr="00CA10AD" w:rsidRDefault="00CA10AD" w:rsidP="00EB1874">
      <w:pPr>
        <w:autoSpaceDE w:val="0"/>
        <w:autoSpaceDN w:val="0"/>
        <w:adjustRightInd w:val="0"/>
        <w:ind w:firstLine="720"/>
        <w:jc w:val="both"/>
        <w:rPr>
          <w:b/>
          <w:color w:val="000000"/>
          <w:sz w:val="25"/>
          <w:szCs w:val="25"/>
          <w:lang w:eastAsia="ru-RU"/>
        </w:rPr>
      </w:pPr>
      <w:r w:rsidRPr="00CA10AD">
        <w:rPr>
          <w:b/>
          <w:color w:val="000000"/>
          <w:sz w:val="25"/>
          <w:szCs w:val="25"/>
          <w:lang w:eastAsia="ru-RU"/>
        </w:rPr>
        <w:lastRenderedPageBreak/>
        <w:t>Раздел 7. Основные показатели деятельности общества.</w:t>
      </w:r>
    </w:p>
    <w:p w:rsidR="00F92369" w:rsidRPr="00CA10AD" w:rsidRDefault="00F92369" w:rsidP="00CA10AD">
      <w:pPr>
        <w:pStyle w:val="af6"/>
        <w:numPr>
          <w:ilvl w:val="1"/>
          <w:numId w:val="42"/>
        </w:numPr>
        <w:spacing w:before="60" w:after="60"/>
        <w:rPr>
          <w:b/>
          <w:kern w:val="28"/>
          <w:sz w:val="25"/>
          <w:szCs w:val="25"/>
        </w:rPr>
      </w:pPr>
      <w:r w:rsidRPr="00CA10AD">
        <w:rPr>
          <w:b/>
          <w:kern w:val="28"/>
          <w:sz w:val="25"/>
          <w:szCs w:val="25"/>
        </w:rPr>
        <w:t>Основные производственные</w:t>
      </w:r>
      <w:r w:rsidR="00CA10AD" w:rsidRPr="00CA10AD">
        <w:rPr>
          <w:b/>
          <w:kern w:val="28"/>
          <w:sz w:val="25"/>
          <w:szCs w:val="25"/>
        </w:rPr>
        <w:t xml:space="preserve"> показатели.</w:t>
      </w:r>
      <w:r w:rsidRPr="00CA10AD">
        <w:rPr>
          <w:b/>
          <w:kern w:val="28"/>
          <w:sz w:val="25"/>
          <w:szCs w:val="25"/>
        </w:rPr>
        <w:t xml:space="preserve"> </w:t>
      </w:r>
      <w:bookmarkEnd w:id="1"/>
    </w:p>
    <w:p w:rsidR="00B633A1" w:rsidRPr="00DB7718" w:rsidRDefault="00B633A1" w:rsidP="00B633A1">
      <w:pPr>
        <w:rPr>
          <w:sz w:val="25"/>
          <w:szCs w:val="25"/>
        </w:rPr>
      </w:pPr>
      <w:bookmarkStart w:id="3" w:name="_Toc58400963"/>
    </w:p>
    <w:p w:rsidR="00327350" w:rsidRDefault="006B71BB" w:rsidP="006B71BB">
      <w:pPr>
        <w:ind w:firstLine="720"/>
        <w:jc w:val="both"/>
        <w:rPr>
          <w:sz w:val="25"/>
          <w:szCs w:val="25"/>
        </w:rPr>
      </w:pPr>
      <w:r w:rsidRPr="006B71BB">
        <w:rPr>
          <w:sz w:val="25"/>
          <w:szCs w:val="25"/>
        </w:rPr>
        <w:t>В 2010 году компанией было заключено 169 договор</w:t>
      </w:r>
      <w:r w:rsidR="00E01666">
        <w:rPr>
          <w:sz w:val="25"/>
          <w:szCs w:val="25"/>
        </w:rPr>
        <w:t>ов</w:t>
      </w:r>
      <w:r w:rsidRPr="006B71BB">
        <w:rPr>
          <w:sz w:val="25"/>
          <w:szCs w:val="25"/>
        </w:rPr>
        <w:t xml:space="preserve"> лизинга.  Все договоры лизинга</w:t>
      </w:r>
      <w:r w:rsidR="00327350">
        <w:rPr>
          <w:sz w:val="25"/>
          <w:szCs w:val="25"/>
        </w:rPr>
        <w:t xml:space="preserve"> за исключением одного</w:t>
      </w:r>
      <w:r w:rsidRPr="006B71BB">
        <w:rPr>
          <w:sz w:val="25"/>
          <w:szCs w:val="25"/>
        </w:rPr>
        <w:t xml:space="preserve"> профинансированы за счет средств кредитных организаций.</w:t>
      </w:r>
      <w:r w:rsidR="00327350">
        <w:rPr>
          <w:sz w:val="25"/>
          <w:szCs w:val="25"/>
        </w:rPr>
        <w:t xml:space="preserve"> Один договор лизинга с лизингополучателем ОАО «Тюменьавтотранс» по передаче в лизинг автобусов профинансирован за счет собственных средст ОАО «ТАЛК», а именно за счет дополнительных взносов в добавочный и уставный капиталы компании.</w:t>
      </w:r>
    </w:p>
    <w:p w:rsidR="006B71BB" w:rsidRPr="006B71BB" w:rsidRDefault="006B71BB" w:rsidP="006B71BB">
      <w:pPr>
        <w:ind w:firstLine="720"/>
        <w:jc w:val="both"/>
        <w:rPr>
          <w:sz w:val="25"/>
          <w:szCs w:val="25"/>
        </w:rPr>
      </w:pPr>
      <w:r w:rsidRPr="006B71BB">
        <w:rPr>
          <w:sz w:val="25"/>
          <w:szCs w:val="25"/>
        </w:rPr>
        <w:t xml:space="preserve"> Стоимость имущества, переданного в лизинг, составила 1 383 893 тыс. руб., что выше аналогичного показателя прошлого года на 27%. В 2010 году на рынке лизинговых услуг наметились положительные тенденции: рост активности экономических субъектов и постепенное снижение кредитных ставок  привело к оживлению рынка лизинговых услуг и отразилось на количестве заключенных договоров ОАО «Т</w:t>
      </w:r>
      <w:r w:rsidR="00327350">
        <w:rPr>
          <w:sz w:val="25"/>
          <w:szCs w:val="25"/>
        </w:rPr>
        <w:t>АЛК</w:t>
      </w:r>
      <w:r w:rsidRPr="006B71BB">
        <w:rPr>
          <w:sz w:val="25"/>
          <w:szCs w:val="25"/>
        </w:rPr>
        <w:t xml:space="preserve">». Общая сумма заключенных в 2010 году договоров лизинга составила 1 705 162  тыс. рублей. </w:t>
      </w:r>
    </w:p>
    <w:p w:rsidR="00B633A1" w:rsidRPr="00DB7718" w:rsidRDefault="00B633A1" w:rsidP="00B633A1">
      <w:pPr>
        <w:ind w:firstLine="720"/>
        <w:rPr>
          <w:sz w:val="25"/>
          <w:szCs w:val="25"/>
        </w:rPr>
      </w:pPr>
    </w:p>
    <w:p w:rsidR="00B633A1" w:rsidRDefault="006C7923" w:rsidP="006C7923">
      <w:pPr>
        <w:rPr>
          <w:sz w:val="25"/>
          <w:szCs w:val="25"/>
        </w:rPr>
      </w:pPr>
      <w:r>
        <w:rPr>
          <w:sz w:val="25"/>
          <w:szCs w:val="25"/>
        </w:rPr>
        <w:t xml:space="preserve">Таблица </w:t>
      </w:r>
      <w:r w:rsidR="00105E8B">
        <w:rPr>
          <w:sz w:val="25"/>
          <w:szCs w:val="25"/>
        </w:rPr>
        <w:t>5</w:t>
      </w:r>
      <w:r>
        <w:rPr>
          <w:sz w:val="25"/>
          <w:szCs w:val="25"/>
        </w:rPr>
        <w:t>.</w:t>
      </w:r>
      <w:r w:rsidR="00B633A1" w:rsidRPr="00DB7718">
        <w:rPr>
          <w:sz w:val="25"/>
          <w:szCs w:val="25"/>
        </w:rPr>
        <w:t xml:space="preserve"> Сравнительный анализ  фактических значений стоимости имущества переданного в лизинг за последние пять лет:</w:t>
      </w:r>
    </w:p>
    <w:tbl>
      <w:tblPr>
        <w:tblW w:w="10352" w:type="dxa"/>
        <w:tblInd w:w="103" w:type="dxa"/>
        <w:tblLook w:val="04A0"/>
      </w:tblPr>
      <w:tblGrid>
        <w:gridCol w:w="2273"/>
        <w:gridCol w:w="1701"/>
        <w:gridCol w:w="1701"/>
        <w:gridCol w:w="1559"/>
        <w:gridCol w:w="1559"/>
        <w:gridCol w:w="1559"/>
      </w:tblGrid>
      <w:tr w:rsidR="006B71BB" w:rsidRPr="00546327" w:rsidTr="006B71BB">
        <w:trPr>
          <w:trHeight w:val="272"/>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b/>
                <w:bCs/>
                <w:sz w:val="18"/>
                <w:szCs w:val="18"/>
              </w:rPr>
            </w:pPr>
            <w:r w:rsidRPr="00546327">
              <w:rPr>
                <w:b/>
                <w:bCs/>
                <w:sz w:val="18"/>
                <w:szCs w:val="18"/>
              </w:rPr>
              <w:t>Отрасль народного хозяйства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2006 год</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2007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2008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2009 год</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2010 год</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Сельское хозяйство</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368 967 396,26</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839 710 004,78</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1 396 573 769,28</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631 807 767,42</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598 820 374,64</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Промышленность</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77 149 891,47</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16 476 914,79</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106 099 697,29</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31 780 000,00</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Строительство</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101 193 711,96</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172 071 455,02</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221 668 509,60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61 385 000,00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161 363 000,00</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Пищевая и перерабатывающая</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76 615 924,72</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15 363 113,00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286 705 411,03</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Услуги (в т.ч. Транспортные), торговля</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129 393 858,80</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83 012 560,53</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286 222 746,75</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390 518 704,97</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149 794 549,22</w:t>
            </w:r>
          </w:p>
        </w:tc>
      </w:tr>
      <w:tr w:rsidR="006B71BB" w:rsidRPr="00546327" w:rsidTr="006B71BB">
        <w:trPr>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Прочие</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3 717 844,50</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4 274 455,00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32 914 092,00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5 210 000,00</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18"/>
                <w:szCs w:val="18"/>
              </w:rPr>
            </w:pPr>
            <w:r w:rsidRPr="00546327">
              <w:rPr>
                <w:sz w:val="18"/>
                <w:szCs w:val="18"/>
              </w:rPr>
              <w:t>155 430 194,00</w:t>
            </w:r>
          </w:p>
        </w:tc>
      </w:tr>
      <w:tr w:rsidR="006B71BB" w:rsidRPr="00546327" w:rsidTr="006B71BB">
        <w:trPr>
          <w:trHeight w:val="272"/>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rPr>
                <w:sz w:val="18"/>
                <w:szCs w:val="18"/>
              </w:rPr>
            </w:pPr>
            <w:r w:rsidRPr="00546327">
              <w:rPr>
                <w:sz w:val="18"/>
                <w:szCs w:val="18"/>
              </w:rPr>
              <w:t>Итого</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757 038 627,71</w:t>
            </w:r>
          </w:p>
        </w:tc>
        <w:tc>
          <w:tcPr>
            <w:tcW w:w="1701"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1 130 908 503,12</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2 043 478 814,93</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1 088 921 472,38</w:t>
            </w:r>
          </w:p>
        </w:tc>
        <w:tc>
          <w:tcPr>
            <w:tcW w:w="155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b/>
                <w:bCs/>
                <w:sz w:val="18"/>
                <w:szCs w:val="18"/>
              </w:rPr>
            </w:pPr>
            <w:r w:rsidRPr="00546327">
              <w:rPr>
                <w:b/>
                <w:bCs/>
                <w:sz w:val="18"/>
                <w:szCs w:val="18"/>
              </w:rPr>
              <w:t>1 383 893 528,89</w:t>
            </w:r>
          </w:p>
        </w:tc>
      </w:tr>
    </w:tbl>
    <w:p w:rsidR="006B71BB" w:rsidRDefault="006B71BB" w:rsidP="006C7923">
      <w:pPr>
        <w:rPr>
          <w:sz w:val="25"/>
          <w:szCs w:val="25"/>
        </w:rPr>
      </w:pPr>
    </w:p>
    <w:p w:rsidR="005D1CF1" w:rsidRDefault="005D1CF1" w:rsidP="00B60934">
      <w:pPr>
        <w:ind w:firstLine="720"/>
        <w:jc w:val="both"/>
        <w:rPr>
          <w:sz w:val="25"/>
          <w:szCs w:val="25"/>
        </w:rPr>
      </w:pPr>
      <w:r>
        <w:rPr>
          <w:sz w:val="25"/>
          <w:szCs w:val="25"/>
        </w:rPr>
        <w:t>2010</w:t>
      </w:r>
      <w:r w:rsidR="00361268">
        <w:rPr>
          <w:sz w:val="25"/>
          <w:szCs w:val="25"/>
        </w:rPr>
        <w:t xml:space="preserve"> год</w:t>
      </w:r>
      <w:r>
        <w:rPr>
          <w:sz w:val="25"/>
          <w:szCs w:val="25"/>
        </w:rPr>
        <w:t>, как уже упомяналось выше, в целом для лизинговой отрасли России и в частности для ОАО «ТАЛК» сложился удачно. В деятельности общества произошло ряд значимых событий, что в конечном итоге привело к росту объемов переданного в лизинг имущества по сравнению с 2009 годом.</w:t>
      </w:r>
    </w:p>
    <w:p w:rsidR="00D2183A" w:rsidRDefault="005D1CF1" w:rsidP="00B60934">
      <w:pPr>
        <w:ind w:firstLine="720"/>
        <w:jc w:val="both"/>
        <w:rPr>
          <w:sz w:val="25"/>
          <w:szCs w:val="25"/>
        </w:rPr>
      </w:pPr>
      <w:r>
        <w:rPr>
          <w:sz w:val="25"/>
          <w:szCs w:val="25"/>
        </w:rPr>
        <w:t>Наиболее существенным можно назвать прохождение процедуры увеличения уставного и добавочного</w:t>
      </w:r>
      <w:r w:rsidR="00D2183A">
        <w:rPr>
          <w:sz w:val="25"/>
          <w:szCs w:val="25"/>
        </w:rPr>
        <w:t xml:space="preserve"> капиталов. Увеличение объемов собственного капитала позволило компании качественно изменить взаимоотношения с партнерами по бизнесу, и в первую очередь с кредитными институтами.</w:t>
      </w:r>
    </w:p>
    <w:p w:rsidR="005D1CF1" w:rsidRDefault="00D2183A" w:rsidP="00B60934">
      <w:pPr>
        <w:ind w:firstLine="720"/>
        <w:jc w:val="both"/>
        <w:rPr>
          <w:sz w:val="25"/>
          <w:szCs w:val="25"/>
        </w:rPr>
      </w:pPr>
      <w:r>
        <w:rPr>
          <w:sz w:val="25"/>
          <w:szCs w:val="25"/>
        </w:rPr>
        <w:t>Для большинства банков ОАО «ТАЛК» до увеличения уставного капитала</w:t>
      </w:r>
      <w:r w:rsidR="005D1CF1">
        <w:rPr>
          <w:sz w:val="25"/>
          <w:szCs w:val="25"/>
        </w:rPr>
        <w:t xml:space="preserve"> </w:t>
      </w:r>
      <w:r>
        <w:rPr>
          <w:sz w:val="25"/>
          <w:szCs w:val="25"/>
        </w:rPr>
        <w:t>относился к категории рискованных заемщиков, взаимоотношения между обществом и кредиторами в большинстве случаев строились по принципу привлечения третьей стороны – лизингополучателя в качестве конечного гаранта возврата кредитных ресурсов. Такой подход к финансированию лизинговых сделок чаще всего воспринимался лизингополучателями отрицательно, что приводило к снижению рейтинга доверия со стороны клиентов к лизинговой компании. Кроме того были жестко ограничены лимиты кредитования большинства банков, так как они привязывались к объему собственного капитала заемщика.</w:t>
      </w:r>
      <w:r w:rsidR="005D1CF1">
        <w:rPr>
          <w:sz w:val="25"/>
          <w:szCs w:val="25"/>
        </w:rPr>
        <w:t xml:space="preserve"> </w:t>
      </w:r>
    </w:p>
    <w:p w:rsidR="00C41D4E" w:rsidRDefault="00C41D4E" w:rsidP="00B60934">
      <w:pPr>
        <w:ind w:firstLine="720"/>
        <w:jc w:val="both"/>
        <w:rPr>
          <w:sz w:val="25"/>
          <w:szCs w:val="25"/>
        </w:rPr>
      </w:pPr>
      <w:r>
        <w:rPr>
          <w:sz w:val="25"/>
          <w:szCs w:val="25"/>
        </w:rPr>
        <w:t>После увеличения уставного капитала, банками партнерами были открыты лимиты кредитования на сумму более 600 млн. руб. При этом лимиты подразумевают выдачу денежных средств без дополнительных гарантий со стороны лизингополучателей, и кроме того без изучения финансового состояния лизингополучателя, либо анализ лизингополучателя по упрощенным схемам.</w:t>
      </w:r>
    </w:p>
    <w:p w:rsidR="00C41D4E" w:rsidRDefault="00C41D4E" w:rsidP="00B60934">
      <w:pPr>
        <w:ind w:firstLine="720"/>
        <w:jc w:val="both"/>
        <w:rPr>
          <w:sz w:val="25"/>
          <w:szCs w:val="25"/>
        </w:rPr>
      </w:pPr>
      <w:r>
        <w:rPr>
          <w:sz w:val="25"/>
          <w:szCs w:val="25"/>
        </w:rPr>
        <w:t xml:space="preserve">Таким образом, за 2010 год обществом создан серьезный задел на заключение договоров лизинга. </w:t>
      </w:r>
    </w:p>
    <w:p w:rsidR="003441B9" w:rsidRDefault="00B633A1" w:rsidP="00B633A1">
      <w:pPr>
        <w:ind w:firstLine="720"/>
        <w:jc w:val="both"/>
        <w:rPr>
          <w:sz w:val="25"/>
          <w:szCs w:val="25"/>
        </w:rPr>
      </w:pPr>
      <w:r w:rsidRPr="00DB7718">
        <w:rPr>
          <w:sz w:val="25"/>
          <w:szCs w:val="25"/>
        </w:rPr>
        <w:lastRenderedPageBreak/>
        <w:t>Основными источниками финансирования деятельности компании в 20</w:t>
      </w:r>
      <w:r w:rsidR="00E01666">
        <w:rPr>
          <w:sz w:val="25"/>
          <w:szCs w:val="25"/>
        </w:rPr>
        <w:t>10</w:t>
      </w:r>
      <w:r w:rsidRPr="00DB7718">
        <w:rPr>
          <w:sz w:val="25"/>
          <w:szCs w:val="25"/>
        </w:rPr>
        <w:t xml:space="preserve"> году стали кредиты коммерческих банков в сумме </w:t>
      </w:r>
      <w:r w:rsidR="00044322">
        <w:rPr>
          <w:sz w:val="25"/>
          <w:szCs w:val="25"/>
        </w:rPr>
        <w:t>1 041 058 тыс. руб.,</w:t>
      </w:r>
      <w:r w:rsidRPr="00DB7718">
        <w:rPr>
          <w:sz w:val="25"/>
          <w:szCs w:val="25"/>
        </w:rPr>
        <w:t xml:space="preserve"> оставшаяся часть – авансы лизингополучателей</w:t>
      </w:r>
      <w:r>
        <w:rPr>
          <w:sz w:val="25"/>
          <w:szCs w:val="25"/>
        </w:rPr>
        <w:t xml:space="preserve"> и собственные средства ОАО «ТАЛК»</w:t>
      </w:r>
      <w:r w:rsidRPr="00DB7718">
        <w:rPr>
          <w:sz w:val="25"/>
          <w:szCs w:val="25"/>
        </w:rPr>
        <w:t xml:space="preserve">. Таким образом, массовая доля коммерческих кредитов в общей сумме профинансированных средств составила </w:t>
      </w:r>
      <w:r w:rsidR="00044322">
        <w:rPr>
          <w:sz w:val="25"/>
          <w:szCs w:val="25"/>
        </w:rPr>
        <w:t>75,2</w:t>
      </w:r>
      <w:r w:rsidRPr="00DB7718">
        <w:rPr>
          <w:sz w:val="25"/>
          <w:szCs w:val="25"/>
        </w:rPr>
        <w:t xml:space="preserve">%, что  </w:t>
      </w:r>
      <w:r w:rsidR="00044322">
        <w:rPr>
          <w:sz w:val="25"/>
          <w:szCs w:val="25"/>
        </w:rPr>
        <w:t>ниже</w:t>
      </w:r>
      <w:r w:rsidRPr="00DB7718">
        <w:rPr>
          <w:sz w:val="25"/>
          <w:szCs w:val="25"/>
        </w:rPr>
        <w:t xml:space="preserve"> показател</w:t>
      </w:r>
      <w:r w:rsidR="00044322">
        <w:rPr>
          <w:sz w:val="25"/>
          <w:szCs w:val="25"/>
        </w:rPr>
        <w:t>я</w:t>
      </w:r>
      <w:r w:rsidRPr="00DB7718">
        <w:rPr>
          <w:sz w:val="25"/>
          <w:szCs w:val="25"/>
        </w:rPr>
        <w:t xml:space="preserve"> прошлого года (</w:t>
      </w:r>
      <w:r w:rsidR="00044322">
        <w:rPr>
          <w:sz w:val="25"/>
          <w:szCs w:val="25"/>
        </w:rPr>
        <w:t>86,3</w:t>
      </w:r>
      <w:r w:rsidRPr="00DB7718">
        <w:rPr>
          <w:sz w:val="25"/>
          <w:szCs w:val="25"/>
        </w:rPr>
        <w:t xml:space="preserve">%). </w:t>
      </w:r>
      <w:r w:rsidR="00044322">
        <w:rPr>
          <w:sz w:val="25"/>
          <w:szCs w:val="25"/>
        </w:rPr>
        <w:t>Уменьшение доли кредитных ресурсов в общем объеме профинансированных средств – результат размещения полученных в виде вклада в добавочный капитал денежных средств. Однако если смотреть в абсолютном выражении, то объем привлеченных кредитных ресурсов увеличился по сравнению с 2009 годом с 940 млн. руб. до 1 041 млн. руб. или на 10,7%.</w:t>
      </w:r>
    </w:p>
    <w:p w:rsidR="00E37734" w:rsidRDefault="00E37734" w:rsidP="00B633A1">
      <w:pPr>
        <w:ind w:firstLine="720"/>
        <w:jc w:val="both"/>
        <w:rPr>
          <w:sz w:val="25"/>
          <w:szCs w:val="25"/>
        </w:rPr>
      </w:pPr>
    </w:p>
    <w:p w:rsidR="00B633A1" w:rsidRDefault="00B633A1" w:rsidP="00B633A1">
      <w:pPr>
        <w:rPr>
          <w:sz w:val="25"/>
          <w:szCs w:val="25"/>
        </w:rPr>
      </w:pPr>
      <w:r w:rsidRPr="00DB7718">
        <w:rPr>
          <w:sz w:val="25"/>
          <w:szCs w:val="25"/>
        </w:rPr>
        <w:t xml:space="preserve"> </w:t>
      </w:r>
      <w:r w:rsidR="006C7923">
        <w:rPr>
          <w:sz w:val="25"/>
          <w:szCs w:val="25"/>
        </w:rPr>
        <w:t>Таблица</w:t>
      </w:r>
      <w:r w:rsidR="00B26B13">
        <w:rPr>
          <w:sz w:val="25"/>
          <w:szCs w:val="25"/>
        </w:rPr>
        <w:t xml:space="preserve"> </w:t>
      </w:r>
      <w:r w:rsidR="00105E8B">
        <w:rPr>
          <w:sz w:val="25"/>
          <w:szCs w:val="25"/>
        </w:rPr>
        <w:t>6</w:t>
      </w:r>
      <w:r w:rsidR="006C7923">
        <w:rPr>
          <w:sz w:val="25"/>
          <w:szCs w:val="25"/>
        </w:rPr>
        <w:t xml:space="preserve">. </w:t>
      </w:r>
      <w:r w:rsidRPr="00DB7718">
        <w:rPr>
          <w:sz w:val="25"/>
          <w:szCs w:val="25"/>
        </w:rPr>
        <w:t>Сводный анализ показателей по заключению договоров лизинга в 20</w:t>
      </w:r>
      <w:r w:rsidR="006B71BB">
        <w:rPr>
          <w:sz w:val="25"/>
          <w:szCs w:val="25"/>
        </w:rPr>
        <w:t>10</w:t>
      </w:r>
      <w:r w:rsidRPr="00DB7718">
        <w:rPr>
          <w:sz w:val="25"/>
          <w:szCs w:val="25"/>
        </w:rPr>
        <w:t xml:space="preserve"> году.</w:t>
      </w:r>
    </w:p>
    <w:p w:rsidR="00E37734" w:rsidRDefault="00E37734" w:rsidP="00B633A1">
      <w:pPr>
        <w:rPr>
          <w:sz w:val="25"/>
          <w:szCs w:val="25"/>
        </w:rPr>
      </w:pPr>
    </w:p>
    <w:tbl>
      <w:tblPr>
        <w:tblW w:w="10070" w:type="dxa"/>
        <w:tblInd w:w="103" w:type="dxa"/>
        <w:tblLook w:val="04A0"/>
      </w:tblPr>
      <w:tblGrid>
        <w:gridCol w:w="6951"/>
        <w:gridCol w:w="3119"/>
      </w:tblGrid>
      <w:tr w:rsidR="006B71BB" w:rsidRPr="00546327" w:rsidTr="00D35F6E">
        <w:trPr>
          <w:trHeight w:val="355"/>
        </w:trPr>
        <w:tc>
          <w:tcPr>
            <w:tcW w:w="6951"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6B71BB" w:rsidRPr="00546327" w:rsidRDefault="006B71BB" w:rsidP="00D35F6E">
            <w:pPr>
              <w:ind w:firstLine="720"/>
              <w:jc w:val="center"/>
              <w:rPr>
                <w:b/>
                <w:sz w:val="22"/>
                <w:szCs w:val="22"/>
              </w:rPr>
            </w:pPr>
            <w:r w:rsidRPr="00546327">
              <w:rPr>
                <w:b/>
                <w:sz w:val="22"/>
                <w:szCs w:val="22"/>
              </w:rPr>
              <w:t>Наименование показателя</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ind w:firstLine="720"/>
              <w:jc w:val="center"/>
              <w:rPr>
                <w:b/>
                <w:sz w:val="22"/>
                <w:szCs w:val="22"/>
              </w:rPr>
            </w:pPr>
            <w:r w:rsidRPr="00546327">
              <w:rPr>
                <w:b/>
                <w:sz w:val="22"/>
                <w:szCs w:val="22"/>
              </w:rPr>
              <w:t>20</w:t>
            </w:r>
            <w:r>
              <w:rPr>
                <w:b/>
                <w:sz w:val="22"/>
                <w:szCs w:val="22"/>
              </w:rPr>
              <w:t>10</w:t>
            </w:r>
            <w:r w:rsidRPr="00546327">
              <w:rPr>
                <w:b/>
                <w:sz w:val="22"/>
                <w:szCs w:val="22"/>
              </w:rPr>
              <w:t xml:space="preserve"> год</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Количество заключенных договоров, шт.</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6B71BB" w:rsidRPr="00546327" w:rsidRDefault="006B71BB" w:rsidP="00D35F6E">
            <w:pPr>
              <w:ind w:right="-13"/>
              <w:jc w:val="center"/>
              <w:rPr>
                <w:sz w:val="22"/>
                <w:szCs w:val="22"/>
              </w:rPr>
            </w:pPr>
            <w:r w:rsidRPr="00546327">
              <w:rPr>
                <w:sz w:val="22"/>
                <w:szCs w:val="22"/>
              </w:rPr>
              <w:t>169</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Стоимость переданного имущества, тыс. руб.</w:t>
            </w:r>
          </w:p>
        </w:tc>
        <w:tc>
          <w:tcPr>
            <w:tcW w:w="311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ind w:right="-13"/>
              <w:jc w:val="center"/>
              <w:rPr>
                <w:sz w:val="22"/>
                <w:szCs w:val="22"/>
              </w:rPr>
            </w:pPr>
            <w:r w:rsidRPr="00546327">
              <w:rPr>
                <w:sz w:val="22"/>
                <w:szCs w:val="22"/>
              </w:rPr>
              <w:t>1 383 893</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Величина авансовых платежей, тыс. руб.</w:t>
            </w:r>
          </w:p>
        </w:tc>
        <w:tc>
          <w:tcPr>
            <w:tcW w:w="311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ind w:right="-13"/>
              <w:jc w:val="center"/>
              <w:rPr>
                <w:sz w:val="22"/>
                <w:szCs w:val="22"/>
              </w:rPr>
            </w:pPr>
            <w:r w:rsidRPr="00546327">
              <w:rPr>
                <w:sz w:val="22"/>
                <w:szCs w:val="22"/>
              </w:rPr>
              <w:t>192 835</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Привлечено кредитных ресурсов</w:t>
            </w:r>
            <w:r w:rsidR="005F66FD">
              <w:rPr>
                <w:sz w:val="22"/>
                <w:szCs w:val="22"/>
              </w:rPr>
              <w:t xml:space="preserve"> и вложено собственных средств</w:t>
            </w:r>
            <w:r w:rsidRPr="00546327">
              <w:rPr>
                <w:sz w:val="22"/>
                <w:szCs w:val="22"/>
              </w:rPr>
              <w:t>, тыс.</w:t>
            </w:r>
            <w:r w:rsidR="005F66FD">
              <w:rPr>
                <w:sz w:val="22"/>
                <w:szCs w:val="22"/>
              </w:rPr>
              <w:t xml:space="preserve"> </w:t>
            </w:r>
            <w:r w:rsidRPr="00546327">
              <w:rPr>
                <w:sz w:val="22"/>
                <w:szCs w:val="22"/>
              </w:rPr>
              <w:t>руб.</w:t>
            </w:r>
          </w:p>
        </w:tc>
        <w:tc>
          <w:tcPr>
            <w:tcW w:w="3119" w:type="dxa"/>
            <w:tcBorders>
              <w:top w:val="nil"/>
              <w:left w:val="nil"/>
              <w:bottom w:val="single" w:sz="4" w:space="0" w:color="auto"/>
              <w:right w:val="single" w:sz="4" w:space="0" w:color="auto"/>
            </w:tcBorders>
            <w:shd w:val="clear" w:color="auto" w:fill="auto"/>
            <w:noWrap/>
            <w:vAlign w:val="bottom"/>
          </w:tcPr>
          <w:p w:rsidR="006B71BB" w:rsidRPr="00E01666" w:rsidRDefault="00E01666" w:rsidP="005F66FD">
            <w:pPr>
              <w:ind w:right="-13"/>
              <w:jc w:val="center"/>
              <w:rPr>
                <w:sz w:val="22"/>
                <w:szCs w:val="22"/>
              </w:rPr>
            </w:pPr>
            <w:r>
              <w:rPr>
                <w:sz w:val="22"/>
                <w:szCs w:val="22"/>
              </w:rPr>
              <w:t>1 </w:t>
            </w:r>
            <w:r w:rsidR="005F66FD">
              <w:rPr>
                <w:sz w:val="22"/>
                <w:szCs w:val="22"/>
              </w:rPr>
              <w:t>191</w:t>
            </w:r>
            <w:r>
              <w:rPr>
                <w:sz w:val="22"/>
                <w:szCs w:val="22"/>
              </w:rPr>
              <w:t xml:space="preserve"> 058</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Общая стоимость договоров лизинга</w:t>
            </w:r>
            <w:r w:rsidR="005F66FD">
              <w:rPr>
                <w:sz w:val="22"/>
                <w:szCs w:val="22"/>
              </w:rPr>
              <w:t xml:space="preserve"> (Объем нового бизнеса)</w:t>
            </w:r>
            <w:r w:rsidRPr="00546327">
              <w:rPr>
                <w:sz w:val="22"/>
                <w:szCs w:val="22"/>
              </w:rPr>
              <w:t>, тыс. руб.</w:t>
            </w:r>
          </w:p>
        </w:tc>
        <w:tc>
          <w:tcPr>
            <w:tcW w:w="311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ind w:right="-13"/>
              <w:jc w:val="center"/>
              <w:rPr>
                <w:sz w:val="22"/>
                <w:szCs w:val="22"/>
              </w:rPr>
            </w:pPr>
            <w:r w:rsidRPr="00546327">
              <w:rPr>
                <w:sz w:val="22"/>
                <w:szCs w:val="22"/>
              </w:rPr>
              <w:t>1 705 162</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Средняя стоимость одного договора по имуществу, тыс. руб.</w:t>
            </w:r>
          </w:p>
        </w:tc>
        <w:tc>
          <w:tcPr>
            <w:tcW w:w="311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6B71BB" w:rsidRPr="00546327" w:rsidRDefault="006B71BB" w:rsidP="00D35F6E">
            <w:pPr>
              <w:jc w:val="center"/>
              <w:rPr>
                <w:sz w:val="22"/>
                <w:szCs w:val="22"/>
              </w:rPr>
            </w:pPr>
            <w:r w:rsidRPr="00546327">
              <w:rPr>
                <w:sz w:val="22"/>
                <w:szCs w:val="22"/>
              </w:rPr>
              <w:t>8 188</w:t>
            </w:r>
          </w:p>
        </w:tc>
      </w:tr>
      <w:tr w:rsidR="006B71BB" w:rsidRPr="00546327" w:rsidTr="00D35F6E">
        <w:trPr>
          <w:trHeight w:val="255"/>
        </w:trPr>
        <w:tc>
          <w:tcPr>
            <w:tcW w:w="6951" w:type="dxa"/>
            <w:tcBorders>
              <w:top w:val="nil"/>
              <w:left w:val="single" w:sz="4" w:space="0" w:color="auto"/>
              <w:bottom w:val="single" w:sz="4" w:space="0" w:color="auto"/>
              <w:right w:val="single" w:sz="4" w:space="0" w:color="auto"/>
            </w:tcBorders>
            <w:shd w:val="clear" w:color="auto" w:fill="auto"/>
            <w:noWrap/>
            <w:vAlign w:val="bottom"/>
          </w:tcPr>
          <w:p w:rsidR="006B71BB" w:rsidRPr="00546327" w:rsidRDefault="006B71BB" w:rsidP="00D35F6E">
            <w:pPr>
              <w:ind w:firstLine="257"/>
              <w:jc w:val="both"/>
              <w:rPr>
                <w:sz w:val="22"/>
                <w:szCs w:val="22"/>
              </w:rPr>
            </w:pPr>
            <w:r w:rsidRPr="00546327">
              <w:rPr>
                <w:sz w:val="22"/>
                <w:szCs w:val="22"/>
              </w:rPr>
              <w:t>Получено денежных средств по договорам лизинга, тыс.руб.</w:t>
            </w:r>
          </w:p>
        </w:tc>
        <w:tc>
          <w:tcPr>
            <w:tcW w:w="3119" w:type="dxa"/>
            <w:tcBorders>
              <w:top w:val="nil"/>
              <w:left w:val="nil"/>
              <w:bottom w:val="single" w:sz="4" w:space="0" w:color="auto"/>
              <w:right w:val="single" w:sz="4" w:space="0" w:color="auto"/>
            </w:tcBorders>
            <w:shd w:val="clear" w:color="auto" w:fill="auto"/>
            <w:noWrap/>
            <w:vAlign w:val="bottom"/>
          </w:tcPr>
          <w:p w:rsidR="006B71BB" w:rsidRPr="00546327" w:rsidRDefault="006B71BB" w:rsidP="00D35F6E">
            <w:pPr>
              <w:jc w:val="center"/>
              <w:rPr>
                <w:sz w:val="22"/>
                <w:szCs w:val="22"/>
              </w:rPr>
            </w:pPr>
            <w:r w:rsidRPr="00546327">
              <w:rPr>
                <w:sz w:val="22"/>
                <w:szCs w:val="22"/>
              </w:rPr>
              <w:t>1 272 790</w:t>
            </w:r>
          </w:p>
        </w:tc>
      </w:tr>
    </w:tbl>
    <w:p w:rsidR="00E37734" w:rsidRDefault="00E37734" w:rsidP="006C7923">
      <w:pPr>
        <w:ind w:firstLine="720"/>
        <w:jc w:val="both"/>
        <w:rPr>
          <w:sz w:val="25"/>
          <w:szCs w:val="25"/>
        </w:rPr>
      </w:pPr>
      <w:bookmarkStart w:id="4" w:name="_Toc58400964"/>
      <w:bookmarkEnd w:id="3"/>
    </w:p>
    <w:p w:rsidR="009158C8" w:rsidRDefault="006C7923" w:rsidP="006C7923">
      <w:pPr>
        <w:ind w:firstLine="720"/>
        <w:jc w:val="both"/>
        <w:rPr>
          <w:sz w:val="25"/>
          <w:szCs w:val="25"/>
        </w:rPr>
      </w:pPr>
      <w:r w:rsidRPr="006C7923">
        <w:rPr>
          <w:sz w:val="25"/>
          <w:szCs w:val="25"/>
        </w:rPr>
        <w:t xml:space="preserve">Данные </w:t>
      </w:r>
      <w:r w:rsidR="00685C09">
        <w:rPr>
          <w:sz w:val="25"/>
          <w:szCs w:val="25"/>
        </w:rPr>
        <w:t>Т</w:t>
      </w:r>
      <w:r w:rsidRPr="006C7923">
        <w:rPr>
          <w:sz w:val="25"/>
          <w:szCs w:val="25"/>
        </w:rPr>
        <w:t xml:space="preserve">аблицы </w:t>
      </w:r>
      <w:r w:rsidR="00105E8B">
        <w:rPr>
          <w:sz w:val="25"/>
          <w:szCs w:val="25"/>
        </w:rPr>
        <w:t>6</w:t>
      </w:r>
      <w:r w:rsidRPr="006C7923">
        <w:rPr>
          <w:sz w:val="25"/>
          <w:szCs w:val="25"/>
        </w:rPr>
        <w:t xml:space="preserve"> отражают абсолютные значения основных показателей деятельности ОАО «ТАЛК» в 20</w:t>
      </w:r>
      <w:r w:rsidR="006B71BB">
        <w:rPr>
          <w:sz w:val="25"/>
          <w:szCs w:val="25"/>
        </w:rPr>
        <w:t>10</w:t>
      </w:r>
      <w:r w:rsidRPr="006C7923">
        <w:rPr>
          <w:sz w:val="25"/>
          <w:szCs w:val="25"/>
        </w:rPr>
        <w:t xml:space="preserve"> году.</w:t>
      </w:r>
    </w:p>
    <w:bookmarkEnd w:id="4"/>
    <w:p w:rsidR="00E37734" w:rsidRDefault="00044322" w:rsidP="00E37734">
      <w:pPr>
        <w:ind w:firstLine="720"/>
        <w:rPr>
          <w:sz w:val="25"/>
          <w:szCs w:val="25"/>
        </w:rPr>
      </w:pPr>
      <w:r>
        <w:rPr>
          <w:sz w:val="25"/>
          <w:szCs w:val="25"/>
        </w:rPr>
        <w:t>Ниже на диаграммах приводятся основные показатели деятельности компании.</w:t>
      </w:r>
      <w:r w:rsidR="00E37734" w:rsidRPr="00E37734">
        <w:rPr>
          <w:sz w:val="25"/>
          <w:szCs w:val="25"/>
        </w:rPr>
        <w:t xml:space="preserve"> </w:t>
      </w:r>
    </w:p>
    <w:p w:rsidR="00685C09" w:rsidRDefault="00685C09" w:rsidP="00E37734">
      <w:pPr>
        <w:ind w:firstLine="720"/>
        <w:rPr>
          <w:sz w:val="25"/>
          <w:szCs w:val="25"/>
        </w:rPr>
      </w:pPr>
    </w:p>
    <w:p w:rsidR="00E37734" w:rsidRDefault="00E37734" w:rsidP="00E37734">
      <w:pPr>
        <w:ind w:firstLine="720"/>
        <w:rPr>
          <w:sz w:val="25"/>
          <w:szCs w:val="25"/>
        </w:rPr>
      </w:pPr>
      <w:r w:rsidRPr="005D03A8">
        <w:rPr>
          <w:sz w:val="25"/>
          <w:szCs w:val="25"/>
        </w:rPr>
        <w:t>Диаграмма 1. Стоимость имущества переданного в лизинг в 2004-20</w:t>
      </w:r>
      <w:r>
        <w:rPr>
          <w:sz w:val="25"/>
          <w:szCs w:val="25"/>
        </w:rPr>
        <w:t>10</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резе отраслей народного хозяйства</w:t>
      </w:r>
      <w:r>
        <w:rPr>
          <w:sz w:val="25"/>
          <w:szCs w:val="25"/>
        </w:rPr>
        <w:t>.</w:t>
      </w:r>
    </w:p>
    <w:p w:rsidR="00E37734" w:rsidRDefault="00E37734" w:rsidP="00E37734">
      <w:pPr>
        <w:ind w:firstLine="720"/>
        <w:rPr>
          <w:sz w:val="25"/>
          <w:szCs w:val="25"/>
        </w:rPr>
      </w:pPr>
    </w:p>
    <w:p w:rsidR="00044322" w:rsidRPr="005D03A8" w:rsidRDefault="00E37734" w:rsidP="00E37734">
      <w:pPr>
        <w:jc w:val="both"/>
        <w:rPr>
          <w:sz w:val="25"/>
          <w:szCs w:val="25"/>
        </w:rPr>
      </w:pPr>
      <w:r w:rsidRPr="0023215C">
        <w:rPr>
          <w:noProof/>
          <w:sz w:val="25"/>
          <w:szCs w:val="25"/>
          <w:lang w:eastAsia="ru-RU"/>
        </w:rPr>
        <w:drawing>
          <wp:inline distT="0" distB="0" distL="0" distR="0">
            <wp:extent cx="6319227" cy="3571631"/>
            <wp:effectExtent l="19050" t="0" r="24423" b="0"/>
            <wp:docPr id="86"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4322" w:rsidRDefault="0023215C" w:rsidP="00044322">
      <w:pPr>
        <w:ind w:firstLine="720"/>
        <w:jc w:val="both"/>
        <w:rPr>
          <w:sz w:val="25"/>
          <w:szCs w:val="25"/>
        </w:rPr>
      </w:pPr>
      <w:r>
        <w:rPr>
          <w:sz w:val="25"/>
          <w:szCs w:val="25"/>
        </w:rPr>
        <w:t>В 2010 году доля имущества переданного в лизинг сельскохозяйственным товаропроизво</w:t>
      </w:r>
      <w:r w:rsidR="005F66FD">
        <w:rPr>
          <w:sz w:val="25"/>
          <w:szCs w:val="25"/>
        </w:rPr>
        <w:t>д</w:t>
      </w:r>
      <w:r>
        <w:rPr>
          <w:sz w:val="25"/>
          <w:szCs w:val="25"/>
        </w:rPr>
        <w:t xml:space="preserve">ителям уменьшилась по сравнению с 2009 году. Однако если учесть тот </w:t>
      </w:r>
      <w:r>
        <w:rPr>
          <w:sz w:val="25"/>
          <w:szCs w:val="25"/>
        </w:rPr>
        <w:lastRenderedPageBreak/>
        <w:t>факт, что клиенты ОАО «ТАЛК» относящиеся к пищевой и перерабатывающей промышленности – это предприятия занимающиеся переработкой сельскохозяйственной продукции, то, следовательно, их также можно отнести к основному сегменту деятельности общества.</w:t>
      </w:r>
    </w:p>
    <w:p w:rsidR="0023215C" w:rsidRDefault="00F079F3" w:rsidP="00044322">
      <w:pPr>
        <w:ind w:firstLine="720"/>
        <w:jc w:val="both"/>
        <w:rPr>
          <w:sz w:val="25"/>
          <w:szCs w:val="25"/>
        </w:rPr>
      </w:pPr>
      <w:r>
        <w:rPr>
          <w:sz w:val="25"/>
          <w:szCs w:val="25"/>
        </w:rPr>
        <w:t>На протяжении практически всего периода деятельности ОАО «ТАЛК» доля сельскохозяйственной техники и оборудования в общем объеме профинансированных договоров лизинга сохраняется на высоком уровне особенно значительным объем переданной в лизинг сельхоз техники и оборудования был в 2008 году. Однако, несмотря на снижение в 2009 году, в 2010 году наметилась тенденция к росту потребности в лизинге сельскохозяйственной техники и оборудования, что говорит о возможном скачке в этом сегменте в 2011 году. В остальных сегментах результаты работы изменяются из года в год в зависимости от конкуренции со стороны других лизинговых компаний, а также в зависимости от наличия у общества возможностей предлагать выгодные условия лизинговых контрактов потенциальным лизингополучателям. Результаты работы по сегментам отражены на диаграммах 1 и 2.</w:t>
      </w:r>
    </w:p>
    <w:p w:rsidR="00F079F3" w:rsidRDefault="00F079F3" w:rsidP="00044322">
      <w:pPr>
        <w:ind w:firstLine="720"/>
        <w:jc w:val="both"/>
        <w:rPr>
          <w:sz w:val="25"/>
          <w:szCs w:val="25"/>
        </w:rPr>
      </w:pPr>
    </w:p>
    <w:p w:rsidR="00E37734" w:rsidRDefault="00E37734" w:rsidP="00E37734">
      <w:pPr>
        <w:ind w:firstLine="720"/>
        <w:jc w:val="both"/>
        <w:rPr>
          <w:sz w:val="25"/>
          <w:szCs w:val="25"/>
        </w:rPr>
      </w:pPr>
      <w:r w:rsidRPr="005D03A8">
        <w:rPr>
          <w:sz w:val="25"/>
          <w:szCs w:val="25"/>
        </w:rPr>
        <w:t xml:space="preserve">Диаграмма </w:t>
      </w:r>
      <w:r>
        <w:rPr>
          <w:sz w:val="25"/>
          <w:szCs w:val="25"/>
        </w:rPr>
        <w:t>2</w:t>
      </w:r>
      <w:r w:rsidRPr="005D03A8">
        <w:rPr>
          <w:sz w:val="25"/>
          <w:szCs w:val="25"/>
        </w:rPr>
        <w:t xml:space="preserve">. </w:t>
      </w:r>
      <w:r>
        <w:rPr>
          <w:sz w:val="25"/>
          <w:szCs w:val="25"/>
        </w:rPr>
        <w:t>Стоимость имущества переданного в лизинг в</w:t>
      </w:r>
      <w:r w:rsidRPr="005D03A8">
        <w:rPr>
          <w:sz w:val="25"/>
          <w:szCs w:val="25"/>
        </w:rPr>
        <w:t xml:space="preserve"> 2004-20</w:t>
      </w:r>
      <w:r>
        <w:rPr>
          <w:sz w:val="25"/>
          <w:szCs w:val="25"/>
        </w:rPr>
        <w:t>10</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основных видов договоров.</w:t>
      </w:r>
    </w:p>
    <w:p w:rsidR="00E37734" w:rsidRDefault="00E37734" w:rsidP="00E37734">
      <w:pPr>
        <w:ind w:firstLine="720"/>
        <w:jc w:val="both"/>
        <w:rPr>
          <w:sz w:val="25"/>
          <w:szCs w:val="25"/>
        </w:rPr>
      </w:pPr>
    </w:p>
    <w:p w:rsidR="00E37734" w:rsidRDefault="00E37734" w:rsidP="00E37734">
      <w:pPr>
        <w:rPr>
          <w:sz w:val="25"/>
          <w:szCs w:val="25"/>
        </w:rPr>
      </w:pPr>
      <w:r w:rsidRPr="000560AA">
        <w:rPr>
          <w:noProof/>
          <w:sz w:val="25"/>
          <w:szCs w:val="25"/>
          <w:lang w:eastAsia="ru-RU"/>
        </w:rPr>
        <w:drawing>
          <wp:inline distT="0" distB="0" distL="0" distR="0">
            <wp:extent cx="6278197" cy="3743569"/>
            <wp:effectExtent l="19050" t="0" r="27353" b="9281"/>
            <wp:docPr id="8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7734" w:rsidRPr="005D03A8" w:rsidRDefault="00E37734" w:rsidP="00E37734">
      <w:pPr>
        <w:ind w:firstLine="720"/>
        <w:jc w:val="both"/>
        <w:rPr>
          <w:sz w:val="25"/>
          <w:szCs w:val="25"/>
        </w:rPr>
      </w:pPr>
    </w:p>
    <w:p w:rsidR="00E37734" w:rsidRDefault="00E37734" w:rsidP="00E37734">
      <w:pPr>
        <w:pStyle w:val="a5"/>
        <w:ind w:firstLine="720"/>
        <w:rPr>
          <w:rFonts w:ascii="Times New Roman" w:hAnsi="Times New Roman"/>
          <w:sz w:val="25"/>
          <w:szCs w:val="25"/>
        </w:rPr>
      </w:pPr>
    </w:p>
    <w:p w:rsidR="00E37734" w:rsidRDefault="00E37734" w:rsidP="00E37734">
      <w:pPr>
        <w:pStyle w:val="a5"/>
        <w:ind w:firstLine="720"/>
        <w:rPr>
          <w:rFonts w:ascii="Times New Roman" w:hAnsi="Times New Roman"/>
          <w:sz w:val="25"/>
          <w:szCs w:val="25"/>
        </w:rPr>
      </w:pPr>
      <w:r>
        <w:rPr>
          <w:rFonts w:ascii="Times New Roman" w:hAnsi="Times New Roman"/>
          <w:sz w:val="25"/>
          <w:szCs w:val="25"/>
        </w:rPr>
        <w:t xml:space="preserve">В 2010 году наблюдается планомерное увеличение объемов финансирования, как по коммерческим договорам, так и по договорам с возмещением процентных ставок, основной прирост получен по договорам с возмещением процентных ставок, т.е. в сегменте сельское хозяйство. </w:t>
      </w:r>
    </w:p>
    <w:p w:rsidR="00F079F3" w:rsidRDefault="00F079F3" w:rsidP="00044322">
      <w:pPr>
        <w:ind w:firstLine="720"/>
        <w:jc w:val="both"/>
        <w:rPr>
          <w:sz w:val="25"/>
          <w:szCs w:val="25"/>
        </w:rPr>
      </w:pPr>
    </w:p>
    <w:p w:rsidR="00C46E4B" w:rsidRDefault="00C46E4B" w:rsidP="00044322">
      <w:pPr>
        <w:ind w:firstLine="720"/>
        <w:jc w:val="both"/>
        <w:rPr>
          <w:sz w:val="25"/>
          <w:szCs w:val="25"/>
        </w:rPr>
        <w:sectPr w:rsidR="00C46E4B" w:rsidSect="002A7E7E">
          <w:pgSz w:w="11906" w:h="16838"/>
          <w:pgMar w:top="1134" w:right="851" w:bottom="840" w:left="1134" w:header="567" w:footer="567" w:gutter="0"/>
          <w:cols w:space="720"/>
        </w:sectPr>
      </w:pPr>
    </w:p>
    <w:p w:rsidR="00044322" w:rsidRDefault="00044322" w:rsidP="00044322">
      <w:pPr>
        <w:ind w:firstLine="720"/>
        <w:jc w:val="both"/>
        <w:rPr>
          <w:sz w:val="25"/>
          <w:szCs w:val="25"/>
        </w:rPr>
      </w:pPr>
      <w:r>
        <w:rPr>
          <w:sz w:val="25"/>
          <w:szCs w:val="25"/>
        </w:rPr>
        <w:lastRenderedPageBreak/>
        <w:t>Д</w:t>
      </w:r>
      <w:r w:rsidRPr="005D03A8">
        <w:rPr>
          <w:sz w:val="25"/>
          <w:szCs w:val="25"/>
        </w:rPr>
        <w:t xml:space="preserve">иаграмма </w:t>
      </w:r>
      <w:r w:rsidR="00E37734">
        <w:rPr>
          <w:sz w:val="25"/>
          <w:szCs w:val="25"/>
        </w:rPr>
        <w:t>3</w:t>
      </w:r>
      <w:r w:rsidRPr="005D03A8">
        <w:rPr>
          <w:sz w:val="25"/>
          <w:szCs w:val="25"/>
        </w:rPr>
        <w:t>. Стоимость имущества переданного в лизинг в 2004-20</w:t>
      </w:r>
      <w:r>
        <w:rPr>
          <w:sz w:val="25"/>
          <w:szCs w:val="25"/>
        </w:rPr>
        <w:t>10</w:t>
      </w:r>
      <w:r w:rsidRPr="005D03A8">
        <w:rPr>
          <w:sz w:val="25"/>
          <w:szCs w:val="25"/>
        </w:rPr>
        <w:t xml:space="preserve"> гг. В </w:t>
      </w:r>
      <w:r>
        <w:rPr>
          <w:sz w:val="25"/>
          <w:szCs w:val="25"/>
        </w:rPr>
        <w:t>р</w:t>
      </w:r>
      <w:r w:rsidRPr="005D03A8">
        <w:rPr>
          <w:sz w:val="25"/>
          <w:szCs w:val="25"/>
        </w:rPr>
        <w:t>а</w:t>
      </w:r>
      <w:r>
        <w:rPr>
          <w:sz w:val="25"/>
          <w:szCs w:val="25"/>
        </w:rPr>
        <w:t>з</w:t>
      </w:r>
      <w:r w:rsidRPr="005D03A8">
        <w:rPr>
          <w:sz w:val="25"/>
          <w:szCs w:val="25"/>
        </w:rPr>
        <w:t xml:space="preserve">резе </w:t>
      </w:r>
      <w:r>
        <w:rPr>
          <w:sz w:val="25"/>
          <w:szCs w:val="25"/>
        </w:rPr>
        <w:t>видов имущества.</w:t>
      </w:r>
    </w:p>
    <w:p w:rsidR="00C46E4B" w:rsidRDefault="00C46E4B" w:rsidP="00044322">
      <w:pPr>
        <w:ind w:firstLine="720"/>
        <w:jc w:val="both"/>
        <w:rPr>
          <w:sz w:val="25"/>
          <w:szCs w:val="25"/>
        </w:rPr>
      </w:pPr>
    </w:p>
    <w:p w:rsidR="00C46E4B" w:rsidRDefault="00C46E4B" w:rsidP="00044322">
      <w:pPr>
        <w:ind w:firstLine="720"/>
        <w:jc w:val="both"/>
        <w:rPr>
          <w:sz w:val="25"/>
          <w:szCs w:val="25"/>
        </w:rPr>
      </w:pPr>
    </w:p>
    <w:p w:rsidR="00C46E4B" w:rsidRPr="005D03A8" w:rsidRDefault="00C46E4B" w:rsidP="00044322">
      <w:pPr>
        <w:ind w:firstLine="720"/>
        <w:jc w:val="both"/>
        <w:rPr>
          <w:sz w:val="25"/>
          <w:szCs w:val="25"/>
        </w:rPr>
      </w:pPr>
      <w:r w:rsidRPr="00C46E4B">
        <w:rPr>
          <w:noProof/>
          <w:sz w:val="25"/>
          <w:szCs w:val="25"/>
          <w:lang w:eastAsia="ru-RU"/>
        </w:rPr>
        <w:drawing>
          <wp:inline distT="0" distB="0" distL="0" distR="0">
            <wp:extent cx="8687288" cy="5384800"/>
            <wp:effectExtent l="19050" t="0" r="18562" b="6350"/>
            <wp:docPr id="6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4322" w:rsidRDefault="00044322" w:rsidP="00044322">
      <w:pPr>
        <w:ind w:firstLine="720"/>
        <w:jc w:val="both"/>
        <w:rPr>
          <w:sz w:val="25"/>
          <w:szCs w:val="25"/>
        </w:rPr>
      </w:pPr>
    </w:p>
    <w:p w:rsidR="00C46E4B" w:rsidRDefault="00C46E4B" w:rsidP="00044322">
      <w:pPr>
        <w:ind w:firstLine="720"/>
        <w:jc w:val="both"/>
        <w:rPr>
          <w:sz w:val="25"/>
          <w:szCs w:val="25"/>
        </w:rPr>
        <w:sectPr w:rsidR="00C46E4B" w:rsidSect="00C46E4B">
          <w:pgSz w:w="16838" w:h="11906" w:orient="landscape"/>
          <w:pgMar w:top="1134" w:right="1134" w:bottom="851" w:left="839" w:header="567" w:footer="567" w:gutter="0"/>
          <w:cols w:space="720"/>
        </w:sectPr>
      </w:pPr>
    </w:p>
    <w:p w:rsidR="00044322" w:rsidRDefault="00044322" w:rsidP="00044322">
      <w:pPr>
        <w:pStyle w:val="a5"/>
        <w:ind w:firstLine="720"/>
        <w:rPr>
          <w:rFonts w:ascii="Times New Roman" w:hAnsi="Times New Roman"/>
          <w:sz w:val="25"/>
          <w:szCs w:val="25"/>
        </w:rPr>
      </w:pPr>
      <w:r w:rsidRPr="00F673C0">
        <w:rPr>
          <w:rFonts w:ascii="Times New Roman" w:hAnsi="Times New Roman"/>
          <w:sz w:val="25"/>
          <w:szCs w:val="25"/>
        </w:rPr>
        <w:lastRenderedPageBreak/>
        <w:t xml:space="preserve">Диаграмма </w:t>
      </w:r>
      <w:r>
        <w:rPr>
          <w:rFonts w:ascii="Times New Roman" w:hAnsi="Times New Roman"/>
          <w:sz w:val="25"/>
          <w:szCs w:val="25"/>
        </w:rPr>
        <w:t>4</w:t>
      </w:r>
      <w:r w:rsidRPr="00F673C0">
        <w:rPr>
          <w:rFonts w:ascii="Times New Roman" w:hAnsi="Times New Roman"/>
          <w:sz w:val="25"/>
          <w:szCs w:val="25"/>
        </w:rPr>
        <w:t>. Структура источников финансирования</w:t>
      </w:r>
      <w:r>
        <w:rPr>
          <w:rFonts w:ascii="Times New Roman" w:hAnsi="Times New Roman"/>
          <w:sz w:val="25"/>
          <w:szCs w:val="25"/>
        </w:rPr>
        <w:t xml:space="preserve"> лизинговых договоров</w:t>
      </w:r>
      <w:r w:rsidRPr="00F673C0">
        <w:rPr>
          <w:rFonts w:ascii="Times New Roman" w:hAnsi="Times New Roman"/>
          <w:sz w:val="25"/>
          <w:szCs w:val="25"/>
        </w:rPr>
        <w:t>.</w:t>
      </w:r>
    </w:p>
    <w:p w:rsidR="000E0962" w:rsidRDefault="000E0962" w:rsidP="00044322">
      <w:pPr>
        <w:pStyle w:val="a5"/>
        <w:ind w:firstLine="720"/>
        <w:rPr>
          <w:rFonts w:ascii="Times New Roman" w:hAnsi="Times New Roman"/>
          <w:sz w:val="25"/>
          <w:szCs w:val="25"/>
        </w:rPr>
      </w:pPr>
    </w:p>
    <w:p w:rsidR="000E0962" w:rsidRPr="00F673C0" w:rsidRDefault="000E0962" w:rsidP="00044322">
      <w:pPr>
        <w:pStyle w:val="a5"/>
        <w:ind w:firstLine="720"/>
        <w:rPr>
          <w:rFonts w:ascii="Times New Roman" w:hAnsi="Times New Roman"/>
          <w:sz w:val="25"/>
          <w:szCs w:val="25"/>
        </w:rPr>
      </w:pPr>
      <w:r w:rsidRPr="000E0962">
        <w:rPr>
          <w:rFonts w:ascii="Times New Roman" w:hAnsi="Times New Roman"/>
          <w:noProof/>
          <w:sz w:val="25"/>
          <w:szCs w:val="25"/>
          <w:lang w:eastAsia="ru-RU"/>
        </w:rPr>
        <w:drawing>
          <wp:inline distT="0" distB="0" distL="0" distR="0">
            <wp:extent cx="4882550" cy="3303917"/>
            <wp:effectExtent l="19050" t="0" r="13300" b="0"/>
            <wp:docPr id="6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4322" w:rsidRDefault="00044322" w:rsidP="00044322">
      <w:pPr>
        <w:pStyle w:val="a5"/>
        <w:ind w:firstLine="720"/>
        <w:rPr>
          <w:bCs/>
          <w:sz w:val="28"/>
          <w:szCs w:val="28"/>
        </w:rPr>
      </w:pPr>
    </w:p>
    <w:p w:rsidR="00044322" w:rsidRDefault="00044322" w:rsidP="00044322">
      <w:pPr>
        <w:pStyle w:val="a5"/>
        <w:rPr>
          <w:bCs/>
          <w:sz w:val="28"/>
          <w:szCs w:val="28"/>
        </w:rPr>
      </w:pPr>
    </w:p>
    <w:p w:rsidR="00044322" w:rsidRPr="000E0962" w:rsidRDefault="000E0962" w:rsidP="00E37734">
      <w:pPr>
        <w:pStyle w:val="a5"/>
        <w:ind w:firstLine="720"/>
        <w:jc w:val="both"/>
        <w:rPr>
          <w:rFonts w:ascii="Times New Roman" w:hAnsi="Times New Roman"/>
          <w:sz w:val="25"/>
          <w:szCs w:val="25"/>
        </w:rPr>
      </w:pPr>
      <w:r w:rsidRPr="000E0962">
        <w:rPr>
          <w:rFonts w:ascii="Times New Roman" w:hAnsi="Times New Roman"/>
          <w:sz w:val="25"/>
          <w:szCs w:val="25"/>
        </w:rPr>
        <w:t xml:space="preserve">Основным источником финансирования лизинговых сделок </w:t>
      </w:r>
      <w:r>
        <w:rPr>
          <w:rFonts w:ascii="Times New Roman" w:hAnsi="Times New Roman"/>
          <w:sz w:val="25"/>
          <w:szCs w:val="25"/>
        </w:rPr>
        <w:t xml:space="preserve">остается банковское кредитование, получение 150 млн. руб. в виде вклада в уставный и добавочный капиталы </w:t>
      </w:r>
      <w:r w:rsidR="00492690">
        <w:rPr>
          <w:rFonts w:ascii="Times New Roman" w:hAnsi="Times New Roman"/>
          <w:sz w:val="25"/>
          <w:szCs w:val="25"/>
        </w:rPr>
        <w:t>существенно не отразилось на</w:t>
      </w:r>
      <w:r>
        <w:rPr>
          <w:rFonts w:ascii="Times New Roman" w:hAnsi="Times New Roman"/>
          <w:sz w:val="25"/>
          <w:szCs w:val="25"/>
        </w:rPr>
        <w:t xml:space="preserve"> структур</w:t>
      </w:r>
      <w:r w:rsidR="00492690">
        <w:rPr>
          <w:rFonts w:ascii="Times New Roman" w:hAnsi="Times New Roman"/>
          <w:sz w:val="25"/>
          <w:szCs w:val="25"/>
        </w:rPr>
        <w:t>е</w:t>
      </w:r>
      <w:r>
        <w:rPr>
          <w:rFonts w:ascii="Times New Roman" w:hAnsi="Times New Roman"/>
          <w:sz w:val="25"/>
          <w:szCs w:val="25"/>
        </w:rPr>
        <w:t xml:space="preserve"> источников финансирования, а </w:t>
      </w:r>
      <w:r w:rsidR="00492690">
        <w:rPr>
          <w:rFonts w:ascii="Times New Roman" w:hAnsi="Times New Roman"/>
          <w:sz w:val="25"/>
          <w:szCs w:val="25"/>
        </w:rPr>
        <w:t>напротив</w:t>
      </w:r>
      <w:r>
        <w:rPr>
          <w:rFonts w:ascii="Times New Roman" w:hAnsi="Times New Roman"/>
          <w:sz w:val="25"/>
          <w:szCs w:val="25"/>
        </w:rPr>
        <w:t xml:space="preserve"> дало импульс к наращиванию объемов банковского кредитования.</w:t>
      </w:r>
    </w:p>
    <w:p w:rsidR="001A4F04" w:rsidRDefault="001A4F04" w:rsidP="00044322">
      <w:pPr>
        <w:pStyle w:val="a5"/>
        <w:ind w:firstLine="720"/>
        <w:rPr>
          <w:rFonts w:ascii="Times New Roman" w:hAnsi="Times New Roman"/>
          <w:sz w:val="25"/>
          <w:szCs w:val="25"/>
        </w:rPr>
      </w:pPr>
    </w:p>
    <w:p w:rsidR="00044322" w:rsidRDefault="00044322" w:rsidP="00044322">
      <w:pPr>
        <w:pStyle w:val="a5"/>
        <w:ind w:firstLine="720"/>
        <w:rPr>
          <w:rFonts w:ascii="Times New Roman" w:hAnsi="Times New Roman"/>
          <w:sz w:val="25"/>
          <w:szCs w:val="25"/>
        </w:rPr>
      </w:pPr>
      <w:r w:rsidRPr="00F673C0">
        <w:rPr>
          <w:rFonts w:ascii="Times New Roman" w:hAnsi="Times New Roman"/>
          <w:sz w:val="25"/>
          <w:szCs w:val="25"/>
        </w:rPr>
        <w:t xml:space="preserve">Диаграмма </w:t>
      </w:r>
      <w:r>
        <w:rPr>
          <w:rFonts w:ascii="Times New Roman" w:hAnsi="Times New Roman"/>
          <w:sz w:val="25"/>
          <w:szCs w:val="25"/>
        </w:rPr>
        <w:t>5</w:t>
      </w:r>
      <w:r w:rsidRPr="00F673C0">
        <w:rPr>
          <w:rFonts w:ascii="Times New Roman" w:hAnsi="Times New Roman"/>
          <w:sz w:val="25"/>
          <w:szCs w:val="25"/>
        </w:rPr>
        <w:t xml:space="preserve">. </w:t>
      </w:r>
      <w:r>
        <w:rPr>
          <w:rFonts w:ascii="Times New Roman" w:hAnsi="Times New Roman"/>
          <w:sz w:val="25"/>
          <w:szCs w:val="25"/>
        </w:rPr>
        <w:t>Величина портфеля компании</w:t>
      </w:r>
      <w:r w:rsidRPr="00F673C0">
        <w:rPr>
          <w:rFonts w:ascii="Times New Roman" w:hAnsi="Times New Roman"/>
          <w:sz w:val="25"/>
          <w:szCs w:val="25"/>
        </w:rPr>
        <w:t>.</w:t>
      </w:r>
    </w:p>
    <w:p w:rsidR="000E0962" w:rsidRDefault="000E0962" w:rsidP="00044322">
      <w:pPr>
        <w:pStyle w:val="a5"/>
        <w:ind w:firstLine="720"/>
        <w:rPr>
          <w:rFonts w:ascii="Times New Roman" w:hAnsi="Times New Roman"/>
          <w:sz w:val="25"/>
          <w:szCs w:val="25"/>
        </w:rPr>
      </w:pPr>
    </w:p>
    <w:p w:rsidR="000E0962" w:rsidRDefault="000E0962" w:rsidP="00044322">
      <w:pPr>
        <w:pStyle w:val="a5"/>
        <w:ind w:firstLine="720"/>
        <w:rPr>
          <w:rFonts w:ascii="Times New Roman" w:hAnsi="Times New Roman"/>
          <w:sz w:val="25"/>
          <w:szCs w:val="25"/>
        </w:rPr>
      </w:pPr>
      <w:r w:rsidRPr="000E0962">
        <w:rPr>
          <w:rFonts w:ascii="Times New Roman" w:hAnsi="Times New Roman"/>
          <w:noProof/>
          <w:sz w:val="25"/>
          <w:szCs w:val="25"/>
          <w:lang w:eastAsia="ru-RU"/>
        </w:rPr>
        <w:drawing>
          <wp:inline distT="0" distB="0" distL="0" distR="0">
            <wp:extent cx="4711640" cy="2776807"/>
            <wp:effectExtent l="19050" t="0" r="12760" b="4493"/>
            <wp:docPr id="6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4322" w:rsidRDefault="00044322" w:rsidP="00044322">
      <w:pPr>
        <w:pStyle w:val="a5"/>
        <w:ind w:firstLine="720"/>
        <w:rPr>
          <w:rFonts w:ascii="Times New Roman" w:hAnsi="Times New Roman"/>
          <w:sz w:val="25"/>
          <w:szCs w:val="25"/>
        </w:rPr>
      </w:pPr>
    </w:p>
    <w:p w:rsidR="00044322" w:rsidRDefault="00044322" w:rsidP="00953B85">
      <w:pPr>
        <w:jc w:val="both"/>
        <w:rPr>
          <w:sz w:val="25"/>
          <w:szCs w:val="25"/>
        </w:rPr>
      </w:pPr>
      <w:r w:rsidRPr="00A934A8">
        <w:rPr>
          <w:sz w:val="25"/>
          <w:szCs w:val="25"/>
        </w:rPr>
        <w:t xml:space="preserve">          Величина лизингового портфеля компании</w:t>
      </w:r>
      <w:r w:rsidR="00492690">
        <w:rPr>
          <w:sz w:val="25"/>
          <w:szCs w:val="25"/>
        </w:rPr>
        <w:t xml:space="preserve"> по состоянию на 31.12.2010 г.</w:t>
      </w:r>
      <w:r w:rsidRPr="00A934A8">
        <w:rPr>
          <w:sz w:val="25"/>
          <w:szCs w:val="25"/>
        </w:rPr>
        <w:t xml:space="preserve"> составила </w:t>
      </w:r>
      <w:r w:rsidR="000E0962">
        <w:rPr>
          <w:sz w:val="25"/>
          <w:szCs w:val="25"/>
        </w:rPr>
        <w:t>2</w:t>
      </w:r>
      <w:r w:rsidRPr="00A934A8">
        <w:rPr>
          <w:sz w:val="25"/>
          <w:szCs w:val="25"/>
        </w:rPr>
        <w:t>,</w:t>
      </w:r>
      <w:r w:rsidR="000E0962">
        <w:rPr>
          <w:sz w:val="25"/>
          <w:szCs w:val="25"/>
        </w:rPr>
        <w:t>86</w:t>
      </w:r>
      <w:r w:rsidRPr="00A934A8">
        <w:rPr>
          <w:sz w:val="25"/>
          <w:szCs w:val="25"/>
        </w:rPr>
        <w:t xml:space="preserve"> млрд. рублей, что  </w:t>
      </w:r>
      <w:r w:rsidR="00174E4D">
        <w:rPr>
          <w:sz w:val="25"/>
          <w:szCs w:val="25"/>
        </w:rPr>
        <w:t xml:space="preserve">ниже показателя предыдущего года на 21,6%. Основные причины снижения портфеля по итогам работы за 2010 год, кризисные явления в экономике в конце 2008 года, 2009 году. В 2009 – 2010 г. закрывалось достаточно большое количество договоров, в то время как заключение новых договоров в 2009 году шло более низкими </w:t>
      </w:r>
      <w:r w:rsidR="00174E4D">
        <w:rPr>
          <w:sz w:val="25"/>
          <w:szCs w:val="25"/>
        </w:rPr>
        <w:lastRenderedPageBreak/>
        <w:t>темпами, отсюда возникший эффект снижения портфеля не в период кризисных явлений, а в период этапа восстановления рынка.</w:t>
      </w:r>
    </w:p>
    <w:p w:rsidR="00044322" w:rsidRDefault="0092430D" w:rsidP="00953B85">
      <w:pPr>
        <w:pStyle w:val="a5"/>
        <w:ind w:firstLine="720"/>
        <w:jc w:val="both"/>
        <w:rPr>
          <w:rFonts w:ascii="Times New Roman" w:hAnsi="Times New Roman"/>
          <w:sz w:val="25"/>
          <w:szCs w:val="25"/>
        </w:rPr>
      </w:pPr>
      <w:r>
        <w:rPr>
          <w:rFonts w:ascii="Times New Roman" w:hAnsi="Times New Roman"/>
          <w:sz w:val="25"/>
          <w:szCs w:val="25"/>
        </w:rPr>
        <w:t>На диаграмм</w:t>
      </w:r>
      <w:r w:rsidR="00553059">
        <w:rPr>
          <w:rFonts w:ascii="Times New Roman" w:hAnsi="Times New Roman"/>
          <w:sz w:val="25"/>
          <w:szCs w:val="25"/>
        </w:rPr>
        <w:t>ах</w:t>
      </w:r>
      <w:r>
        <w:rPr>
          <w:rFonts w:ascii="Times New Roman" w:hAnsi="Times New Roman"/>
          <w:sz w:val="25"/>
          <w:szCs w:val="25"/>
        </w:rPr>
        <w:t xml:space="preserve"> 6</w:t>
      </w:r>
      <w:r w:rsidR="00553059">
        <w:rPr>
          <w:rFonts w:ascii="Times New Roman" w:hAnsi="Times New Roman"/>
          <w:sz w:val="25"/>
          <w:szCs w:val="25"/>
        </w:rPr>
        <w:t xml:space="preserve"> и 7</w:t>
      </w:r>
      <w:r>
        <w:rPr>
          <w:rFonts w:ascii="Times New Roman" w:hAnsi="Times New Roman"/>
          <w:sz w:val="25"/>
          <w:szCs w:val="25"/>
        </w:rPr>
        <w:t>. Отчетливо прослеживаются две основные тенденции:</w:t>
      </w:r>
    </w:p>
    <w:p w:rsidR="0092430D" w:rsidRDefault="0092430D" w:rsidP="00953B85">
      <w:pPr>
        <w:pStyle w:val="a5"/>
        <w:numPr>
          <w:ilvl w:val="0"/>
          <w:numId w:val="43"/>
        </w:numPr>
        <w:jc w:val="both"/>
        <w:rPr>
          <w:rFonts w:ascii="Times New Roman" w:hAnsi="Times New Roman"/>
          <w:sz w:val="25"/>
          <w:szCs w:val="25"/>
        </w:rPr>
      </w:pPr>
      <w:r>
        <w:rPr>
          <w:rFonts w:ascii="Times New Roman" w:hAnsi="Times New Roman"/>
          <w:sz w:val="25"/>
          <w:szCs w:val="25"/>
        </w:rPr>
        <w:t>На протяжение рассматриваемого периода вплоть до 2008 года наблюдается рост объемов заключения договоров, в 2009 году значительное проседание в период кризисных явлений в экономике, а в 2010 году вновь возобновление роста.</w:t>
      </w:r>
    </w:p>
    <w:p w:rsidR="00CD0127" w:rsidRDefault="00CD0127" w:rsidP="00953B85">
      <w:pPr>
        <w:pStyle w:val="a5"/>
        <w:numPr>
          <w:ilvl w:val="0"/>
          <w:numId w:val="43"/>
        </w:numPr>
        <w:jc w:val="both"/>
        <w:rPr>
          <w:rFonts w:ascii="Times New Roman" w:hAnsi="Times New Roman"/>
          <w:sz w:val="25"/>
          <w:szCs w:val="25"/>
        </w:rPr>
      </w:pPr>
      <w:r>
        <w:rPr>
          <w:rFonts w:ascii="Times New Roman" w:hAnsi="Times New Roman"/>
          <w:sz w:val="25"/>
          <w:szCs w:val="25"/>
        </w:rPr>
        <w:t>Величина прироста стоимости предмета лизинга (общая сумма лизинговых платежей за исключением первоначальной стоимости предмета лизинга) в процентном отношении к первоначальной стоимости</w:t>
      </w:r>
      <w:r w:rsidR="00492690">
        <w:rPr>
          <w:rFonts w:ascii="Times New Roman" w:hAnsi="Times New Roman"/>
          <w:sz w:val="25"/>
          <w:szCs w:val="25"/>
        </w:rPr>
        <w:t xml:space="preserve"> (удорожание предмета лизинга)</w:t>
      </w:r>
      <w:r>
        <w:rPr>
          <w:rFonts w:ascii="Times New Roman" w:hAnsi="Times New Roman"/>
          <w:sz w:val="25"/>
          <w:szCs w:val="25"/>
        </w:rPr>
        <w:t xml:space="preserve"> наибольшую величину за весь исследуемы период имеет в 2009 году. Это говорит о значительном удорожании кредитных ресурсов в период кризисных явлений в экономике.</w:t>
      </w:r>
    </w:p>
    <w:p w:rsidR="0092430D" w:rsidRDefault="0092430D" w:rsidP="00CD0127">
      <w:pPr>
        <w:pStyle w:val="a5"/>
        <w:ind w:left="720"/>
        <w:rPr>
          <w:rFonts w:ascii="Times New Roman" w:hAnsi="Times New Roman"/>
          <w:sz w:val="25"/>
          <w:szCs w:val="25"/>
        </w:rPr>
      </w:pPr>
    </w:p>
    <w:p w:rsidR="00FA1783" w:rsidRDefault="00044322" w:rsidP="00044322">
      <w:pPr>
        <w:pStyle w:val="a5"/>
        <w:ind w:firstLine="720"/>
        <w:rPr>
          <w:rFonts w:ascii="Times New Roman" w:hAnsi="Times New Roman"/>
          <w:sz w:val="25"/>
          <w:szCs w:val="25"/>
        </w:rPr>
      </w:pPr>
      <w:r w:rsidRPr="00015881">
        <w:rPr>
          <w:rFonts w:ascii="Times New Roman" w:hAnsi="Times New Roman"/>
          <w:sz w:val="25"/>
          <w:szCs w:val="25"/>
        </w:rPr>
        <w:t xml:space="preserve">Диаграмма </w:t>
      </w:r>
      <w:r>
        <w:rPr>
          <w:rFonts w:ascii="Times New Roman" w:hAnsi="Times New Roman"/>
          <w:sz w:val="25"/>
          <w:szCs w:val="25"/>
        </w:rPr>
        <w:t>6</w:t>
      </w:r>
      <w:r w:rsidRPr="00015881">
        <w:rPr>
          <w:rFonts w:ascii="Times New Roman" w:hAnsi="Times New Roman"/>
          <w:sz w:val="25"/>
          <w:szCs w:val="25"/>
        </w:rPr>
        <w:t xml:space="preserve">. </w:t>
      </w:r>
      <w:r>
        <w:rPr>
          <w:rFonts w:ascii="Times New Roman" w:hAnsi="Times New Roman"/>
          <w:sz w:val="25"/>
          <w:szCs w:val="25"/>
        </w:rPr>
        <w:t>Динамика роста объема нового бизнеса в 2004-20</w:t>
      </w:r>
      <w:r w:rsidR="001A4F04">
        <w:rPr>
          <w:rFonts w:ascii="Times New Roman" w:hAnsi="Times New Roman"/>
          <w:sz w:val="25"/>
          <w:szCs w:val="25"/>
        </w:rPr>
        <w:t>10</w:t>
      </w:r>
      <w:r>
        <w:rPr>
          <w:rFonts w:ascii="Times New Roman" w:hAnsi="Times New Roman"/>
          <w:sz w:val="25"/>
          <w:szCs w:val="25"/>
        </w:rPr>
        <w:t xml:space="preserve"> гг</w:t>
      </w:r>
      <w:r w:rsidR="00685C09">
        <w:rPr>
          <w:rFonts w:ascii="Times New Roman" w:hAnsi="Times New Roman"/>
          <w:sz w:val="25"/>
          <w:szCs w:val="25"/>
        </w:rPr>
        <w:t>.</w:t>
      </w:r>
    </w:p>
    <w:p w:rsidR="00FA1783" w:rsidRDefault="00FA1783" w:rsidP="00044322">
      <w:pPr>
        <w:pStyle w:val="a5"/>
        <w:ind w:firstLine="720"/>
        <w:rPr>
          <w:rFonts w:ascii="Times New Roman" w:hAnsi="Times New Roman"/>
          <w:sz w:val="25"/>
          <w:szCs w:val="25"/>
        </w:rPr>
      </w:pPr>
      <w:r w:rsidRPr="00FA1783">
        <w:rPr>
          <w:rFonts w:ascii="Times New Roman" w:hAnsi="Times New Roman"/>
          <w:noProof/>
          <w:sz w:val="25"/>
          <w:szCs w:val="25"/>
          <w:lang w:eastAsia="ru-RU"/>
        </w:rPr>
        <w:drawing>
          <wp:inline distT="0" distB="0" distL="0" distR="0">
            <wp:extent cx="4834926" cy="2776807"/>
            <wp:effectExtent l="19050" t="0" r="22824" b="4493"/>
            <wp:docPr id="6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5C09" w:rsidRDefault="00685C09" w:rsidP="00685C09">
      <w:pPr>
        <w:pStyle w:val="a5"/>
        <w:ind w:firstLine="720"/>
        <w:rPr>
          <w:rFonts w:ascii="Times New Roman" w:hAnsi="Times New Roman"/>
          <w:sz w:val="25"/>
          <w:szCs w:val="25"/>
        </w:rPr>
      </w:pPr>
    </w:p>
    <w:p w:rsidR="00685C09" w:rsidRDefault="00685C09" w:rsidP="00685C09">
      <w:pPr>
        <w:pStyle w:val="a5"/>
        <w:ind w:firstLine="720"/>
        <w:rPr>
          <w:rFonts w:ascii="Times New Roman" w:hAnsi="Times New Roman"/>
          <w:sz w:val="25"/>
          <w:szCs w:val="25"/>
        </w:rPr>
      </w:pPr>
      <w:r w:rsidRPr="00015881">
        <w:rPr>
          <w:rFonts w:ascii="Times New Roman" w:hAnsi="Times New Roman"/>
          <w:sz w:val="25"/>
          <w:szCs w:val="25"/>
        </w:rPr>
        <w:t xml:space="preserve">Диаграмма </w:t>
      </w:r>
      <w:r>
        <w:rPr>
          <w:rFonts w:ascii="Times New Roman" w:hAnsi="Times New Roman"/>
          <w:sz w:val="25"/>
          <w:szCs w:val="25"/>
        </w:rPr>
        <w:t>7</w:t>
      </w:r>
      <w:r w:rsidRPr="00015881">
        <w:rPr>
          <w:rFonts w:ascii="Times New Roman" w:hAnsi="Times New Roman"/>
          <w:sz w:val="25"/>
          <w:szCs w:val="25"/>
        </w:rPr>
        <w:t>.</w:t>
      </w:r>
      <w:r w:rsidRPr="00685C09">
        <w:rPr>
          <w:rFonts w:ascii="Times New Roman" w:hAnsi="Times New Roman"/>
          <w:sz w:val="25"/>
          <w:szCs w:val="25"/>
        </w:rPr>
        <w:t xml:space="preserve"> </w:t>
      </w:r>
      <w:r>
        <w:rPr>
          <w:rFonts w:ascii="Times New Roman" w:hAnsi="Times New Roman"/>
          <w:sz w:val="25"/>
          <w:szCs w:val="25"/>
        </w:rPr>
        <w:t>Динамика коэффициента удорожания объектов лизинга.</w:t>
      </w:r>
    </w:p>
    <w:p w:rsidR="00CD0127" w:rsidRDefault="00CD0127" w:rsidP="00044322">
      <w:pPr>
        <w:pStyle w:val="a5"/>
        <w:ind w:firstLine="720"/>
        <w:rPr>
          <w:rFonts w:ascii="Times New Roman" w:hAnsi="Times New Roman"/>
          <w:sz w:val="25"/>
          <w:szCs w:val="25"/>
        </w:rPr>
      </w:pPr>
      <w:r w:rsidRPr="00CD0127">
        <w:rPr>
          <w:rFonts w:ascii="Times New Roman" w:hAnsi="Times New Roman"/>
          <w:noProof/>
          <w:sz w:val="25"/>
          <w:szCs w:val="25"/>
          <w:lang w:eastAsia="ru-RU"/>
        </w:rPr>
        <w:drawing>
          <wp:inline distT="0" distB="0" distL="0" distR="0">
            <wp:extent cx="4835525" cy="3032369"/>
            <wp:effectExtent l="19050" t="0" r="22225" b="0"/>
            <wp:docPr id="7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0127" w:rsidRDefault="00CD0127" w:rsidP="00044322">
      <w:pPr>
        <w:pStyle w:val="a5"/>
        <w:ind w:firstLine="720"/>
        <w:rPr>
          <w:rFonts w:ascii="Times New Roman" w:hAnsi="Times New Roman"/>
          <w:sz w:val="25"/>
          <w:szCs w:val="25"/>
        </w:rPr>
      </w:pPr>
    </w:p>
    <w:p w:rsidR="00044322" w:rsidRDefault="00044322" w:rsidP="0092430D">
      <w:pPr>
        <w:pStyle w:val="a5"/>
        <w:ind w:firstLine="720"/>
        <w:rPr>
          <w:rFonts w:ascii="Times New Roman" w:hAnsi="Times New Roman"/>
          <w:sz w:val="25"/>
          <w:szCs w:val="25"/>
        </w:rPr>
      </w:pPr>
      <w:r>
        <w:rPr>
          <w:rFonts w:ascii="Times New Roman" w:hAnsi="Times New Roman"/>
          <w:sz w:val="25"/>
          <w:szCs w:val="25"/>
        </w:rPr>
        <w:t xml:space="preserve"> </w:t>
      </w:r>
    </w:p>
    <w:p w:rsidR="0092430D" w:rsidRDefault="00044322" w:rsidP="00044322">
      <w:pPr>
        <w:pStyle w:val="a5"/>
        <w:rPr>
          <w:rFonts w:ascii="Times New Roman" w:hAnsi="Times New Roman"/>
          <w:sz w:val="25"/>
          <w:szCs w:val="25"/>
        </w:rPr>
      </w:pPr>
      <w:r>
        <w:rPr>
          <w:rFonts w:ascii="Times New Roman" w:hAnsi="Times New Roman"/>
          <w:sz w:val="25"/>
          <w:szCs w:val="25"/>
        </w:rPr>
        <w:t xml:space="preserve">   </w:t>
      </w:r>
    </w:p>
    <w:p w:rsidR="00044322" w:rsidRDefault="00553059" w:rsidP="00044322">
      <w:pPr>
        <w:pStyle w:val="a5"/>
        <w:rPr>
          <w:rFonts w:ascii="Times New Roman" w:hAnsi="Times New Roman"/>
          <w:sz w:val="25"/>
          <w:szCs w:val="25"/>
        </w:rPr>
      </w:pPr>
      <w:r>
        <w:rPr>
          <w:rFonts w:ascii="Times New Roman" w:hAnsi="Times New Roman"/>
          <w:sz w:val="25"/>
          <w:szCs w:val="25"/>
        </w:rPr>
        <w:lastRenderedPageBreak/>
        <w:t>Д</w:t>
      </w:r>
      <w:r w:rsidR="00044322" w:rsidRPr="00015881">
        <w:rPr>
          <w:rFonts w:ascii="Times New Roman" w:hAnsi="Times New Roman"/>
          <w:sz w:val="25"/>
          <w:szCs w:val="25"/>
        </w:rPr>
        <w:t xml:space="preserve">иаграмма </w:t>
      </w:r>
      <w:r w:rsidR="00CD0127">
        <w:rPr>
          <w:rFonts w:ascii="Times New Roman" w:hAnsi="Times New Roman"/>
          <w:sz w:val="25"/>
          <w:szCs w:val="25"/>
        </w:rPr>
        <w:t>8</w:t>
      </w:r>
      <w:r w:rsidR="00044322" w:rsidRPr="00015881">
        <w:rPr>
          <w:rFonts w:ascii="Times New Roman" w:hAnsi="Times New Roman"/>
          <w:sz w:val="25"/>
          <w:szCs w:val="25"/>
        </w:rPr>
        <w:t>. Динамика суммы полученных лизинговых платежей.</w:t>
      </w:r>
    </w:p>
    <w:p w:rsidR="005C2657" w:rsidRPr="00015881" w:rsidRDefault="005C2657" w:rsidP="00044322">
      <w:pPr>
        <w:pStyle w:val="a5"/>
        <w:rPr>
          <w:rFonts w:ascii="Times New Roman" w:hAnsi="Times New Roman"/>
          <w:sz w:val="25"/>
          <w:szCs w:val="25"/>
        </w:rPr>
      </w:pPr>
    </w:p>
    <w:p w:rsidR="00044322" w:rsidRDefault="005C2657" w:rsidP="00044322">
      <w:pPr>
        <w:pStyle w:val="a5"/>
        <w:rPr>
          <w:bCs/>
          <w:sz w:val="26"/>
        </w:rPr>
      </w:pPr>
      <w:r w:rsidRPr="005C2657">
        <w:rPr>
          <w:bCs/>
          <w:noProof/>
          <w:sz w:val="26"/>
          <w:lang w:eastAsia="ru-RU"/>
        </w:rPr>
        <w:drawing>
          <wp:inline distT="0" distB="0" distL="0" distR="0">
            <wp:extent cx="5873750" cy="3157416"/>
            <wp:effectExtent l="19050" t="0" r="12700" b="4884"/>
            <wp:docPr id="7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4322" w:rsidRDefault="00044322" w:rsidP="00044322">
      <w:pPr>
        <w:pStyle w:val="a5"/>
        <w:rPr>
          <w:rFonts w:ascii="Times New Roman" w:hAnsi="Times New Roman"/>
          <w:sz w:val="25"/>
          <w:szCs w:val="25"/>
        </w:rPr>
      </w:pPr>
      <w:r>
        <w:rPr>
          <w:rFonts w:ascii="Times New Roman" w:hAnsi="Times New Roman"/>
          <w:sz w:val="25"/>
          <w:szCs w:val="25"/>
        </w:rPr>
        <w:t xml:space="preserve">           </w:t>
      </w:r>
    </w:p>
    <w:p w:rsidR="005C2657" w:rsidRDefault="005C2657" w:rsidP="001E64E7">
      <w:pPr>
        <w:pStyle w:val="a5"/>
        <w:ind w:firstLine="720"/>
        <w:jc w:val="both"/>
        <w:rPr>
          <w:rFonts w:ascii="Times New Roman" w:hAnsi="Times New Roman"/>
          <w:sz w:val="25"/>
          <w:szCs w:val="25"/>
        </w:rPr>
      </w:pPr>
      <w:r>
        <w:rPr>
          <w:rFonts w:ascii="Times New Roman" w:hAnsi="Times New Roman"/>
          <w:sz w:val="25"/>
          <w:szCs w:val="25"/>
        </w:rPr>
        <w:t>В течение рассматриваемого периода прослеживается тенденция изменения структуры получаемых лизинговых платежей в разрезе видов договоров. Так если  до 2007 года включительно основная доля приходилась</w:t>
      </w:r>
      <w:r w:rsidR="001E64E7">
        <w:rPr>
          <w:rFonts w:ascii="Times New Roman" w:hAnsi="Times New Roman"/>
          <w:sz w:val="25"/>
          <w:szCs w:val="25"/>
        </w:rPr>
        <w:t xml:space="preserve"> на платежи по коммерческим договорам, то уже в 2008 году в структуре получаемых платежей превалируют поступления по договорам с возмещением процентных ставок, и эта тенденция сохраняется на протяжени</w:t>
      </w:r>
      <w:r w:rsidR="00D35F6E">
        <w:rPr>
          <w:rFonts w:ascii="Times New Roman" w:hAnsi="Times New Roman"/>
          <w:sz w:val="25"/>
          <w:szCs w:val="25"/>
        </w:rPr>
        <w:t>и</w:t>
      </w:r>
      <w:r w:rsidR="001E64E7">
        <w:rPr>
          <w:rFonts w:ascii="Times New Roman" w:hAnsi="Times New Roman"/>
          <w:sz w:val="25"/>
          <w:szCs w:val="25"/>
        </w:rPr>
        <w:t xml:space="preserve"> последних трех лет.</w:t>
      </w:r>
    </w:p>
    <w:p w:rsidR="00553059" w:rsidRDefault="00553059" w:rsidP="00044322">
      <w:pPr>
        <w:pStyle w:val="a5"/>
        <w:rPr>
          <w:rFonts w:ascii="Times New Roman" w:hAnsi="Times New Roman"/>
          <w:sz w:val="25"/>
          <w:szCs w:val="25"/>
        </w:rPr>
      </w:pPr>
    </w:p>
    <w:p w:rsidR="00044322" w:rsidRDefault="00044322" w:rsidP="00044322">
      <w:pPr>
        <w:pStyle w:val="a5"/>
        <w:rPr>
          <w:rFonts w:ascii="Times New Roman" w:hAnsi="Times New Roman"/>
          <w:sz w:val="25"/>
          <w:szCs w:val="25"/>
        </w:rPr>
      </w:pPr>
      <w:r w:rsidRPr="00015881">
        <w:rPr>
          <w:rFonts w:ascii="Times New Roman" w:hAnsi="Times New Roman"/>
          <w:sz w:val="25"/>
          <w:szCs w:val="25"/>
        </w:rPr>
        <w:t xml:space="preserve">Диаграмма </w:t>
      </w:r>
      <w:r w:rsidR="00B26B13">
        <w:rPr>
          <w:rFonts w:ascii="Times New Roman" w:hAnsi="Times New Roman"/>
          <w:sz w:val="25"/>
          <w:szCs w:val="25"/>
        </w:rPr>
        <w:t>9</w:t>
      </w:r>
      <w:r w:rsidRPr="00015881">
        <w:rPr>
          <w:rFonts w:ascii="Times New Roman" w:hAnsi="Times New Roman"/>
          <w:sz w:val="25"/>
          <w:szCs w:val="25"/>
        </w:rPr>
        <w:t xml:space="preserve">. </w:t>
      </w:r>
      <w:r>
        <w:rPr>
          <w:rFonts w:ascii="Times New Roman" w:hAnsi="Times New Roman"/>
          <w:sz w:val="25"/>
          <w:szCs w:val="25"/>
        </w:rPr>
        <w:t>Изменение средней стоимости одной сделки по годам.</w:t>
      </w:r>
    </w:p>
    <w:p w:rsidR="00044322" w:rsidRPr="00015881" w:rsidRDefault="00044322" w:rsidP="00044322">
      <w:pPr>
        <w:pStyle w:val="a5"/>
        <w:rPr>
          <w:rFonts w:ascii="Times New Roman" w:hAnsi="Times New Roman"/>
          <w:sz w:val="25"/>
          <w:szCs w:val="25"/>
        </w:rPr>
      </w:pPr>
    </w:p>
    <w:p w:rsidR="00044322" w:rsidRDefault="005C2657" w:rsidP="00044322">
      <w:pPr>
        <w:pStyle w:val="a5"/>
        <w:rPr>
          <w:rFonts w:ascii="Times New Roman" w:hAnsi="Times New Roman"/>
          <w:sz w:val="25"/>
          <w:szCs w:val="25"/>
        </w:rPr>
      </w:pPr>
      <w:r w:rsidRPr="005C2657">
        <w:rPr>
          <w:rFonts w:ascii="Times New Roman" w:hAnsi="Times New Roman"/>
          <w:noProof/>
          <w:sz w:val="25"/>
          <w:szCs w:val="25"/>
          <w:lang w:eastAsia="ru-RU"/>
        </w:rPr>
        <w:drawing>
          <wp:inline distT="0" distB="0" distL="0" distR="0">
            <wp:extent cx="5803412" cy="2946400"/>
            <wp:effectExtent l="19050" t="0" r="25888" b="6350"/>
            <wp:docPr id="73"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4322" w:rsidRDefault="00044322" w:rsidP="00044322">
      <w:pPr>
        <w:pStyle w:val="a5"/>
        <w:ind w:firstLine="720"/>
        <w:rPr>
          <w:rFonts w:ascii="Times New Roman" w:hAnsi="Times New Roman"/>
          <w:sz w:val="25"/>
          <w:szCs w:val="25"/>
        </w:rPr>
      </w:pPr>
    </w:p>
    <w:p w:rsidR="006C1C5A" w:rsidRDefault="006C1C5A" w:rsidP="00E118E0">
      <w:pPr>
        <w:ind w:firstLine="720"/>
        <w:jc w:val="both"/>
        <w:rPr>
          <w:sz w:val="25"/>
          <w:szCs w:val="25"/>
        </w:rPr>
      </w:pPr>
    </w:p>
    <w:p w:rsidR="00580606" w:rsidRPr="009927A5" w:rsidRDefault="00580606" w:rsidP="00E118E0">
      <w:pPr>
        <w:ind w:firstLine="720"/>
        <w:jc w:val="both"/>
        <w:rPr>
          <w:sz w:val="25"/>
          <w:szCs w:val="25"/>
        </w:rPr>
      </w:pPr>
      <w:r>
        <w:rPr>
          <w:sz w:val="25"/>
          <w:szCs w:val="25"/>
        </w:rPr>
        <w:t>Основные тенденции 2010 года – увеличение объемов финансирования,</w:t>
      </w:r>
      <w:r w:rsidR="00711FCE">
        <w:rPr>
          <w:sz w:val="25"/>
          <w:szCs w:val="25"/>
        </w:rPr>
        <w:t xml:space="preserve"> удешевление кредитных ресурсов.</w:t>
      </w:r>
    </w:p>
    <w:p w:rsidR="000E316C" w:rsidRDefault="000E316C" w:rsidP="000E316C">
      <w:pPr>
        <w:pStyle w:val="a5"/>
        <w:ind w:firstLine="709"/>
        <w:rPr>
          <w:i/>
          <w:szCs w:val="24"/>
        </w:rPr>
      </w:pPr>
    </w:p>
    <w:p w:rsidR="00F40E3B" w:rsidRDefault="00F40E3B" w:rsidP="000E316C">
      <w:pPr>
        <w:pStyle w:val="a5"/>
        <w:ind w:firstLine="709"/>
        <w:rPr>
          <w:i/>
          <w:szCs w:val="24"/>
        </w:rPr>
      </w:pPr>
    </w:p>
    <w:p w:rsidR="00B40062" w:rsidRPr="004A13E9" w:rsidRDefault="00B40062" w:rsidP="004A13E9">
      <w:pPr>
        <w:pStyle w:val="af6"/>
        <w:numPr>
          <w:ilvl w:val="1"/>
          <w:numId w:val="42"/>
        </w:numPr>
        <w:jc w:val="center"/>
        <w:rPr>
          <w:b/>
          <w:sz w:val="25"/>
          <w:szCs w:val="25"/>
        </w:rPr>
      </w:pPr>
      <w:bookmarkStart w:id="5" w:name="_Toc58400978"/>
      <w:r w:rsidRPr="004A13E9">
        <w:rPr>
          <w:b/>
          <w:sz w:val="25"/>
          <w:szCs w:val="25"/>
        </w:rPr>
        <w:lastRenderedPageBreak/>
        <w:t>Целевое финансирование</w:t>
      </w:r>
    </w:p>
    <w:p w:rsidR="00B40062" w:rsidRDefault="00B40062" w:rsidP="00B40062">
      <w:pPr>
        <w:jc w:val="center"/>
        <w:rPr>
          <w:sz w:val="28"/>
          <w:szCs w:val="28"/>
        </w:rPr>
      </w:pPr>
    </w:p>
    <w:p w:rsidR="00580606" w:rsidRDefault="00580606" w:rsidP="004847EE">
      <w:pPr>
        <w:ind w:firstLine="720"/>
        <w:jc w:val="both"/>
        <w:rPr>
          <w:sz w:val="25"/>
          <w:szCs w:val="25"/>
        </w:rPr>
      </w:pPr>
      <w:r w:rsidRPr="00580606">
        <w:rPr>
          <w:sz w:val="25"/>
          <w:szCs w:val="25"/>
        </w:rPr>
        <w:t>Компания участвует в многочисленных программах поддержки сельскохозяйственных производителей юга Тюменской области. В рамках этих программ ОАО «ТАЛК» является получателем субсидий из областного бюджета. За 2010 год ОАО «Тюменская агропромышленная лизинговая компания» получила из областного бюджета 371 427 тыс. руб. Из них 206 312 тыс. руб. по возмещению части затрат на уплату процентов по кредитам на основании  Постановления Правительства Тюменской области от 09.03.2010 г. №59-п “О внесении изменений в постановление от 18.04.07г. №92-п”  и  165 115 тыс. руб. на возмещение части стоимости объектов лизинга приобретенных по договорам лизинга в 2010  на основании постановления Правительства Тюменской области от 04.03.08г. №72-п “Об утверждении Порядка предоставления средств областного бюджета на государственную поддержку сельскохозяйственного производства”.</w:t>
      </w:r>
    </w:p>
    <w:p w:rsidR="00580606" w:rsidRDefault="00580606" w:rsidP="004847EE">
      <w:pPr>
        <w:ind w:firstLine="720"/>
        <w:jc w:val="both"/>
        <w:rPr>
          <w:sz w:val="25"/>
          <w:szCs w:val="25"/>
        </w:rPr>
      </w:pPr>
    </w:p>
    <w:p w:rsidR="004847EE" w:rsidRDefault="004847EE" w:rsidP="004847EE">
      <w:pPr>
        <w:ind w:firstLine="720"/>
        <w:jc w:val="both"/>
        <w:rPr>
          <w:sz w:val="25"/>
          <w:szCs w:val="25"/>
        </w:rPr>
      </w:pPr>
    </w:p>
    <w:p w:rsidR="00B40062" w:rsidRPr="005D03A8" w:rsidRDefault="00B40062" w:rsidP="004A13E9">
      <w:pPr>
        <w:numPr>
          <w:ilvl w:val="1"/>
          <w:numId w:val="42"/>
        </w:numPr>
        <w:jc w:val="center"/>
        <w:rPr>
          <w:b/>
          <w:sz w:val="25"/>
          <w:szCs w:val="25"/>
        </w:rPr>
      </w:pPr>
      <w:r w:rsidRPr="005D03A8">
        <w:rPr>
          <w:b/>
          <w:sz w:val="25"/>
          <w:szCs w:val="25"/>
        </w:rPr>
        <w:t xml:space="preserve"> Исполнение обязательств по возврату кредитных ресурсов.</w:t>
      </w:r>
    </w:p>
    <w:p w:rsidR="00B40062" w:rsidRDefault="00B40062" w:rsidP="00B40062">
      <w:pPr>
        <w:pStyle w:val="a5"/>
        <w:ind w:firstLine="708"/>
        <w:jc w:val="right"/>
        <w:rPr>
          <w:sz w:val="28"/>
          <w:szCs w:val="28"/>
        </w:rPr>
      </w:pPr>
    </w:p>
    <w:p w:rsidR="00B40062" w:rsidRPr="005D03A8" w:rsidRDefault="00B40062" w:rsidP="005D03A8">
      <w:pPr>
        <w:ind w:firstLine="720"/>
        <w:jc w:val="both"/>
        <w:rPr>
          <w:sz w:val="25"/>
          <w:szCs w:val="25"/>
        </w:rPr>
      </w:pPr>
      <w:r w:rsidRPr="005D03A8">
        <w:rPr>
          <w:sz w:val="25"/>
          <w:szCs w:val="25"/>
        </w:rPr>
        <w:t>Финансовая деятельность ОАО «Тюменская агропромышленная лизинговая компания» подразумевает</w:t>
      </w:r>
      <w:r w:rsidR="00A7381A">
        <w:rPr>
          <w:sz w:val="25"/>
          <w:szCs w:val="25"/>
        </w:rPr>
        <w:t>,</w:t>
      </w:r>
      <w:r w:rsidRPr="005D03A8">
        <w:rPr>
          <w:sz w:val="25"/>
          <w:szCs w:val="25"/>
        </w:rPr>
        <w:t xml:space="preserve"> в первую очередь, исполнение обязательств компанией по возврату привлеченных кредитных ресурсов вне зависимости от кредитора. Это один из основных показателей надежности ОАО «ТАЛК» как заемщика. В связи с этим, за возвратом  кредитов в компании установлен контроль, благодаря которому, сроки возврата, предусмотренные договорами кредитования, строго соблюдаются.</w:t>
      </w:r>
    </w:p>
    <w:p w:rsidR="00B40062" w:rsidRPr="005D03A8" w:rsidRDefault="00B40062" w:rsidP="005D03A8">
      <w:pPr>
        <w:ind w:firstLine="720"/>
        <w:jc w:val="both"/>
        <w:rPr>
          <w:sz w:val="25"/>
          <w:szCs w:val="25"/>
        </w:rPr>
      </w:pPr>
      <w:r w:rsidRPr="005D03A8">
        <w:rPr>
          <w:sz w:val="25"/>
          <w:szCs w:val="25"/>
        </w:rPr>
        <w:t>В 20</w:t>
      </w:r>
      <w:r w:rsidR="004A13E9">
        <w:rPr>
          <w:sz w:val="25"/>
          <w:szCs w:val="25"/>
        </w:rPr>
        <w:t>10</w:t>
      </w:r>
      <w:r w:rsidRPr="005D03A8">
        <w:rPr>
          <w:sz w:val="25"/>
          <w:szCs w:val="25"/>
        </w:rPr>
        <w:t xml:space="preserve"> году компания полностью выполнила обязательства по возврату заемных средств, что показано в Таблице </w:t>
      </w:r>
      <w:r w:rsidR="004D3C18">
        <w:rPr>
          <w:sz w:val="25"/>
          <w:szCs w:val="25"/>
        </w:rPr>
        <w:t>7</w:t>
      </w:r>
      <w:r w:rsidR="005D03A8">
        <w:rPr>
          <w:sz w:val="25"/>
          <w:szCs w:val="25"/>
        </w:rPr>
        <w:t>.</w:t>
      </w:r>
    </w:p>
    <w:p w:rsidR="003B1E3A" w:rsidRDefault="003B1E3A" w:rsidP="005D03A8">
      <w:pPr>
        <w:ind w:firstLine="720"/>
        <w:jc w:val="both"/>
        <w:rPr>
          <w:sz w:val="25"/>
          <w:szCs w:val="25"/>
        </w:rPr>
      </w:pPr>
    </w:p>
    <w:p w:rsidR="00B40062" w:rsidRDefault="00B40062" w:rsidP="005D03A8">
      <w:pPr>
        <w:ind w:firstLine="720"/>
        <w:jc w:val="both"/>
        <w:rPr>
          <w:sz w:val="25"/>
          <w:szCs w:val="25"/>
        </w:rPr>
      </w:pPr>
      <w:r w:rsidRPr="005D03A8">
        <w:rPr>
          <w:sz w:val="25"/>
          <w:szCs w:val="25"/>
        </w:rPr>
        <w:t xml:space="preserve">Таблица: </w:t>
      </w:r>
      <w:r w:rsidR="004D3C18">
        <w:rPr>
          <w:sz w:val="25"/>
          <w:szCs w:val="25"/>
        </w:rPr>
        <w:t>7</w:t>
      </w:r>
      <w:r w:rsidRPr="005D03A8">
        <w:rPr>
          <w:sz w:val="25"/>
          <w:szCs w:val="25"/>
        </w:rPr>
        <w:t>. Исполнение обязательств по возврату сумм основного долга и процентов по кредитным договорам и договорам финансирования.</w:t>
      </w:r>
    </w:p>
    <w:tbl>
      <w:tblPr>
        <w:tblW w:w="10633" w:type="dxa"/>
        <w:tblInd w:w="-318" w:type="dxa"/>
        <w:tblLook w:val="04A0"/>
      </w:tblPr>
      <w:tblGrid>
        <w:gridCol w:w="2127"/>
        <w:gridCol w:w="993"/>
        <w:gridCol w:w="1418"/>
        <w:gridCol w:w="1418"/>
        <w:gridCol w:w="1420"/>
        <w:gridCol w:w="1698"/>
        <w:gridCol w:w="1559"/>
      </w:tblGrid>
      <w:tr w:rsidR="009E44E5" w:rsidRPr="009E44E5" w:rsidTr="00A16ED6">
        <w:trPr>
          <w:trHeight w:val="883"/>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Наименование банка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Кол-во кредитных договоров на 31.12.10 г.</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Получено кредитов за 2010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К погашению по условиям кредитных договоров</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Фактически погашено</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Фактически уплачено процентов за 2010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остаток на 31.12.10 ссудной задолженности по кредитам</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МДМ-банк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1 798 632,00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1 798 632,00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908 851,24</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4 346 670,00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ТФ ЗАО АКБ «Сибирьгазбанк»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28 821 763,00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35 147 691,75</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3 429 220,18</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ОАО «Сибнефтебанк»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17 974 800,00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14 187 300,00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15 528 841,00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3 738 090,63</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22 071 023,00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ОАО "Запсибкомбанк"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45</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533 028 314,03</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267 760 513,01</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362 614 184,60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57 940 055,68</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465 893 858,19</w:t>
            </w:r>
          </w:p>
        </w:tc>
      </w:tr>
      <w:tr w:rsidR="009E44E5" w:rsidRPr="009E44E5" w:rsidTr="00A16ED6">
        <w:trPr>
          <w:trHeight w:val="4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Западно-Сибирский банк Сбербанка РФ г. Тюмень</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25 443 296,74</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215 469 756,79</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260 530 714,49</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104 514 288,53</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513 228 953,30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ТР Филиал «Россельхозбанк»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126</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243 152 544,77</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256 130 762,57</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318 094 414,99</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91 912 909,06</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539 665 082,23</w:t>
            </w:r>
          </w:p>
        </w:tc>
      </w:tr>
      <w:tr w:rsidR="009E44E5" w:rsidRPr="009E44E5" w:rsidTr="00A16ED6">
        <w:trPr>
          <w:trHeight w:val="4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Департамент финансов  Тюменской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6 537 138,00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6 537 138,00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22 960,81</w:t>
            </w:r>
          </w:p>
        </w:tc>
        <w:tc>
          <w:tcPr>
            <w:tcW w:w="1559" w:type="dxa"/>
            <w:tcBorders>
              <w:top w:val="nil"/>
              <w:left w:val="nil"/>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18 653 448,00</w:t>
            </w:r>
          </w:p>
        </w:tc>
      </w:tr>
      <w:tr w:rsidR="009E44E5" w:rsidRPr="009E44E5" w:rsidTr="00A16ED6">
        <w:trPr>
          <w:trHeight w:val="4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Департамент агропромышленного комплекса Тюменской области</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74 977 360,70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75 851 809,86</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577 564,94</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222 238 893,00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Ханты-Мансийский 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13</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200 167 471,43</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39 854 041,00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79 116 916,00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26 516 216,81</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250 083 659,83</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Альфа-Банк ОАО</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134 565 295,90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134 565 295,90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16 144 643,85</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39 936 376,56</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sz w:val="16"/>
                <w:szCs w:val="16"/>
                <w:lang w:eastAsia="ru-RU"/>
              </w:rPr>
            </w:pPr>
            <w:r w:rsidRPr="009E44E5">
              <w:rPr>
                <w:sz w:val="16"/>
                <w:szCs w:val="16"/>
                <w:lang w:eastAsia="ru-RU"/>
              </w:rPr>
              <w:t>РосБР</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84 597 995,46</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4 995 373,26</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4 995 373,26</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1 793 660,87</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79 602 622,20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sz w:val="16"/>
                <w:szCs w:val="16"/>
                <w:lang w:eastAsia="ru-RU"/>
              </w:rPr>
            </w:pPr>
            <w:r w:rsidRPr="009E44E5">
              <w:rPr>
                <w:sz w:val="16"/>
                <w:szCs w:val="16"/>
                <w:lang w:eastAsia="ru-RU"/>
              </w:rPr>
              <w:t>СБРР</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44 000 000,00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0,00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3 900 000,00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1 591 364,37</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40 100 000,00</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sz w:val="16"/>
                <w:szCs w:val="16"/>
                <w:lang w:eastAsia="ru-RU"/>
              </w:rPr>
            </w:pPr>
            <w:r w:rsidRPr="009E44E5">
              <w:rPr>
                <w:sz w:val="16"/>
                <w:szCs w:val="16"/>
                <w:lang w:eastAsia="ru-RU"/>
              </w:rPr>
              <w:t>Сиббизнесбанк</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69 222 580,80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6 593 742,00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7 987 470,00</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3 258 258,75</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61 235 110,80</w:t>
            </w:r>
          </w:p>
        </w:tc>
      </w:tr>
      <w:tr w:rsidR="009E44E5" w:rsidRPr="009E44E5" w:rsidTr="00A16ED6">
        <w:trPr>
          <w:trHeight w:val="43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Филиал ОАО Уралтрансбанк в г. Тюмени</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67 840 000,00</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5 500 020,00</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9 853 777,29</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sz w:val="16"/>
                <w:szCs w:val="16"/>
                <w:lang w:eastAsia="ru-RU"/>
              </w:rPr>
            </w:pPr>
            <w:r w:rsidRPr="009E44E5">
              <w:rPr>
                <w:sz w:val="16"/>
                <w:szCs w:val="16"/>
                <w:lang w:eastAsia="ru-RU"/>
              </w:rPr>
              <w:t>5 210 360,08</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57 986 222,71</w:t>
            </w:r>
          </w:p>
        </w:tc>
      </w:tr>
      <w:tr w:rsidR="009E44E5" w:rsidRPr="009E44E5" w:rsidTr="00A16ED6">
        <w:trPr>
          <w:trHeight w:val="28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248</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A16ED6">
            <w:pPr>
              <w:jc w:val="center"/>
              <w:rPr>
                <w:color w:val="000000"/>
                <w:sz w:val="16"/>
                <w:szCs w:val="16"/>
                <w:lang w:eastAsia="ru-RU"/>
              </w:rPr>
            </w:pPr>
            <w:r w:rsidRPr="009E44E5">
              <w:rPr>
                <w:color w:val="000000"/>
                <w:sz w:val="16"/>
                <w:szCs w:val="16"/>
                <w:lang w:eastAsia="ru-RU"/>
              </w:rPr>
              <w:t>1 285 427 003,23</w:t>
            </w:r>
          </w:p>
        </w:tc>
        <w:tc>
          <w:tcPr>
            <w:tcW w:w="141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1 057 191 698,23</w:t>
            </w:r>
          </w:p>
        </w:tc>
        <w:tc>
          <w:tcPr>
            <w:tcW w:w="1420"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1 316 522 259,14</w:t>
            </w:r>
          </w:p>
        </w:tc>
        <w:tc>
          <w:tcPr>
            <w:tcW w:w="1698"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317 558 445,80</w:t>
            </w:r>
          </w:p>
        </w:tc>
        <w:tc>
          <w:tcPr>
            <w:tcW w:w="1559" w:type="dxa"/>
            <w:tcBorders>
              <w:top w:val="nil"/>
              <w:left w:val="nil"/>
              <w:bottom w:val="single" w:sz="4" w:space="0" w:color="auto"/>
              <w:right w:val="single" w:sz="4" w:space="0" w:color="auto"/>
            </w:tcBorders>
            <w:shd w:val="clear" w:color="auto" w:fill="auto"/>
            <w:noWrap/>
            <w:vAlign w:val="center"/>
            <w:hideMark/>
          </w:tcPr>
          <w:p w:rsidR="009E44E5" w:rsidRPr="009E44E5" w:rsidRDefault="009E44E5" w:rsidP="009E44E5">
            <w:pPr>
              <w:jc w:val="center"/>
              <w:rPr>
                <w:color w:val="000000"/>
                <w:sz w:val="16"/>
                <w:szCs w:val="16"/>
                <w:lang w:eastAsia="ru-RU"/>
              </w:rPr>
            </w:pPr>
            <w:r w:rsidRPr="009E44E5">
              <w:rPr>
                <w:color w:val="000000"/>
                <w:sz w:val="16"/>
                <w:szCs w:val="16"/>
                <w:lang w:eastAsia="ru-RU"/>
              </w:rPr>
              <w:t>2 315 041 919,82</w:t>
            </w:r>
          </w:p>
        </w:tc>
      </w:tr>
    </w:tbl>
    <w:p w:rsidR="009E44E5" w:rsidRDefault="009E44E5" w:rsidP="005D03A8">
      <w:pPr>
        <w:ind w:firstLine="720"/>
        <w:jc w:val="both"/>
        <w:rPr>
          <w:sz w:val="25"/>
          <w:szCs w:val="25"/>
        </w:rPr>
      </w:pPr>
    </w:p>
    <w:p w:rsidR="00B40062" w:rsidRPr="005D03A8" w:rsidRDefault="00B40062" w:rsidP="005D03A8">
      <w:pPr>
        <w:ind w:firstLine="720"/>
        <w:jc w:val="both"/>
        <w:rPr>
          <w:sz w:val="25"/>
          <w:szCs w:val="25"/>
        </w:rPr>
      </w:pPr>
      <w:bookmarkStart w:id="6" w:name="_Toc132514852"/>
      <w:r w:rsidRPr="005D03A8">
        <w:rPr>
          <w:sz w:val="25"/>
          <w:szCs w:val="25"/>
        </w:rPr>
        <w:lastRenderedPageBreak/>
        <w:t>Необходимо отметить, что значительная часть задолженности перед кредитными организациями погашается досрочно, таким образом</w:t>
      </w:r>
      <w:r w:rsidR="000B1D76">
        <w:rPr>
          <w:sz w:val="25"/>
          <w:szCs w:val="25"/>
        </w:rPr>
        <w:t>,</w:t>
      </w:r>
      <w:r w:rsidRPr="005D03A8">
        <w:rPr>
          <w:sz w:val="25"/>
          <w:szCs w:val="25"/>
        </w:rPr>
        <w:t xml:space="preserve"> создается своеобразный запас прочности, и снижается вероятность возникновения кассового разрыва между получением лизинговых платежей и необходимостью погашения обязательства перед банком. </w:t>
      </w:r>
    </w:p>
    <w:bookmarkEnd w:id="6"/>
    <w:p w:rsidR="003B1E3A" w:rsidRDefault="003B1E3A" w:rsidP="000541BA">
      <w:pPr>
        <w:pStyle w:val="a5"/>
        <w:rPr>
          <w:rFonts w:ascii="Times New Roman" w:hAnsi="Times New Roman"/>
          <w:sz w:val="25"/>
          <w:szCs w:val="25"/>
        </w:rPr>
      </w:pPr>
    </w:p>
    <w:p w:rsidR="000541BA" w:rsidRDefault="000541BA" w:rsidP="000541BA">
      <w:pPr>
        <w:pStyle w:val="a5"/>
        <w:rPr>
          <w:rFonts w:ascii="Times New Roman" w:hAnsi="Times New Roman"/>
          <w:sz w:val="25"/>
          <w:szCs w:val="25"/>
        </w:rPr>
      </w:pPr>
      <w:r w:rsidRPr="000541BA">
        <w:rPr>
          <w:rFonts w:ascii="Times New Roman" w:hAnsi="Times New Roman"/>
          <w:sz w:val="25"/>
          <w:szCs w:val="25"/>
        </w:rPr>
        <w:t xml:space="preserve">Таблица </w:t>
      </w:r>
      <w:r w:rsidR="004D3C18">
        <w:rPr>
          <w:rFonts w:ascii="Times New Roman" w:hAnsi="Times New Roman"/>
          <w:sz w:val="25"/>
          <w:szCs w:val="25"/>
        </w:rPr>
        <w:t>8</w:t>
      </w:r>
      <w:r w:rsidRPr="000541BA">
        <w:rPr>
          <w:rFonts w:ascii="Times New Roman" w:hAnsi="Times New Roman"/>
          <w:sz w:val="25"/>
          <w:szCs w:val="25"/>
        </w:rPr>
        <w:t xml:space="preserve">. </w:t>
      </w:r>
      <w:r w:rsidR="00685C09">
        <w:rPr>
          <w:rFonts w:ascii="Times New Roman" w:hAnsi="Times New Roman"/>
          <w:sz w:val="25"/>
          <w:szCs w:val="25"/>
        </w:rPr>
        <w:t>Объемы налоговых обязательств ОАО «ТАЛК»</w:t>
      </w:r>
      <w:r w:rsidRPr="000541BA">
        <w:rPr>
          <w:rFonts w:ascii="Times New Roman" w:hAnsi="Times New Roman"/>
          <w:sz w:val="25"/>
          <w:szCs w:val="25"/>
        </w:rPr>
        <w:t xml:space="preserve"> в 20</w:t>
      </w:r>
      <w:r w:rsidR="00711FCE">
        <w:rPr>
          <w:rFonts w:ascii="Times New Roman" w:hAnsi="Times New Roman"/>
          <w:sz w:val="25"/>
          <w:szCs w:val="25"/>
        </w:rPr>
        <w:t>10</w:t>
      </w:r>
      <w:r w:rsidRPr="000541BA">
        <w:rPr>
          <w:rFonts w:ascii="Times New Roman" w:hAnsi="Times New Roman"/>
          <w:sz w:val="25"/>
          <w:szCs w:val="25"/>
        </w:rPr>
        <w:t xml:space="preserve"> году.</w:t>
      </w:r>
    </w:p>
    <w:p w:rsidR="004D1434" w:rsidRDefault="004D1434" w:rsidP="004D1434">
      <w:pPr>
        <w:pStyle w:val="a5"/>
        <w:jc w:val="center"/>
        <w:rPr>
          <w:rStyle w:val="10"/>
          <w:szCs w:val="28"/>
        </w:rPr>
      </w:pPr>
    </w:p>
    <w:tbl>
      <w:tblPr>
        <w:tblW w:w="85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2755"/>
      </w:tblGrid>
      <w:tr w:rsidR="00711FCE" w:rsidRPr="006C1C5A" w:rsidTr="00711FCE">
        <w:trPr>
          <w:trHeight w:val="420"/>
        </w:trPr>
        <w:tc>
          <w:tcPr>
            <w:tcW w:w="5827"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ind w:right="-583"/>
              <w:jc w:val="center"/>
              <w:rPr>
                <w:b/>
                <w:sz w:val="25"/>
                <w:szCs w:val="25"/>
                <w:lang w:eastAsia="ru-RU"/>
              </w:rPr>
            </w:pPr>
            <w:r w:rsidRPr="006C1C5A">
              <w:rPr>
                <w:b/>
                <w:sz w:val="25"/>
                <w:szCs w:val="25"/>
                <w:lang w:eastAsia="ru-RU"/>
              </w:rPr>
              <w:t>Налог</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b/>
                <w:sz w:val="25"/>
                <w:szCs w:val="25"/>
                <w:lang w:eastAsia="ru-RU"/>
              </w:rPr>
            </w:pPr>
            <w:r w:rsidRPr="006C1C5A">
              <w:rPr>
                <w:b/>
                <w:sz w:val="25"/>
                <w:szCs w:val="25"/>
                <w:lang w:eastAsia="ru-RU"/>
              </w:rPr>
              <w:t>Сумма начислено, руб.</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Налог на прибыль (всего)</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7 871 149</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В т.ч. в Федеральный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787 115</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 xml:space="preserve">          в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7 084 034</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НДФЛ (Федеральный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 xml:space="preserve"> 3 871 959</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Транспортный налог (Местный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sz w:val="25"/>
                <w:szCs w:val="25"/>
                <w:lang w:eastAsia="ru-RU"/>
              </w:rPr>
            </w:pPr>
            <w:r>
              <w:rPr>
                <w:sz w:val="25"/>
                <w:szCs w:val="25"/>
                <w:lang w:eastAsia="ru-RU"/>
              </w:rPr>
              <w:t>1 807 601</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Налог на имущество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sz w:val="25"/>
                <w:szCs w:val="25"/>
                <w:lang w:eastAsia="ru-RU"/>
              </w:rPr>
            </w:pPr>
            <w:r>
              <w:rPr>
                <w:sz w:val="25"/>
                <w:szCs w:val="25"/>
                <w:lang w:eastAsia="ru-RU"/>
              </w:rPr>
              <w:t>18 803 053</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Земельный налог (Местный бюджет)</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1 381 404</w:t>
            </w:r>
          </w:p>
        </w:tc>
      </w:tr>
      <w:tr w:rsidR="00711FCE" w:rsidRPr="006C1C5A" w:rsidTr="00711FCE">
        <w:trPr>
          <w:trHeight w:val="540"/>
        </w:trPr>
        <w:tc>
          <w:tcPr>
            <w:tcW w:w="5827" w:type="dxa"/>
            <w:tcBorders>
              <w:top w:val="single" w:sz="4" w:space="0" w:color="auto"/>
              <w:left w:val="single" w:sz="4" w:space="0" w:color="auto"/>
              <w:bottom w:val="single" w:sz="4" w:space="0" w:color="auto"/>
              <w:right w:val="single" w:sz="4" w:space="0" w:color="auto"/>
            </w:tcBorders>
            <w:vAlign w:val="bottom"/>
          </w:tcPr>
          <w:p w:rsidR="00711FCE" w:rsidRPr="006C1C5A" w:rsidRDefault="00711FCE" w:rsidP="00604C5A">
            <w:pPr>
              <w:rPr>
                <w:sz w:val="25"/>
                <w:szCs w:val="25"/>
                <w:lang w:eastAsia="ru-RU"/>
              </w:rPr>
            </w:pPr>
            <w:r w:rsidRPr="006C1C5A">
              <w:rPr>
                <w:sz w:val="25"/>
                <w:szCs w:val="25"/>
                <w:lang w:eastAsia="ru-RU"/>
              </w:rPr>
              <w:t>Плата за негативное воздействие на окружающую среду (Региональный бюджет)</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sz w:val="25"/>
                <w:szCs w:val="25"/>
                <w:lang w:eastAsia="ru-RU"/>
              </w:rPr>
            </w:pPr>
            <w:r>
              <w:rPr>
                <w:sz w:val="25"/>
                <w:szCs w:val="25"/>
                <w:lang w:eastAsia="ru-RU"/>
              </w:rPr>
              <w:t>12 097</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 xml:space="preserve">ЕСН (социальное страхование) </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867 707</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ЕСН (ФФОМС)</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171 780</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ЕСН (ТФОМС)</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312 328</w:t>
            </w:r>
          </w:p>
        </w:tc>
      </w:tr>
      <w:tr w:rsidR="00711FCE" w:rsidRPr="006C1C5A" w:rsidTr="00711FCE">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rPr>
                <w:sz w:val="25"/>
                <w:szCs w:val="25"/>
                <w:lang w:eastAsia="ru-RU"/>
              </w:rPr>
            </w:pPr>
            <w:r w:rsidRPr="006C1C5A">
              <w:rPr>
                <w:sz w:val="25"/>
                <w:szCs w:val="25"/>
                <w:lang w:eastAsia="ru-RU"/>
              </w:rPr>
              <w:t>Взносы в пенсионный фонд</w:t>
            </w:r>
          </w:p>
        </w:tc>
        <w:tc>
          <w:tcPr>
            <w:tcW w:w="2755" w:type="dxa"/>
            <w:tcBorders>
              <w:top w:val="single" w:sz="4" w:space="0" w:color="auto"/>
              <w:left w:val="single" w:sz="4" w:space="0" w:color="auto"/>
              <w:bottom w:val="single" w:sz="4" w:space="0" w:color="auto"/>
              <w:right w:val="single" w:sz="4" w:space="0" w:color="auto"/>
            </w:tcBorders>
            <w:noWrap/>
            <w:vAlign w:val="bottom"/>
          </w:tcPr>
          <w:p w:rsidR="00711FCE" w:rsidRPr="006C1C5A" w:rsidRDefault="00711FCE" w:rsidP="00604C5A">
            <w:pPr>
              <w:jc w:val="center"/>
              <w:rPr>
                <w:sz w:val="25"/>
                <w:szCs w:val="25"/>
                <w:lang w:eastAsia="ru-RU"/>
              </w:rPr>
            </w:pPr>
            <w:r>
              <w:rPr>
                <w:sz w:val="25"/>
                <w:szCs w:val="25"/>
                <w:lang w:eastAsia="ru-RU"/>
              </w:rPr>
              <w:t>3 123 277</w:t>
            </w:r>
          </w:p>
        </w:tc>
      </w:tr>
      <w:tr w:rsidR="00711FCE" w:rsidRPr="006C1C5A" w:rsidTr="00711FCE">
        <w:trPr>
          <w:trHeight w:val="491"/>
        </w:trPr>
        <w:tc>
          <w:tcPr>
            <w:tcW w:w="5827" w:type="dxa"/>
            <w:tcBorders>
              <w:top w:val="single" w:sz="4" w:space="0" w:color="auto"/>
              <w:left w:val="single" w:sz="4" w:space="0" w:color="auto"/>
              <w:bottom w:val="single" w:sz="4" w:space="0" w:color="auto"/>
              <w:right w:val="single" w:sz="4" w:space="0" w:color="auto"/>
            </w:tcBorders>
            <w:vAlign w:val="bottom"/>
          </w:tcPr>
          <w:p w:rsidR="00711FCE" w:rsidRPr="006C1C5A" w:rsidRDefault="00711FCE" w:rsidP="00604C5A">
            <w:pPr>
              <w:rPr>
                <w:sz w:val="25"/>
                <w:szCs w:val="25"/>
                <w:lang w:eastAsia="ru-RU"/>
              </w:rPr>
            </w:pPr>
            <w:r w:rsidRPr="006C1C5A">
              <w:rPr>
                <w:sz w:val="25"/>
                <w:szCs w:val="25"/>
                <w:lang w:eastAsia="ru-RU"/>
              </w:rPr>
              <w:t xml:space="preserve">Страховые взносы на соц.страхование от несчастных случаев на производстве </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sz w:val="25"/>
                <w:szCs w:val="25"/>
                <w:lang w:eastAsia="ru-RU"/>
              </w:rPr>
            </w:pPr>
            <w:r>
              <w:rPr>
                <w:sz w:val="25"/>
                <w:szCs w:val="25"/>
                <w:lang w:eastAsia="ru-RU"/>
              </w:rPr>
              <w:t>1 029 613</w:t>
            </w:r>
          </w:p>
        </w:tc>
      </w:tr>
      <w:tr w:rsidR="00711FCE" w:rsidRPr="006C1C5A" w:rsidTr="00711FCE">
        <w:trPr>
          <w:trHeight w:val="329"/>
        </w:trPr>
        <w:tc>
          <w:tcPr>
            <w:tcW w:w="5827" w:type="dxa"/>
            <w:tcBorders>
              <w:top w:val="single" w:sz="4" w:space="0" w:color="auto"/>
              <w:left w:val="single" w:sz="4" w:space="0" w:color="auto"/>
              <w:bottom w:val="single" w:sz="4" w:space="0" w:color="auto"/>
              <w:right w:val="single" w:sz="4" w:space="0" w:color="auto"/>
            </w:tcBorders>
            <w:vAlign w:val="center"/>
          </w:tcPr>
          <w:p w:rsidR="00711FCE" w:rsidRPr="006C1C5A" w:rsidRDefault="00711FCE" w:rsidP="00604C5A">
            <w:pPr>
              <w:jc w:val="center"/>
              <w:rPr>
                <w:sz w:val="25"/>
                <w:szCs w:val="25"/>
                <w:lang w:eastAsia="ru-RU"/>
              </w:rPr>
            </w:pPr>
            <w:r w:rsidRPr="006C1C5A">
              <w:rPr>
                <w:sz w:val="25"/>
                <w:szCs w:val="25"/>
                <w:lang w:eastAsia="ru-RU"/>
              </w:rPr>
              <w:t>ИТОГО</w:t>
            </w:r>
          </w:p>
        </w:tc>
        <w:tc>
          <w:tcPr>
            <w:tcW w:w="2755" w:type="dxa"/>
            <w:tcBorders>
              <w:top w:val="single" w:sz="4" w:space="0" w:color="auto"/>
              <w:left w:val="single" w:sz="4" w:space="0" w:color="auto"/>
              <w:bottom w:val="single" w:sz="4" w:space="0" w:color="auto"/>
              <w:right w:val="single" w:sz="4" w:space="0" w:color="auto"/>
            </w:tcBorders>
            <w:noWrap/>
            <w:vAlign w:val="center"/>
          </w:tcPr>
          <w:p w:rsidR="00711FCE" w:rsidRPr="006C1C5A" w:rsidRDefault="00711FCE" w:rsidP="00604C5A">
            <w:pPr>
              <w:jc w:val="center"/>
              <w:rPr>
                <w:sz w:val="25"/>
                <w:szCs w:val="25"/>
                <w:lang w:eastAsia="ru-RU"/>
              </w:rPr>
            </w:pPr>
            <w:r>
              <w:rPr>
                <w:sz w:val="25"/>
                <w:szCs w:val="25"/>
                <w:lang w:eastAsia="ru-RU"/>
              </w:rPr>
              <w:t>43 999 840</w:t>
            </w:r>
          </w:p>
        </w:tc>
      </w:tr>
    </w:tbl>
    <w:p w:rsidR="004D1434" w:rsidRDefault="004D1434" w:rsidP="004D1434">
      <w:pPr>
        <w:pStyle w:val="a5"/>
        <w:ind w:firstLine="720"/>
        <w:jc w:val="both"/>
        <w:rPr>
          <w:rFonts w:ascii="Times New Roman" w:hAnsi="Times New Roman"/>
          <w:sz w:val="25"/>
          <w:szCs w:val="25"/>
        </w:rPr>
      </w:pPr>
    </w:p>
    <w:p w:rsidR="00AE5910" w:rsidRDefault="00AE5910" w:rsidP="00AE5910">
      <w:pPr>
        <w:pStyle w:val="a5"/>
        <w:rPr>
          <w:rFonts w:ascii="Times New Roman" w:hAnsi="Times New Roman"/>
          <w:sz w:val="25"/>
          <w:szCs w:val="25"/>
        </w:rPr>
      </w:pPr>
      <w:r w:rsidRPr="000541BA">
        <w:rPr>
          <w:rFonts w:ascii="Times New Roman" w:hAnsi="Times New Roman"/>
          <w:sz w:val="25"/>
          <w:szCs w:val="25"/>
        </w:rPr>
        <w:t xml:space="preserve">Таблица </w:t>
      </w:r>
      <w:r w:rsidR="004D3C18">
        <w:rPr>
          <w:rFonts w:ascii="Times New Roman" w:hAnsi="Times New Roman"/>
          <w:sz w:val="25"/>
          <w:szCs w:val="25"/>
        </w:rPr>
        <w:t>9</w:t>
      </w:r>
      <w:r w:rsidRPr="000541BA">
        <w:rPr>
          <w:rFonts w:ascii="Times New Roman" w:hAnsi="Times New Roman"/>
          <w:sz w:val="25"/>
          <w:szCs w:val="25"/>
        </w:rPr>
        <w:t xml:space="preserve">. </w:t>
      </w:r>
      <w:r w:rsidR="00267E48">
        <w:rPr>
          <w:rFonts w:ascii="Times New Roman" w:hAnsi="Times New Roman"/>
          <w:sz w:val="25"/>
          <w:szCs w:val="25"/>
        </w:rPr>
        <w:t>Объемы налоговых обязательств ОАО «ТАЛК» по НДС</w:t>
      </w:r>
      <w:r w:rsidR="00267E48" w:rsidRPr="000541BA">
        <w:rPr>
          <w:rFonts w:ascii="Times New Roman" w:hAnsi="Times New Roman"/>
          <w:sz w:val="25"/>
          <w:szCs w:val="25"/>
        </w:rPr>
        <w:t xml:space="preserve"> в 20</w:t>
      </w:r>
      <w:r w:rsidR="00267E48">
        <w:rPr>
          <w:rFonts w:ascii="Times New Roman" w:hAnsi="Times New Roman"/>
          <w:sz w:val="25"/>
          <w:szCs w:val="25"/>
        </w:rPr>
        <w:t>10</w:t>
      </w:r>
      <w:r w:rsidR="00267E48" w:rsidRPr="000541BA">
        <w:rPr>
          <w:rFonts w:ascii="Times New Roman" w:hAnsi="Times New Roman"/>
          <w:sz w:val="25"/>
          <w:szCs w:val="25"/>
        </w:rPr>
        <w:t xml:space="preserve"> году</w:t>
      </w:r>
      <w:r w:rsidRPr="000541BA">
        <w:rPr>
          <w:rFonts w:ascii="Times New Roman" w:hAnsi="Times New Roman"/>
          <w:sz w:val="25"/>
          <w:szCs w:val="25"/>
        </w:rPr>
        <w:t>.</w:t>
      </w:r>
    </w:p>
    <w:p w:rsidR="004D1434" w:rsidRDefault="004D1434" w:rsidP="004D1434">
      <w:pPr>
        <w:pStyle w:val="a5"/>
        <w:ind w:firstLine="720"/>
        <w:jc w:val="both"/>
        <w:rPr>
          <w:rFonts w:ascii="Times New Roman" w:hAnsi="Times New Roman"/>
          <w:sz w:val="25"/>
          <w:szCs w:val="25"/>
        </w:rPr>
      </w:pPr>
    </w:p>
    <w:tbl>
      <w:tblPr>
        <w:tblStyle w:val="af0"/>
        <w:tblW w:w="0" w:type="auto"/>
        <w:tblLook w:val="01E0"/>
      </w:tblPr>
      <w:tblGrid>
        <w:gridCol w:w="3227"/>
        <w:gridCol w:w="2977"/>
        <w:gridCol w:w="2693"/>
      </w:tblGrid>
      <w:tr w:rsidR="00711FCE" w:rsidTr="00711FCE">
        <w:tc>
          <w:tcPr>
            <w:tcW w:w="3227" w:type="dxa"/>
            <w:vAlign w:val="center"/>
          </w:tcPr>
          <w:p w:rsidR="00711FCE" w:rsidRPr="00C1332C" w:rsidRDefault="00711FCE" w:rsidP="00604C5A">
            <w:pPr>
              <w:pStyle w:val="a5"/>
              <w:jc w:val="center"/>
              <w:rPr>
                <w:rFonts w:ascii="Times New Roman" w:hAnsi="Times New Roman"/>
                <w:b/>
                <w:sz w:val="25"/>
                <w:szCs w:val="25"/>
              </w:rPr>
            </w:pPr>
            <w:r w:rsidRPr="00C1332C">
              <w:rPr>
                <w:rFonts w:ascii="Times New Roman" w:hAnsi="Times New Roman"/>
                <w:b/>
                <w:sz w:val="25"/>
                <w:szCs w:val="25"/>
              </w:rPr>
              <w:t>Налог</w:t>
            </w:r>
          </w:p>
        </w:tc>
        <w:tc>
          <w:tcPr>
            <w:tcW w:w="2977" w:type="dxa"/>
          </w:tcPr>
          <w:p w:rsidR="00711FCE" w:rsidRPr="00C1332C" w:rsidRDefault="00711FCE" w:rsidP="00604C5A">
            <w:pPr>
              <w:pStyle w:val="a5"/>
              <w:jc w:val="center"/>
              <w:rPr>
                <w:rFonts w:ascii="Times New Roman" w:hAnsi="Times New Roman"/>
                <w:b/>
                <w:sz w:val="25"/>
                <w:szCs w:val="25"/>
              </w:rPr>
            </w:pPr>
            <w:r w:rsidRPr="00C1332C">
              <w:rPr>
                <w:rFonts w:ascii="Times New Roman" w:hAnsi="Times New Roman"/>
                <w:b/>
                <w:sz w:val="25"/>
                <w:szCs w:val="25"/>
              </w:rPr>
              <w:t>Сумма начислено,</w:t>
            </w:r>
          </w:p>
          <w:p w:rsidR="00711FCE" w:rsidRPr="00C1332C" w:rsidRDefault="00711FCE" w:rsidP="00604C5A">
            <w:pPr>
              <w:pStyle w:val="a5"/>
              <w:jc w:val="center"/>
              <w:rPr>
                <w:rFonts w:ascii="Times New Roman" w:hAnsi="Times New Roman"/>
                <w:b/>
                <w:sz w:val="25"/>
                <w:szCs w:val="25"/>
              </w:rPr>
            </w:pPr>
            <w:r w:rsidRPr="00C1332C">
              <w:rPr>
                <w:rFonts w:ascii="Times New Roman" w:hAnsi="Times New Roman"/>
                <w:b/>
                <w:sz w:val="25"/>
                <w:szCs w:val="25"/>
              </w:rPr>
              <w:t>руб.</w:t>
            </w:r>
          </w:p>
        </w:tc>
        <w:tc>
          <w:tcPr>
            <w:tcW w:w="2693" w:type="dxa"/>
          </w:tcPr>
          <w:p w:rsidR="00711FCE" w:rsidRPr="00C1332C" w:rsidRDefault="00711FCE" w:rsidP="00604C5A">
            <w:pPr>
              <w:pStyle w:val="a5"/>
              <w:jc w:val="center"/>
              <w:rPr>
                <w:rFonts w:ascii="Times New Roman" w:hAnsi="Times New Roman"/>
                <w:b/>
                <w:sz w:val="25"/>
                <w:szCs w:val="25"/>
              </w:rPr>
            </w:pPr>
            <w:r w:rsidRPr="00C1332C">
              <w:rPr>
                <w:rFonts w:ascii="Times New Roman" w:hAnsi="Times New Roman"/>
                <w:b/>
                <w:sz w:val="25"/>
                <w:szCs w:val="25"/>
              </w:rPr>
              <w:t>НДС к зачету</w:t>
            </w:r>
            <w:r w:rsidR="004D3C18">
              <w:rPr>
                <w:rFonts w:ascii="Times New Roman" w:hAnsi="Times New Roman"/>
                <w:b/>
                <w:sz w:val="25"/>
                <w:szCs w:val="25"/>
              </w:rPr>
              <w:t>, руб.</w:t>
            </w:r>
          </w:p>
        </w:tc>
      </w:tr>
      <w:tr w:rsidR="00711FCE" w:rsidTr="00711FCE">
        <w:tc>
          <w:tcPr>
            <w:tcW w:w="3227" w:type="dxa"/>
          </w:tcPr>
          <w:p w:rsidR="00711FCE" w:rsidRPr="00C1332C" w:rsidRDefault="00711FCE" w:rsidP="00604C5A">
            <w:pPr>
              <w:pStyle w:val="a5"/>
              <w:jc w:val="both"/>
              <w:rPr>
                <w:rFonts w:ascii="Times New Roman" w:hAnsi="Times New Roman"/>
                <w:sz w:val="25"/>
                <w:szCs w:val="25"/>
              </w:rPr>
            </w:pPr>
            <w:r w:rsidRPr="00C1332C">
              <w:rPr>
                <w:rFonts w:ascii="Times New Roman" w:hAnsi="Times New Roman"/>
                <w:sz w:val="25"/>
                <w:szCs w:val="25"/>
              </w:rPr>
              <w:t>НДС</w:t>
            </w:r>
          </w:p>
          <w:p w:rsidR="00711FCE" w:rsidRPr="00C1332C" w:rsidRDefault="00711FCE" w:rsidP="00604C5A">
            <w:pPr>
              <w:pStyle w:val="a5"/>
              <w:jc w:val="both"/>
              <w:rPr>
                <w:rFonts w:ascii="Times New Roman" w:hAnsi="Times New Roman"/>
                <w:sz w:val="25"/>
                <w:szCs w:val="25"/>
              </w:rPr>
            </w:pPr>
            <w:r w:rsidRPr="00C1332C">
              <w:rPr>
                <w:rFonts w:ascii="Times New Roman" w:hAnsi="Times New Roman"/>
                <w:sz w:val="25"/>
                <w:szCs w:val="25"/>
              </w:rPr>
              <w:t>(Федеральный бюджет)</w:t>
            </w:r>
          </w:p>
        </w:tc>
        <w:tc>
          <w:tcPr>
            <w:tcW w:w="2977" w:type="dxa"/>
            <w:vAlign w:val="center"/>
          </w:tcPr>
          <w:p w:rsidR="00711FCE" w:rsidRPr="00C1332C" w:rsidRDefault="00711FCE" w:rsidP="00711FCE">
            <w:pPr>
              <w:pStyle w:val="a5"/>
              <w:jc w:val="center"/>
              <w:rPr>
                <w:rFonts w:ascii="Times New Roman" w:hAnsi="Times New Roman"/>
                <w:sz w:val="25"/>
                <w:szCs w:val="25"/>
              </w:rPr>
            </w:pPr>
            <w:r w:rsidRPr="00C1332C">
              <w:rPr>
                <w:rFonts w:ascii="Times New Roman" w:hAnsi="Times New Roman"/>
                <w:sz w:val="25"/>
                <w:szCs w:val="25"/>
              </w:rPr>
              <w:t>377 430 179</w:t>
            </w:r>
          </w:p>
        </w:tc>
        <w:tc>
          <w:tcPr>
            <w:tcW w:w="2693" w:type="dxa"/>
            <w:vAlign w:val="center"/>
          </w:tcPr>
          <w:p w:rsidR="00711FCE" w:rsidRPr="00C1332C" w:rsidRDefault="00711FCE" w:rsidP="00604C5A">
            <w:pPr>
              <w:pStyle w:val="a5"/>
              <w:jc w:val="center"/>
              <w:rPr>
                <w:rFonts w:ascii="Times New Roman" w:hAnsi="Times New Roman"/>
                <w:sz w:val="25"/>
                <w:szCs w:val="25"/>
              </w:rPr>
            </w:pPr>
            <w:r w:rsidRPr="00C1332C">
              <w:rPr>
                <w:rFonts w:ascii="Times New Roman" w:hAnsi="Times New Roman"/>
                <w:sz w:val="25"/>
                <w:szCs w:val="25"/>
              </w:rPr>
              <w:t>360 094 970</w:t>
            </w:r>
          </w:p>
        </w:tc>
      </w:tr>
    </w:tbl>
    <w:p w:rsidR="004D1434" w:rsidRPr="000541BA" w:rsidRDefault="004D1434" w:rsidP="000541BA">
      <w:pPr>
        <w:pStyle w:val="a5"/>
        <w:rPr>
          <w:rFonts w:ascii="Times New Roman" w:hAnsi="Times New Roman"/>
          <w:sz w:val="25"/>
          <w:szCs w:val="25"/>
        </w:rPr>
      </w:pPr>
    </w:p>
    <w:p w:rsidR="006C1C5A" w:rsidRDefault="000541BA" w:rsidP="00541E67">
      <w:pPr>
        <w:pStyle w:val="a5"/>
        <w:ind w:firstLine="720"/>
        <w:jc w:val="both"/>
        <w:rPr>
          <w:rFonts w:ascii="Times New Roman" w:hAnsi="Times New Roman"/>
          <w:sz w:val="25"/>
          <w:szCs w:val="25"/>
        </w:rPr>
      </w:pPr>
      <w:r w:rsidRPr="000541BA">
        <w:rPr>
          <w:rFonts w:ascii="Times New Roman" w:hAnsi="Times New Roman"/>
          <w:sz w:val="25"/>
          <w:szCs w:val="25"/>
        </w:rPr>
        <w:t>В 20</w:t>
      </w:r>
      <w:r w:rsidR="00685C09">
        <w:rPr>
          <w:rFonts w:ascii="Times New Roman" w:hAnsi="Times New Roman"/>
          <w:sz w:val="25"/>
          <w:szCs w:val="25"/>
        </w:rPr>
        <w:t>10</w:t>
      </w:r>
      <w:r w:rsidRPr="000541BA">
        <w:rPr>
          <w:rFonts w:ascii="Times New Roman" w:hAnsi="Times New Roman"/>
          <w:sz w:val="25"/>
          <w:szCs w:val="25"/>
        </w:rPr>
        <w:t xml:space="preserve"> году ОАО «ТАЛК» полностью исполнило обязательства по уплате налогов в бюджет. </w:t>
      </w:r>
    </w:p>
    <w:p w:rsidR="00243B8F" w:rsidRDefault="00243B8F">
      <w:pPr>
        <w:rPr>
          <w:b/>
          <w:kern w:val="28"/>
          <w:sz w:val="25"/>
          <w:szCs w:val="25"/>
        </w:rPr>
      </w:pPr>
      <w:r>
        <w:rPr>
          <w:b/>
          <w:kern w:val="28"/>
          <w:sz w:val="25"/>
          <w:szCs w:val="25"/>
        </w:rPr>
        <w:br w:type="page"/>
      </w:r>
    </w:p>
    <w:p w:rsidR="00D35F6E" w:rsidRDefault="00D35F6E" w:rsidP="00D35F6E">
      <w:pPr>
        <w:ind w:left="720"/>
        <w:rPr>
          <w:b/>
          <w:kern w:val="28"/>
          <w:sz w:val="25"/>
          <w:szCs w:val="25"/>
        </w:rPr>
      </w:pPr>
      <w:r>
        <w:rPr>
          <w:b/>
          <w:kern w:val="28"/>
          <w:sz w:val="25"/>
          <w:szCs w:val="25"/>
        </w:rPr>
        <w:lastRenderedPageBreak/>
        <w:t xml:space="preserve">Раздел 8. Основные показатели бухгалтерской отчетности общества. </w:t>
      </w:r>
      <w:bookmarkStart w:id="7" w:name="_Toc58400979"/>
      <w:bookmarkEnd w:id="5"/>
    </w:p>
    <w:p w:rsidR="00F92369" w:rsidRPr="00D35F6E" w:rsidRDefault="00D35F6E" w:rsidP="00D35F6E">
      <w:pPr>
        <w:ind w:left="720"/>
        <w:rPr>
          <w:b/>
          <w:kern w:val="28"/>
          <w:sz w:val="25"/>
          <w:szCs w:val="25"/>
        </w:rPr>
      </w:pPr>
      <w:r>
        <w:rPr>
          <w:b/>
          <w:kern w:val="28"/>
          <w:sz w:val="25"/>
          <w:szCs w:val="25"/>
        </w:rPr>
        <w:t>8.1.</w:t>
      </w:r>
      <w:r>
        <w:rPr>
          <w:b/>
          <w:sz w:val="25"/>
          <w:szCs w:val="25"/>
        </w:rPr>
        <w:t xml:space="preserve"> </w:t>
      </w:r>
      <w:r w:rsidR="00F92369" w:rsidRPr="00763A41">
        <w:rPr>
          <w:b/>
          <w:sz w:val="25"/>
          <w:szCs w:val="25"/>
        </w:rPr>
        <w:t>Основные положения учетной политики Общества</w:t>
      </w:r>
      <w:bookmarkEnd w:id="7"/>
      <w:r>
        <w:rPr>
          <w:b/>
          <w:sz w:val="25"/>
          <w:szCs w:val="25"/>
        </w:rPr>
        <w:t>.</w:t>
      </w:r>
    </w:p>
    <w:p w:rsidR="00D35F6E" w:rsidRPr="00D35F6E" w:rsidRDefault="00D35F6E" w:rsidP="00D35F6E">
      <w:pPr>
        <w:ind w:firstLine="720"/>
        <w:jc w:val="both"/>
        <w:rPr>
          <w:sz w:val="25"/>
          <w:szCs w:val="25"/>
        </w:rPr>
      </w:pPr>
      <w:bookmarkStart w:id="8" w:name="_Toc58400980"/>
      <w:r w:rsidRPr="00D35F6E">
        <w:rPr>
          <w:sz w:val="25"/>
          <w:szCs w:val="25"/>
        </w:rPr>
        <w:t>1. Порядок учета доходных вложений в материальные ценности</w:t>
      </w:r>
      <w:r w:rsidR="00267E48">
        <w:rPr>
          <w:sz w:val="25"/>
          <w:szCs w:val="25"/>
        </w:rPr>
        <w:t>.</w:t>
      </w:r>
    </w:p>
    <w:p w:rsidR="00D35F6E" w:rsidRPr="00D35F6E" w:rsidRDefault="00D35F6E" w:rsidP="00D35F6E">
      <w:pPr>
        <w:ind w:firstLine="720"/>
        <w:jc w:val="both"/>
        <w:rPr>
          <w:sz w:val="25"/>
          <w:szCs w:val="25"/>
        </w:rPr>
      </w:pPr>
      <w:r w:rsidRPr="00D35F6E">
        <w:rPr>
          <w:sz w:val="25"/>
          <w:szCs w:val="25"/>
        </w:rPr>
        <w:t>В соответствии с п.8 ПБУ 6/01 доходные вложения в материальные ценности принимаются к учету в сумме фактических затрат организации на приобретение, сооружение, изготовление объекта, за исключением налога на добавленную стоимость  и иных возмещаемых налогов.</w:t>
      </w:r>
    </w:p>
    <w:p w:rsidR="00D35F6E" w:rsidRPr="00D35F6E" w:rsidRDefault="00D35F6E" w:rsidP="00D35F6E">
      <w:pPr>
        <w:ind w:firstLine="720"/>
        <w:jc w:val="both"/>
        <w:rPr>
          <w:sz w:val="25"/>
          <w:szCs w:val="25"/>
        </w:rPr>
      </w:pPr>
      <w:bookmarkStart w:id="9" w:name="_Toc62878835"/>
      <w:r w:rsidRPr="00D35F6E">
        <w:rPr>
          <w:sz w:val="25"/>
          <w:szCs w:val="25"/>
        </w:rPr>
        <w:t>2. Порядок учета доходов Организации</w:t>
      </w:r>
      <w:bookmarkEnd w:id="9"/>
      <w:r w:rsidR="00267E48">
        <w:rPr>
          <w:sz w:val="25"/>
          <w:szCs w:val="25"/>
        </w:rPr>
        <w:t>.</w:t>
      </w:r>
    </w:p>
    <w:p w:rsidR="00D35F6E" w:rsidRPr="00D35F6E" w:rsidRDefault="00D35F6E" w:rsidP="00D35F6E">
      <w:pPr>
        <w:ind w:firstLine="720"/>
        <w:jc w:val="both"/>
        <w:rPr>
          <w:sz w:val="25"/>
          <w:szCs w:val="25"/>
        </w:rPr>
      </w:pPr>
      <w:r w:rsidRPr="00D35F6E">
        <w:rPr>
          <w:sz w:val="25"/>
          <w:szCs w:val="25"/>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35F6E" w:rsidRPr="00D35F6E" w:rsidRDefault="00D35F6E" w:rsidP="00D35F6E">
      <w:pPr>
        <w:ind w:firstLine="720"/>
        <w:jc w:val="both"/>
        <w:rPr>
          <w:sz w:val="25"/>
          <w:szCs w:val="25"/>
        </w:rPr>
      </w:pPr>
      <w:r w:rsidRPr="00D35F6E">
        <w:rPr>
          <w:sz w:val="25"/>
          <w:szCs w:val="25"/>
        </w:rPr>
        <w:t xml:space="preserve">Доходами от обычных видов деятельности является выручка от продажи продукции и товаров, поступления, связанные с выполнением работ, оказанием услуг. </w:t>
      </w:r>
    </w:p>
    <w:p w:rsidR="00D35F6E" w:rsidRPr="00D35F6E" w:rsidRDefault="00D35F6E" w:rsidP="00D35F6E">
      <w:pPr>
        <w:ind w:firstLine="720"/>
        <w:jc w:val="both"/>
        <w:rPr>
          <w:sz w:val="25"/>
          <w:szCs w:val="25"/>
        </w:rPr>
      </w:pPr>
      <w:bookmarkStart w:id="10" w:name="_Toc62878836"/>
      <w:r w:rsidRPr="00D35F6E">
        <w:rPr>
          <w:sz w:val="25"/>
          <w:szCs w:val="25"/>
        </w:rPr>
        <w:t>3. Порядок учета расходов Организации</w:t>
      </w:r>
      <w:bookmarkEnd w:id="10"/>
      <w:r w:rsidR="00267E48">
        <w:rPr>
          <w:sz w:val="25"/>
          <w:szCs w:val="25"/>
        </w:rPr>
        <w:t>.</w:t>
      </w:r>
    </w:p>
    <w:p w:rsidR="00D35F6E" w:rsidRPr="00D35F6E" w:rsidRDefault="00D35F6E" w:rsidP="00D35F6E">
      <w:pPr>
        <w:ind w:firstLine="720"/>
        <w:jc w:val="both"/>
        <w:rPr>
          <w:sz w:val="25"/>
          <w:szCs w:val="25"/>
        </w:rPr>
      </w:pPr>
      <w:r w:rsidRPr="00D35F6E">
        <w:rPr>
          <w:sz w:val="25"/>
          <w:szCs w:val="25"/>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w:t>
      </w:r>
    </w:p>
    <w:p w:rsidR="00D35F6E" w:rsidRPr="00D35F6E" w:rsidRDefault="00D35F6E" w:rsidP="00D35F6E">
      <w:pPr>
        <w:ind w:firstLine="720"/>
        <w:jc w:val="both"/>
        <w:rPr>
          <w:sz w:val="25"/>
          <w:szCs w:val="25"/>
        </w:rPr>
      </w:pPr>
      <w:r w:rsidRPr="00D35F6E">
        <w:rPr>
          <w:sz w:val="25"/>
          <w:szCs w:val="25"/>
        </w:rPr>
        <w:t>Расходами по обычным видам деятельности являются расходы, связанные с предоставление</w:t>
      </w:r>
      <w:r w:rsidR="00C1332C">
        <w:rPr>
          <w:sz w:val="25"/>
          <w:szCs w:val="25"/>
        </w:rPr>
        <w:t>м</w:t>
      </w:r>
      <w:r w:rsidRPr="00D35F6E">
        <w:rPr>
          <w:sz w:val="25"/>
          <w:szCs w:val="25"/>
        </w:rPr>
        <w:t xml:space="preserve"> за плату во временное пользование (временное владение и пользование) своих активов по договору аренды (лизинга). Такими расходами также считаются расходы, осуществление которых связано с выполнением работ, оказанием услуг по основному виду деятельности</w:t>
      </w:r>
    </w:p>
    <w:p w:rsidR="00D35F6E" w:rsidRPr="00D35F6E" w:rsidRDefault="00D35F6E" w:rsidP="00D35F6E">
      <w:pPr>
        <w:ind w:firstLine="720"/>
        <w:jc w:val="both"/>
        <w:rPr>
          <w:sz w:val="25"/>
          <w:szCs w:val="25"/>
        </w:rPr>
      </w:pPr>
      <w:bookmarkStart w:id="11" w:name="_Toc62878837"/>
      <w:r w:rsidRPr="00D35F6E">
        <w:rPr>
          <w:sz w:val="25"/>
          <w:szCs w:val="25"/>
        </w:rPr>
        <w:t>4. Порядок учета основных средств.</w:t>
      </w:r>
      <w:bookmarkEnd w:id="11"/>
    </w:p>
    <w:p w:rsidR="00D35F6E" w:rsidRPr="00D35F6E" w:rsidRDefault="00D35F6E" w:rsidP="00D35F6E">
      <w:pPr>
        <w:ind w:firstLine="720"/>
        <w:jc w:val="both"/>
        <w:rPr>
          <w:sz w:val="25"/>
          <w:szCs w:val="25"/>
        </w:rPr>
      </w:pPr>
      <w:r w:rsidRPr="00D35F6E">
        <w:rPr>
          <w:sz w:val="25"/>
          <w:szCs w:val="25"/>
        </w:rPr>
        <w:t>Основные средства принимаются к бухгалтерскому учету по первоначальной стоимости.</w:t>
      </w:r>
    </w:p>
    <w:p w:rsidR="00D35F6E" w:rsidRPr="00D35F6E" w:rsidRDefault="00D35F6E" w:rsidP="00D35F6E">
      <w:pPr>
        <w:ind w:firstLine="720"/>
        <w:jc w:val="both"/>
        <w:rPr>
          <w:sz w:val="25"/>
          <w:szCs w:val="25"/>
        </w:rPr>
      </w:pPr>
      <w:r w:rsidRPr="00D35F6E">
        <w:rPr>
          <w:sz w:val="25"/>
          <w:szCs w:val="25"/>
        </w:rPr>
        <w:t>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D35F6E" w:rsidRPr="00D35F6E" w:rsidRDefault="00D35F6E" w:rsidP="00D35F6E">
      <w:pPr>
        <w:ind w:firstLine="720"/>
        <w:jc w:val="both"/>
        <w:rPr>
          <w:sz w:val="25"/>
          <w:szCs w:val="25"/>
        </w:rPr>
      </w:pPr>
      <w:bookmarkStart w:id="12" w:name="_Toc62878838"/>
      <w:r w:rsidRPr="00D35F6E">
        <w:rPr>
          <w:sz w:val="25"/>
          <w:szCs w:val="25"/>
        </w:rPr>
        <w:t>5. Учет амортизации основных средств.</w:t>
      </w:r>
      <w:bookmarkEnd w:id="12"/>
    </w:p>
    <w:p w:rsidR="00D35F6E" w:rsidRPr="00D35F6E" w:rsidRDefault="00D35F6E" w:rsidP="00D35F6E">
      <w:pPr>
        <w:ind w:firstLine="720"/>
        <w:jc w:val="both"/>
        <w:rPr>
          <w:sz w:val="25"/>
          <w:szCs w:val="25"/>
        </w:rPr>
      </w:pPr>
      <w:r w:rsidRPr="00D35F6E">
        <w:rPr>
          <w:sz w:val="25"/>
          <w:szCs w:val="25"/>
        </w:rPr>
        <w:t xml:space="preserve">Амортизация по основным средствам начисляется ежемесячно линейным способом по всем группам однородных объектов основных средств в течение всего срока их полезного использования. </w:t>
      </w:r>
    </w:p>
    <w:p w:rsidR="00D35F6E" w:rsidRPr="00D35F6E" w:rsidRDefault="00D35F6E" w:rsidP="00D35F6E">
      <w:pPr>
        <w:ind w:firstLine="720"/>
        <w:jc w:val="both"/>
        <w:rPr>
          <w:sz w:val="25"/>
          <w:szCs w:val="25"/>
        </w:rPr>
      </w:pPr>
      <w:r w:rsidRPr="00D35F6E">
        <w:rPr>
          <w:sz w:val="25"/>
          <w:szCs w:val="25"/>
        </w:rPr>
        <w:t xml:space="preserve">Срок полезного использования объекта основных средств определяется при принятии объекта к бухгалтерскому учету в соответствии с п.20 ПБУ 6/01, в соответствии со сроками договоров лизинга. </w:t>
      </w:r>
    </w:p>
    <w:p w:rsidR="00D35F6E" w:rsidRPr="00D35F6E" w:rsidRDefault="00D35F6E" w:rsidP="00D35F6E">
      <w:pPr>
        <w:ind w:firstLine="720"/>
        <w:jc w:val="both"/>
        <w:rPr>
          <w:sz w:val="25"/>
          <w:szCs w:val="25"/>
        </w:rPr>
      </w:pPr>
      <w:r w:rsidRPr="00D35F6E">
        <w:rPr>
          <w:sz w:val="25"/>
          <w:szCs w:val="25"/>
        </w:rPr>
        <w:t xml:space="preserve">В целях налогового учета в соответствии с классификацией основных средств, включаемых в амортизационные группы, утвержденной  Постановлением Правительства № 1 от 01.01.02 г, по наименьшей границе, установленной по отношению к каждой амортизационной группе. Организация может применять понижающие (повышающие) коэффициенты к действующим нормам амортизационных отчислений по основным средствам, приобретаемым по договору лизинга, в случаях, если коэффициенты будут оговорены в условиях договора лизинга. Указанные коэффициенты утверждаются распорядительными документами по Организации. </w:t>
      </w:r>
    </w:p>
    <w:p w:rsidR="00D35F6E" w:rsidRPr="00D35F6E" w:rsidRDefault="00D35F6E" w:rsidP="00D35F6E">
      <w:pPr>
        <w:ind w:firstLine="720"/>
        <w:jc w:val="both"/>
        <w:rPr>
          <w:sz w:val="25"/>
          <w:szCs w:val="25"/>
        </w:rPr>
      </w:pPr>
      <w:bookmarkStart w:id="13" w:name="_Toc62878840"/>
      <w:r w:rsidRPr="00D35F6E">
        <w:rPr>
          <w:sz w:val="25"/>
          <w:szCs w:val="25"/>
        </w:rPr>
        <w:t>6. Учет аренды основных средств</w:t>
      </w:r>
      <w:bookmarkEnd w:id="13"/>
      <w:r w:rsidR="00267E48">
        <w:rPr>
          <w:sz w:val="25"/>
          <w:szCs w:val="25"/>
        </w:rPr>
        <w:t>.</w:t>
      </w:r>
    </w:p>
    <w:p w:rsidR="00D35F6E" w:rsidRPr="00D35F6E" w:rsidRDefault="00D35F6E" w:rsidP="00D35F6E">
      <w:pPr>
        <w:ind w:firstLine="720"/>
        <w:jc w:val="both"/>
        <w:rPr>
          <w:sz w:val="25"/>
          <w:szCs w:val="25"/>
        </w:rPr>
      </w:pPr>
      <w:r w:rsidRPr="00D35F6E">
        <w:rPr>
          <w:sz w:val="25"/>
          <w:szCs w:val="25"/>
        </w:rPr>
        <w:t>Организация сдает в аренду как основные средства, находящиеся на правах собственности, так и основные средства полученные по договорам аренды (лизинга).</w:t>
      </w:r>
    </w:p>
    <w:p w:rsidR="00D35F6E" w:rsidRPr="00D35F6E" w:rsidRDefault="00D35F6E" w:rsidP="00D35F6E">
      <w:pPr>
        <w:ind w:firstLine="720"/>
        <w:jc w:val="both"/>
        <w:rPr>
          <w:sz w:val="25"/>
          <w:szCs w:val="25"/>
        </w:rPr>
      </w:pPr>
      <w:r w:rsidRPr="00D35F6E">
        <w:rPr>
          <w:sz w:val="25"/>
          <w:szCs w:val="25"/>
        </w:rPr>
        <w:t xml:space="preserve">Доходы и расходы от сдачи основных средств в аренду учитываются как доходы и расходы по обычным видам деятельности. </w:t>
      </w:r>
    </w:p>
    <w:p w:rsidR="00D35F6E" w:rsidRPr="00D35F6E" w:rsidRDefault="00D35F6E" w:rsidP="00D35F6E">
      <w:pPr>
        <w:ind w:firstLine="720"/>
        <w:jc w:val="both"/>
        <w:rPr>
          <w:sz w:val="25"/>
          <w:szCs w:val="25"/>
        </w:rPr>
      </w:pPr>
      <w:bookmarkStart w:id="14" w:name="_Toc62878841"/>
      <w:r w:rsidRPr="00D35F6E">
        <w:rPr>
          <w:sz w:val="25"/>
          <w:szCs w:val="25"/>
        </w:rPr>
        <w:lastRenderedPageBreak/>
        <w:t>7. Учет расходов будущих периодов</w:t>
      </w:r>
      <w:bookmarkEnd w:id="14"/>
      <w:r w:rsidRPr="00D35F6E">
        <w:rPr>
          <w:sz w:val="25"/>
          <w:szCs w:val="25"/>
        </w:rPr>
        <w:t>.</w:t>
      </w:r>
    </w:p>
    <w:p w:rsidR="00D35F6E" w:rsidRPr="00D35F6E" w:rsidRDefault="00D35F6E" w:rsidP="00D35F6E">
      <w:pPr>
        <w:ind w:firstLine="720"/>
        <w:jc w:val="both"/>
        <w:rPr>
          <w:sz w:val="25"/>
          <w:szCs w:val="25"/>
        </w:rPr>
      </w:pPr>
      <w:r w:rsidRPr="00D35F6E">
        <w:rPr>
          <w:sz w:val="25"/>
          <w:szCs w:val="25"/>
        </w:rPr>
        <w:t xml:space="preserve">К расходам будущих периодов относятся суммы расходов,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w:t>
      </w:r>
    </w:p>
    <w:p w:rsidR="00D35F6E" w:rsidRPr="00D35F6E" w:rsidRDefault="00D35F6E" w:rsidP="00D35F6E">
      <w:pPr>
        <w:ind w:firstLine="720"/>
        <w:jc w:val="both"/>
        <w:rPr>
          <w:sz w:val="25"/>
          <w:szCs w:val="25"/>
        </w:rPr>
      </w:pPr>
      <w:r w:rsidRPr="00D35F6E">
        <w:rPr>
          <w:sz w:val="25"/>
          <w:szCs w:val="25"/>
        </w:rPr>
        <w:t xml:space="preserve"> В Организации расходы будущих периодов формируются по следующим группам:</w:t>
      </w:r>
    </w:p>
    <w:p w:rsidR="00D35F6E" w:rsidRPr="00D35F6E" w:rsidRDefault="00D35F6E" w:rsidP="00D35F6E">
      <w:pPr>
        <w:ind w:firstLine="720"/>
        <w:jc w:val="both"/>
        <w:rPr>
          <w:sz w:val="25"/>
          <w:szCs w:val="25"/>
        </w:rPr>
      </w:pPr>
      <w:r w:rsidRPr="00D35F6E">
        <w:rPr>
          <w:sz w:val="25"/>
          <w:szCs w:val="25"/>
        </w:rPr>
        <w:t>- страховые взносы, предусмотренные договором страхования,</w:t>
      </w:r>
    </w:p>
    <w:p w:rsidR="00D35F6E" w:rsidRPr="00D35F6E" w:rsidRDefault="00D35F6E" w:rsidP="00D35F6E">
      <w:pPr>
        <w:ind w:firstLine="720"/>
        <w:jc w:val="both"/>
        <w:rPr>
          <w:sz w:val="25"/>
          <w:szCs w:val="25"/>
        </w:rPr>
      </w:pPr>
      <w:r w:rsidRPr="00D35F6E">
        <w:rPr>
          <w:sz w:val="25"/>
          <w:szCs w:val="25"/>
        </w:rPr>
        <w:t>- заработная плата (отпускные) будущих периодов,</w:t>
      </w:r>
    </w:p>
    <w:p w:rsidR="00D35F6E" w:rsidRPr="00D35F6E" w:rsidRDefault="00D35F6E" w:rsidP="00D35F6E">
      <w:pPr>
        <w:ind w:firstLine="720"/>
        <w:jc w:val="both"/>
        <w:rPr>
          <w:sz w:val="25"/>
          <w:szCs w:val="25"/>
        </w:rPr>
      </w:pPr>
      <w:r w:rsidRPr="00D35F6E">
        <w:rPr>
          <w:sz w:val="25"/>
          <w:szCs w:val="25"/>
        </w:rPr>
        <w:t>- расходы на приобретение имущества, переданного в лизинг, если оно учитывается на балансе лизингополучателя, по договорам, заключенным начиная с 01 января 2008 года.</w:t>
      </w:r>
    </w:p>
    <w:p w:rsidR="00D35F6E" w:rsidRPr="00D35F6E" w:rsidRDefault="00D35F6E" w:rsidP="00D35F6E">
      <w:pPr>
        <w:ind w:firstLine="720"/>
        <w:jc w:val="both"/>
        <w:rPr>
          <w:sz w:val="25"/>
          <w:szCs w:val="25"/>
        </w:rPr>
      </w:pPr>
      <w:bookmarkStart w:id="15" w:name="_Toc62878842"/>
      <w:r w:rsidRPr="00D35F6E">
        <w:rPr>
          <w:sz w:val="25"/>
          <w:szCs w:val="25"/>
        </w:rPr>
        <w:t>8. Учет доходов будущих периодов.</w:t>
      </w:r>
    </w:p>
    <w:p w:rsidR="00D35F6E" w:rsidRPr="00D35F6E" w:rsidRDefault="00D35F6E" w:rsidP="00D35F6E">
      <w:pPr>
        <w:ind w:firstLine="720"/>
        <w:jc w:val="both"/>
        <w:rPr>
          <w:sz w:val="25"/>
          <w:szCs w:val="25"/>
        </w:rPr>
      </w:pPr>
      <w:r w:rsidRPr="00D35F6E">
        <w:rPr>
          <w:sz w:val="25"/>
          <w:szCs w:val="25"/>
        </w:rPr>
        <w:t xml:space="preserve">К доходам будущих периодов относятся суммы доходов, признанные (начисленные) в бухгалтерском учете в соответствии с установленным порядком, но не имеющие отношения к формированию выручки отчетного периода. </w:t>
      </w:r>
    </w:p>
    <w:p w:rsidR="00D35F6E" w:rsidRPr="00D35F6E" w:rsidRDefault="00D35F6E" w:rsidP="00D35F6E">
      <w:pPr>
        <w:ind w:firstLine="720"/>
        <w:jc w:val="both"/>
        <w:rPr>
          <w:sz w:val="25"/>
          <w:szCs w:val="25"/>
        </w:rPr>
      </w:pPr>
      <w:r w:rsidRPr="00D35F6E">
        <w:rPr>
          <w:sz w:val="25"/>
          <w:szCs w:val="25"/>
        </w:rPr>
        <w:t xml:space="preserve">В Организации к доходам будущих периодов относятся  суммы авансов, перечисленных лизингополучателями в соответствие с условиями  договоров лизинга, заключенных начиная с 1 января 2008 года и графиков лизинговых платежей. Доходы будущих периодов включаются в доходы того отчетного периода, к которому они относятся в соответствие с графиками лизинговых платежей. </w:t>
      </w:r>
    </w:p>
    <w:p w:rsidR="00D35F6E" w:rsidRPr="00D35F6E" w:rsidRDefault="00D35F6E" w:rsidP="00D35F6E">
      <w:pPr>
        <w:ind w:firstLine="720"/>
        <w:jc w:val="both"/>
        <w:rPr>
          <w:sz w:val="25"/>
          <w:szCs w:val="25"/>
        </w:rPr>
      </w:pPr>
      <w:r w:rsidRPr="00D35F6E">
        <w:rPr>
          <w:sz w:val="25"/>
          <w:szCs w:val="25"/>
        </w:rPr>
        <w:t>9. Формирование оценочных резервов.</w:t>
      </w:r>
      <w:bookmarkEnd w:id="15"/>
    </w:p>
    <w:p w:rsidR="00D35F6E" w:rsidRPr="00D35F6E" w:rsidRDefault="00D35F6E" w:rsidP="00D35F6E">
      <w:pPr>
        <w:ind w:firstLine="720"/>
        <w:jc w:val="both"/>
        <w:rPr>
          <w:sz w:val="25"/>
          <w:szCs w:val="25"/>
        </w:rPr>
      </w:pPr>
      <w:r w:rsidRPr="00D35F6E">
        <w:rPr>
          <w:sz w:val="25"/>
          <w:szCs w:val="25"/>
        </w:rPr>
        <w:t>По результатам инвентаризации дебиторской задолженности Общество ежеквартально создает резерв по сомнительным долгам. При этом сомнительным долгом признается дебиторская задолженность Общества, которая не погашена в сроки, установленные договором, и не обеспечена соответствующими гарантиями.</w:t>
      </w:r>
    </w:p>
    <w:p w:rsidR="00D35F6E" w:rsidRPr="00D35F6E" w:rsidRDefault="00D35F6E" w:rsidP="00D35F6E">
      <w:pPr>
        <w:ind w:firstLine="720"/>
        <w:jc w:val="both"/>
        <w:rPr>
          <w:sz w:val="25"/>
          <w:szCs w:val="25"/>
        </w:rPr>
      </w:pPr>
      <w:r w:rsidRPr="00D35F6E">
        <w:rPr>
          <w:sz w:val="25"/>
          <w:szCs w:val="25"/>
        </w:rPr>
        <w:t>Порядок формирования резерва осуществляется в зависимости от финансового состояния (платежеспособности) должника и оценки вероятности погашения долга полностью или частично. При этом Общество, исходя из «принципа осмотрительности», в соответствии с п.7 ПБУ 1/98 определила критерии оценки вероятности использования (погашения) средств и (или) способов обеспечения обязательства при их недостаточности:</w:t>
      </w:r>
    </w:p>
    <w:p w:rsidR="00D35F6E" w:rsidRPr="00D35F6E" w:rsidRDefault="00D35F6E" w:rsidP="00D35F6E">
      <w:pPr>
        <w:ind w:firstLine="720"/>
        <w:jc w:val="both"/>
        <w:rPr>
          <w:sz w:val="25"/>
          <w:szCs w:val="25"/>
        </w:rPr>
      </w:pPr>
      <w:r w:rsidRPr="00D35F6E">
        <w:rPr>
          <w:sz w:val="25"/>
          <w:szCs w:val="25"/>
        </w:rPr>
        <w:t>-по истечении 5-дневного срока после даты предполагаемого платежа Общество выставляет  должнику претензию на сумму неоплаченного долга;</w:t>
      </w:r>
    </w:p>
    <w:p w:rsidR="00D35F6E" w:rsidRPr="00D35F6E" w:rsidRDefault="00D35F6E" w:rsidP="00D35F6E">
      <w:pPr>
        <w:ind w:firstLine="720"/>
        <w:jc w:val="both"/>
        <w:rPr>
          <w:sz w:val="25"/>
          <w:szCs w:val="25"/>
        </w:rPr>
      </w:pPr>
      <w:r w:rsidRPr="00D35F6E">
        <w:rPr>
          <w:sz w:val="25"/>
          <w:szCs w:val="25"/>
        </w:rPr>
        <w:t>-в случае неперечисления должником суммы долга в течение 10 дней после выставления претензии Общество направляет в банк или иную кредитную организацию, в которой открыт счет должника, распоряжение на списание с его счета  денежных средств в пределах сумм просроченных платежей;</w:t>
      </w:r>
    </w:p>
    <w:p w:rsidR="00D35F6E" w:rsidRPr="00D35F6E" w:rsidRDefault="00D35F6E" w:rsidP="00D35F6E">
      <w:pPr>
        <w:ind w:firstLine="720"/>
        <w:jc w:val="both"/>
        <w:rPr>
          <w:sz w:val="25"/>
          <w:szCs w:val="25"/>
        </w:rPr>
      </w:pPr>
      <w:r w:rsidRPr="00D35F6E">
        <w:rPr>
          <w:sz w:val="25"/>
          <w:szCs w:val="25"/>
        </w:rPr>
        <w:t xml:space="preserve">-если по истечении 30 дней с момента выставления распоряжения на списание денежных средств долг не был оплачен, данный долг признается сомнительным с правом создания по нему резерва по сомнительным долгам.   </w:t>
      </w:r>
    </w:p>
    <w:p w:rsidR="00D35F6E" w:rsidRPr="00D35F6E" w:rsidRDefault="00D35F6E" w:rsidP="00D35F6E">
      <w:pPr>
        <w:ind w:firstLine="720"/>
        <w:jc w:val="both"/>
        <w:rPr>
          <w:sz w:val="25"/>
          <w:szCs w:val="25"/>
        </w:rPr>
      </w:pPr>
      <w:r w:rsidRPr="00D35F6E">
        <w:rPr>
          <w:sz w:val="25"/>
          <w:szCs w:val="25"/>
        </w:rPr>
        <w:t xml:space="preserve">Сумма резерва по сомнительным долгам на конец отчетного квартала, а так же на конец отчетного года определяется по результатам проведенной инвентаризации в размере полной суммы сомнительной задолженности (с учетом налогов) со сроком возникновения свыше 90 дней и 50-ти процентов от суммы сомнительной задолженности со сроком возникновения от 45 до 90дней, с учетом оценки вероятности погашения каждого сомнительного долга в зависимости от финансового состояния (платежеспособности) должника. </w:t>
      </w:r>
    </w:p>
    <w:p w:rsidR="00D35F6E" w:rsidRPr="00D35F6E" w:rsidRDefault="00D35F6E" w:rsidP="00D35F6E">
      <w:pPr>
        <w:ind w:firstLine="720"/>
        <w:jc w:val="both"/>
        <w:rPr>
          <w:sz w:val="25"/>
          <w:szCs w:val="25"/>
        </w:rPr>
      </w:pPr>
      <w:bookmarkStart w:id="16" w:name="_Toc62878843"/>
      <w:r w:rsidRPr="00D35F6E">
        <w:rPr>
          <w:sz w:val="25"/>
          <w:szCs w:val="25"/>
        </w:rPr>
        <w:t>10. Порядок использования чистой прибыли общества</w:t>
      </w:r>
      <w:bookmarkEnd w:id="16"/>
    </w:p>
    <w:p w:rsidR="00D35F6E" w:rsidRPr="00D35F6E" w:rsidRDefault="00D35F6E" w:rsidP="00D35F6E">
      <w:pPr>
        <w:ind w:firstLine="720"/>
        <w:jc w:val="both"/>
        <w:rPr>
          <w:sz w:val="25"/>
          <w:szCs w:val="25"/>
        </w:rPr>
      </w:pPr>
      <w:r w:rsidRPr="00D35F6E">
        <w:rPr>
          <w:sz w:val="25"/>
          <w:szCs w:val="25"/>
        </w:rPr>
        <w:t>Направления использования чистой прибыли Организации определяются общим собранием акционеров.</w:t>
      </w:r>
    </w:p>
    <w:p w:rsidR="00D35F6E" w:rsidRPr="00D35F6E" w:rsidRDefault="00D35F6E" w:rsidP="00D35F6E">
      <w:pPr>
        <w:ind w:firstLine="720"/>
        <w:jc w:val="both"/>
        <w:rPr>
          <w:sz w:val="25"/>
          <w:szCs w:val="25"/>
        </w:rPr>
      </w:pPr>
      <w:bookmarkStart w:id="17" w:name="_Toc62878845"/>
      <w:r w:rsidRPr="00D35F6E">
        <w:rPr>
          <w:sz w:val="25"/>
          <w:szCs w:val="25"/>
        </w:rPr>
        <w:t>11. Порядок оценки  дебиторской и кредиторской задолженности</w:t>
      </w:r>
      <w:bookmarkEnd w:id="17"/>
      <w:r w:rsidRPr="00D35F6E">
        <w:rPr>
          <w:sz w:val="25"/>
          <w:szCs w:val="25"/>
        </w:rPr>
        <w:t xml:space="preserve"> </w:t>
      </w:r>
    </w:p>
    <w:p w:rsidR="00D35F6E" w:rsidRPr="00D35F6E" w:rsidRDefault="00D35F6E" w:rsidP="00D35F6E">
      <w:pPr>
        <w:ind w:firstLine="720"/>
        <w:jc w:val="both"/>
        <w:rPr>
          <w:sz w:val="25"/>
          <w:szCs w:val="25"/>
        </w:rPr>
      </w:pPr>
      <w:r w:rsidRPr="00D35F6E">
        <w:rPr>
          <w:sz w:val="25"/>
          <w:szCs w:val="25"/>
        </w:rPr>
        <w:lastRenderedPageBreak/>
        <w:t>Задолженность по полученным займам и кредитам оценивается с учетом причитающихся на конец отчетного периода к уплате процентов согласно условиям договоров.</w:t>
      </w:r>
    </w:p>
    <w:p w:rsidR="00D35F6E" w:rsidRPr="00D35F6E" w:rsidRDefault="00D35F6E" w:rsidP="00D35F6E">
      <w:pPr>
        <w:ind w:firstLine="720"/>
        <w:jc w:val="both"/>
        <w:rPr>
          <w:sz w:val="25"/>
          <w:szCs w:val="25"/>
        </w:rPr>
      </w:pPr>
      <w:r w:rsidRPr="00D35F6E">
        <w:rPr>
          <w:sz w:val="25"/>
          <w:szCs w:val="25"/>
        </w:rPr>
        <w:t>Начисление процентов по полученным Организацией займам (кредитам) производится в соответствии с порядком, установленным в договоре займа или кредитном договоре.</w:t>
      </w:r>
    </w:p>
    <w:p w:rsidR="00D35F6E" w:rsidRPr="00D35F6E" w:rsidRDefault="00D35F6E" w:rsidP="00D35F6E">
      <w:pPr>
        <w:ind w:firstLine="720"/>
        <w:jc w:val="both"/>
        <w:rPr>
          <w:sz w:val="25"/>
          <w:szCs w:val="25"/>
        </w:rPr>
      </w:pPr>
      <w:r w:rsidRPr="00D35F6E">
        <w:rPr>
          <w:sz w:val="25"/>
          <w:szCs w:val="25"/>
        </w:rPr>
        <w:t>Затраты, связанные с получением и использованием займов и кредитов (проценты по полученным займам и кредитам, проценты или дисконт  по векселям и облигациям, дополнительные затраты по займам и кредитам, а также курсовые и суммовые разницы, относящиеся на причитающиеся к оплате проценты по займам и кредитам) относятся к операционным расходам того отчетного периода в котором они произведены, за исключением той части, которая подлежит включению в стоимость инвестиционных активов.</w:t>
      </w:r>
    </w:p>
    <w:p w:rsidR="00D35F6E" w:rsidRPr="00D35F6E" w:rsidRDefault="00D35F6E" w:rsidP="00D35F6E">
      <w:pPr>
        <w:ind w:firstLine="720"/>
        <w:jc w:val="both"/>
        <w:rPr>
          <w:sz w:val="25"/>
          <w:szCs w:val="25"/>
        </w:rPr>
      </w:pPr>
      <w:r w:rsidRPr="00D35F6E">
        <w:rPr>
          <w:sz w:val="25"/>
          <w:szCs w:val="25"/>
        </w:rPr>
        <w:t>В составе дебиторской задолженности по счету 62 «Расчеты с покупателями и заказчиками» Организация отражает задолженность лизингополучателей, начисленную в соответствии с договорами лизинга и графиками платежей.</w:t>
      </w:r>
    </w:p>
    <w:p w:rsidR="00D35F6E" w:rsidRPr="00D35F6E" w:rsidRDefault="00D35F6E" w:rsidP="00D35F6E">
      <w:pPr>
        <w:ind w:firstLine="720"/>
        <w:jc w:val="both"/>
        <w:rPr>
          <w:sz w:val="25"/>
          <w:szCs w:val="25"/>
        </w:rPr>
      </w:pPr>
      <w:r w:rsidRPr="00D35F6E">
        <w:rPr>
          <w:sz w:val="25"/>
          <w:szCs w:val="25"/>
        </w:rPr>
        <w:t>В составе дебиторской задолженности по счету 76 «Расчеты с разными дебиторами и кредиторами» Организация отражает задолженность лизингополучателей по имуществу переданному на баланс лизингополучателей по договорам лизинга, заключенным до 01 января 2008 года, страховые выплаты по договорам страхования, а также расчеты по претензиям, выставленным за нарушение сроков уплаты лизинговых платежей.</w:t>
      </w:r>
    </w:p>
    <w:p w:rsidR="00D35F6E" w:rsidRPr="00D35F6E" w:rsidRDefault="00D35F6E" w:rsidP="00D35F6E">
      <w:pPr>
        <w:ind w:firstLine="720"/>
        <w:jc w:val="both"/>
        <w:rPr>
          <w:sz w:val="25"/>
          <w:szCs w:val="25"/>
        </w:rPr>
      </w:pPr>
      <w:r w:rsidRPr="00D35F6E">
        <w:rPr>
          <w:sz w:val="25"/>
          <w:szCs w:val="25"/>
        </w:rPr>
        <w:t xml:space="preserve">В составе дебиторской задолженности по счету 60 «Расчеты с поставщиками и подрядчиками» Общество отражает расчеты, связанные с оплатой за основные средства, приобретаемые в целях дальнейшей передачи в лизинг, за оказание услуг сторонними организациями, за арендуемые помещения, а также за прочие работы и услуги связанные с деятельностью Организации. </w:t>
      </w:r>
    </w:p>
    <w:p w:rsidR="00D35F6E" w:rsidRPr="00D35F6E" w:rsidRDefault="00D35F6E" w:rsidP="00D35F6E">
      <w:pPr>
        <w:ind w:firstLine="720"/>
        <w:jc w:val="both"/>
        <w:rPr>
          <w:sz w:val="25"/>
          <w:szCs w:val="25"/>
        </w:rPr>
      </w:pPr>
      <w:r w:rsidRPr="00D35F6E">
        <w:rPr>
          <w:sz w:val="25"/>
          <w:szCs w:val="25"/>
        </w:rPr>
        <w:t>12. Налогом на добавленную стоимость при лизинговых сделках у лизингодателя облагаются лизинговые платежи. Момент определения налоговой базы по мере оказания услуг - день отгрузки товаров (выполненных работ, оказанных услуг).</w:t>
      </w:r>
    </w:p>
    <w:p w:rsidR="00D35F6E" w:rsidRPr="00D35F6E" w:rsidRDefault="00D35F6E" w:rsidP="00D35F6E">
      <w:pPr>
        <w:ind w:firstLine="720"/>
        <w:jc w:val="both"/>
        <w:rPr>
          <w:sz w:val="25"/>
          <w:szCs w:val="25"/>
        </w:rPr>
      </w:pPr>
      <w:r w:rsidRPr="00D35F6E">
        <w:rPr>
          <w:sz w:val="25"/>
          <w:szCs w:val="25"/>
        </w:rPr>
        <w:t xml:space="preserve">13. Дата получения дохода (осуществления расхода) определяется по методу начисления. </w:t>
      </w:r>
    </w:p>
    <w:p w:rsidR="00D35F6E" w:rsidRPr="00D35F6E" w:rsidRDefault="00D35F6E" w:rsidP="00D35F6E">
      <w:pPr>
        <w:ind w:firstLine="720"/>
        <w:jc w:val="both"/>
        <w:rPr>
          <w:sz w:val="25"/>
          <w:szCs w:val="25"/>
        </w:rPr>
      </w:pPr>
      <w:r w:rsidRPr="00D35F6E">
        <w:rPr>
          <w:sz w:val="25"/>
          <w:szCs w:val="25"/>
        </w:rPr>
        <w:t xml:space="preserve">14.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метод оценки по средней стоимости. </w:t>
      </w:r>
    </w:p>
    <w:p w:rsidR="00D35F6E" w:rsidRPr="00D35F6E" w:rsidRDefault="00D35F6E" w:rsidP="00D35F6E">
      <w:pPr>
        <w:ind w:firstLine="720"/>
        <w:jc w:val="both"/>
        <w:rPr>
          <w:sz w:val="25"/>
          <w:szCs w:val="25"/>
        </w:rPr>
      </w:pPr>
      <w:r w:rsidRPr="00D35F6E">
        <w:rPr>
          <w:sz w:val="25"/>
          <w:szCs w:val="25"/>
        </w:rPr>
        <w:t>15.  При реализации покупных товаров стоимость приобретения данных товаров списывается на расходы -  по средней стоимости единицы товара.</w:t>
      </w:r>
    </w:p>
    <w:p w:rsidR="00D35F6E" w:rsidRPr="00D35F6E" w:rsidRDefault="00D35F6E" w:rsidP="00D35F6E">
      <w:pPr>
        <w:ind w:firstLine="720"/>
        <w:jc w:val="both"/>
        <w:rPr>
          <w:sz w:val="25"/>
          <w:szCs w:val="25"/>
        </w:rPr>
      </w:pPr>
      <w:r w:rsidRPr="00D35F6E">
        <w:rPr>
          <w:sz w:val="25"/>
          <w:szCs w:val="25"/>
        </w:rPr>
        <w:t>16. При реализации или ином выбытии ценных бумаг стоимость выбывших ценных бумаг списывается на расходы - по стоимости единицы.</w:t>
      </w:r>
    </w:p>
    <w:p w:rsidR="00D35F6E" w:rsidRPr="00D35F6E" w:rsidRDefault="00D35F6E" w:rsidP="00D35F6E">
      <w:pPr>
        <w:ind w:firstLine="720"/>
        <w:jc w:val="both"/>
        <w:rPr>
          <w:sz w:val="25"/>
          <w:szCs w:val="25"/>
        </w:rPr>
      </w:pPr>
      <w:r w:rsidRPr="00D35F6E">
        <w:rPr>
          <w:sz w:val="25"/>
          <w:szCs w:val="25"/>
        </w:rPr>
        <w:t xml:space="preserve">17. Сумма ежемесячных авансовых платежей по налогу на прибыль определяется равными долями в размере одной трети фактически уплаченного квартального авансового платежа за квартал, предшествующий кварталу, в котором производится уплата ежемесячных авансовых платежей. </w:t>
      </w:r>
    </w:p>
    <w:p w:rsidR="00D35F6E" w:rsidRPr="00D35F6E" w:rsidRDefault="00D35F6E" w:rsidP="00D35F6E">
      <w:pPr>
        <w:ind w:firstLine="720"/>
        <w:jc w:val="both"/>
        <w:rPr>
          <w:sz w:val="25"/>
          <w:szCs w:val="25"/>
        </w:rPr>
      </w:pPr>
      <w:r w:rsidRPr="00D35F6E">
        <w:rPr>
          <w:sz w:val="25"/>
          <w:szCs w:val="25"/>
        </w:rPr>
        <w:tab/>
        <w:t xml:space="preserve">Отчетность ОАО «Тюменская агропромышленная лизинговая компания» за 2010 год сформирована исходя из действующих в Российской Федерации правил бухгалтерского учета. </w:t>
      </w:r>
    </w:p>
    <w:p w:rsidR="006C1C5A" w:rsidRDefault="006C1C5A" w:rsidP="006C1C5A">
      <w:pPr>
        <w:pStyle w:val="a5"/>
        <w:ind w:firstLine="720"/>
        <w:jc w:val="both"/>
        <w:rPr>
          <w:rFonts w:ascii="Times New Roman" w:hAnsi="Times New Roman"/>
          <w:sz w:val="25"/>
          <w:szCs w:val="25"/>
        </w:rPr>
      </w:pPr>
    </w:p>
    <w:p w:rsidR="006C1C5A" w:rsidRDefault="006C1C5A" w:rsidP="006C1C5A">
      <w:pPr>
        <w:pStyle w:val="a5"/>
        <w:ind w:firstLine="720"/>
        <w:jc w:val="both"/>
        <w:rPr>
          <w:rFonts w:ascii="Times New Roman" w:hAnsi="Times New Roman"/>
          <w:sz w:val="25"/>
          <w:szCs w:val="25"/>
        </w:rPr>
      </w:pPr>
    </w:p>
    <w:p w:rsidR="006C1C5A" w:rsidRDefault="006C1C5A" w:rsidP="006C1C5A">
      <w:pPr>
        <w:pStyle w:val="a5"/>
        <w:ind w:firstLine="720"/>
        <w:jc w:val="both"/>
        <w:rPr>
          <w:rFonts w:ascii="Times New Roman" w:hAnsi="Times New Roman"/>
          <w:sz w:val="25"/>
          <w:szCs w:val="25"/>
        </w:rPr>
      </w:pPr>
    </w:p>
    <w:p w:rsidR="006C1C5A" w:rsidRDefault="006C1C5A" w:rsidP="006C1C5A">
      <w:pPr>
        <w:pStyle w:val="a5"/>
        <w:ind w:firstLine="720"/>
        <w:jc w:val="both"/>
        <w:rPr>
          <w:rFonts w:ascii="Times New Roman" w:hAnsi="Times New Roman"/>
          <w:sz w:val="25"/>
          <w:szCs w:val="25"/>
        </w:rPr>
      </w:pPr>
    </w:p>
    <w:p w:rsidR="00F92369" w:rsidRPr="00D35F6E" w:rsidRDefault="00F92369" w:rsidP="00D35F6E">
      <w:pPr>
        <w:pStyle w:val="af6"/>
        <w:numPr>
          <w:ilvl w:val="1"/>
          <w:numId w:val="44"/>
        </w:numPr>
        <w:jc w:val="center"/>
        <w:rPr>
          <w:b/>
          <w:sz w:val="25"/>
          <w:szCs w:val="25"/>
        </w:rPr>
      </w:pPr>
      <w:r w:rsidRPr="00D35F6E">
        <w:rPr>
          <w:b/>
          <w:sz w:val="25"/>
          <w:szCs w:val="25"/>
        </w:rPr>
        <w:lastRenderedPageBreak/>
        <w:t>Анализ динамики результатов деятельности и финансового положения компании</w:t>
      </w:r>
      <w:bookmarkEnd w:id="8"/>
      <w:r w:rsidR="000E7397" w:rsidRPr="00D35F6E">
        <w:rPr>
          <w:b/>
          <w:sz w:val="25"/>
          <w:szCs w:val="25"/>
        </w:rPr>
        <w:t>.</w:t>
      </w:r>
    </w:p>
    <w:p w:rsidR="00B26B13" w:rsidRDefault="00B26B13" w:rsidP="000B1D76">
      <w:pPr>
        <w:pStyle w:val="a5"/>
        <w:ind w:firstLine="720"/>
        <w:jc w:val="both"/>
        <w:rPr>
          <w:rFonts w:ascii="Times New Roman" w:hAnsi="Times New Roman"/>
          <w:sz w:val="25"/>
          <w:szCs w:val="25"/>
        </w:rPr>
      </w:pPr>
    </w:p>
    <w:p w:rsidR="000B1D76" w:rsidRDefault="000B1D76" w:rsidP="000B1D76">
      <w:pPr>
        <w:pStyle w:val="a5"/>
        <w:ind w:firstLine="720"/>
        <w:jc w:val="both"/>
        <w:rPr>
          <w:rFonts w:ascii="Times New Roman" w:hAnsi="Times New Roman"/>
          <w:sz w:val="25"/>
          <w:szCs w:val="25"/>
        </w:rPr>
      </w:pPr>
      <w:r w:rsidRPr="000B1D76">
        <w:rPr>
          <w:rFonts w:ascii="Times New Roman" w:hAnsi="Times New Roman"/>
          <w:sz w:val="25"/>
          <w:szCs w:val="25"/>
        </w:rPr>
        <w:t xml:space="preserve">Таблица </w:t>
      </w:r>
      <w:r w:rsidR="004D3C18">
        <w:rPr>
          <w:rFonts w:ascii="Times New Roman" w:hAnsi="Times New Roman"/>
          <w:sz w:val="25"/>
          <w:szCs w:val="25"/>
        </w:rPr>
        <w:t>10</w:t>
      </w:r>
      <w:r w:rsidR="00B26B13">
        <w:rPr>
          <w:rFonts w:ascii="Times New Roman" w:hAnsi="Times New Roman"/>
          <w:sz w:val="25"/>
          <w:szCs w:val="25"/>
        </w:rPr>
        <w:t>:</w:t>
      </w:r>
      <w:r w:rsidRPr="000B1D76">
        <w:rPr>
          <w:rFonts w:ascii="Times New Roman" w:hAnsi="Times New Roman"/>
          <w:sz w:val="25"/>
          <w:szCs w:val="25"/>
        </w:rPr>
        <w:t xml:space="preserve"> Оценка стоимости чистых активов</w:t>
      </w:r>
      <w:r w:rsidR="004D3C18">
        <w:rPr>
          <w:rFonts w:ascii="Times New Roman" w:hAnsi="Times New Roman"/>
          <w:sz w:val="25"/>
          <w:szCs w:val="25"/>
        </w:rPr>
        <w:t>.</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88"/>
        <w:gridCol w:w="1560"/>
        <w:gridCol w:w="1680"/>
        <w:gridCol w:w="1752"/>
        <w:gridCol w:w="1320"/>
      </w:tblGrid>
      <w:tr w:rsidR="00DA19FB" w:rsidRPr="00DA19FB" w:rsidTr="00DA19FB">
        <w:tc>
          <w:tcPr>
            <w:tcW w:w="3588" w:type="dxa"/>
            <w:tcBorders>
              <w:top w:val="single" w:sz="6" w:space="0" w:color="000000"/>
              <w:left w:val="single" w:sz="6" w:space="0" w:color="000000"/>
              <w:bottom w:val="nil"/>
              <w:right w:val="single" w:sz="6" w:space="0" w:color="000000"/>
            </w:tcBorders>
            <w:shd w:val="clear" w:color="auto" w:fill="auto"/>
          </w:tcPr>
          <w:p w:rsidR="00DA19FB" w:rsidRPr="00DA19FB" w:rsidRDefault="00DA19FB">
            <w:pPr>
              <w:pStyle w:val="a3"/>
              <w:rPr>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DA19FB" w:rsidRPr="00DA19FB" w:rsidRDefault="00DA19FB">
            <w:pPr>
              <w:pStyle w:val="a3"/>
              <w:rPr>
                <w:sz w:val="22"/>
                <w:szCs w:val="22"/>
              </w:rPr>
            </w:pPr>
          </w:p>
        </w:tc>
        <w:tc>
          <w:tcPr>
            <w:tcW w:w="1680" w:type="dxa"/>
            <w:tcBorders>
              <w:top w:val="single" w:sz="6" w:space="0" w:color="000000"/>
              <w:left w:val="single" w:sz="6" w:space="0" w:color="000000"/>
              <w:bottom w:val="nil"/>
              <w:right w:val="single" w:sz="6" w:space="0" w:color="000000"/>
            </w:tcBorders>
            <w:shd w:val="clear" w:color="auto" w:fill="auto"/>
          </w:tcPr>
          <w:p w:rsidR="00DA19FB" w:rsidRPr="00DA19FB" w:rsidRDefault="00DA19FB">
            <w:pPr>
              <w:pStyle w:val="a3"/>
              <w:rPr>
                <w:sz w:val="22"/>
                <w:szCs w:val="22"/>
              </w:rPr>
            </w:pPr>
          </w:p>
        </w:tc>
        <w:tc>
          <w:tcPr>
            <w:tcW w:w="1752" w:type="dxa"/>
            <w:tcBorders>
              <w:top w:val="single" w:sz="6" w:space="0" w:color="000000"/>
              <w:left w:val="single" w:sz="6" w:space="0" w:color="000000"/>
              <w:bottom w:val="nil"/>
              <w:right w:val="single" w:sz="6" w:space="0" w:color="000000"/>
            </w:tcBorders>
            <w:shd w:val="clear" w:color="auto" w:fill="auto"/>
          </w:tcPr>
          <w:p w:rsidR="00DA19FB" w:rsidRPr="00DA19FB" w:rsidRDefault="00DA19FB">
            <w:pPr>
              <w:pStyle w:val="a3"/>
              <w:rPr>
                <w:sz w:val="22"/>
                <w:szCs w:val="22"/>
              </w:rPr>
            </w:pPr>
          </w:p>
        </w:tc>
        <w:tc>
          <w:tcPr>
            <w:tcW w:w="1320" w:type="dxa"/>
            <w:tcBorders>
              <w:top w:val="single" w:sz="6" w:space="0" w:color="000000"/>
              <w:left w:val="single" w:sz="6" w:space="0" w:color="000000"/>
              <w:bottom w:val="nil"/>
              <w:right w:val="single" w:sz="6" w:space="0" w:color="000000"/>
            </w:tcBorders>
            <w:shd w:val="clear" w:color="auto" w:fill="auto"/>
          </w:tcPr>
          <w:p w:rsidR="00DA19FB" w:rsidRPr="00DA19FB" w:rsidRDefault="00DA19FB">
            <w:pPr>
              <w:pStyle w:val="a3"/>
              <w:rPr>
                <w:sz w:val="22"/>
                <w:szCs w:val="22"/>
              </w:rPr>
            </w:pPr>
          </w:p>
        </w:tc>
      </w:tr>
      <w:tr w:rsidR="00DA19FB" w:rsidRPr="00DA19FB" w:rsidTr="00DA19FB">
        <w:tc>
          <w:tcPr>
            <w:tcW w:w="3588" w:type="dxa"/>
            <w:tcBorders>
              <w:top w:val="nil"/>
              <w:left w:val="single" w:sz="6" w:space="0" w:color="000000"/>
              <w:bottom w:val="nil"/>
              <w:right w:val="single" w:sz="6" w:space="0" w:color="000000"/>
            </w:tcBorders>
            <w:shd w:val="clear" w:color="auto" w:fill="auto"/>
            <w:hideMark/>
          </w:tcPr>
          <w:p w:rsidR="00DA19FB" w:rsidRPr="00DA19FB" w:rsidRDefault="00DA19FB">
            <w:pPr>
              <w:jc w:val="center"/>
              <w:rPr>
                <w:b/>
                <w:sz w:val="22"/>
                <w:szCs w:val="22"/>
              </w:rPr>
            </w:pPr>
            <w:r w:rsidRPr="00DA19FB">
              <w:rPr>
                <w:b/>
                <w:sz w:val="22"/>
                <w:szCs w:val="22"/>
              </w:rPr>
              <w:t>Наименование статей баланса</w:t>
            </w:r>
          </w:p>
        </w:tc>
        <w:tc>
          <w:tcPr>
            <w:tcW w:w="1560" w:type="dxa"/>
            <w:tcBorders>
              <w:top w:val="nil"/>
              <w:left w:val="single" w:sz="6" w:space="0" w:color="000000"/>
              <w:bottom w:val="nil"/>
              <w:right w:val="single" w:sz="6" w:space="0" w:color="000000"/>
            </w:tcBorders>
            <w:shd w:val="clear" w:color="auto" w:fill="auto"/>
            <w:hideMark/>
          </w:tcPr>
          <w:p w:rsidR="00DA19FB" w:rsidRPr="00DA19FB" w:rsidRDefault="00DA19FB">
            <w:pPr>
              <w:jc w:val="center"/>
              <w:rPr>
                <w:b/>
                <w:vanish/>
                <w:color w:val="0000FF"/>
                <w:sz w:val="22"/>
                <w:szCs w:val="22"/>
                <w:lang w:val="en-US"/>
              </w:rPr>
            </w:pPr>
            <w:r w:rsidRPr="00DA19FB">
              <w:rPr>
                <w:b/>
                <w:vanish/>
                <w:color w:val="0000FF"/>
                <w:sz w:val="22"/>
                <w:szCs w:val="22"/>
                <w:lang w:val="en-US"/>
              </w:rPr>
              <w:t>~AEMacro(Period(first){</w:t>
            </w:r>
            <w:r w:rsidRPr="00DA19FB">
              <w:rPr>
                <w:b/>
                <w:sz w:val="22"/>
                <w:szCs w:val="22"/>
                <w:lang w:val="en-US"/>
              </w:rPr>
              <w:t>4 квартал 2009г.</w:t>
            </w:r>
            <w:r w:rsidRPr="00DA19FB">
              <w:rPr>
                <w:b/>
                <w:vanish/>
                <w:color w:val="0000FF"/>
                <w:sz w:val="22"/>
                <w:szCs w:val="22"/>
                <w:lang w:val="en-US"/>
              </w:rPr>
              <w:t>})</w:t>
            </w:r>
            <w:r w:rsidRPr="00DA19FB">
              <w:rPr>
                <w:b/>
                <w:color w:val="000000"/>
                <w:sz w:val="22"/>
                <w:szCs w:val="22"/>
                <w:lang w:val="en-US"/>
              </w:rPr>
              <w:t>,</w:t>
            </w:r>
          </w:p>
          <w:p w:rsidR="00DA19FB" w:rsidRPr="00DA19FB" w:rsidRDefault="00DA19FB">
            <w:pPr>
              <w:jc w:val="center"/>
              <w:rPr>
                <w:b/>
                <w:sz w:val="22"/>
                <w:szCs w:val="22"/>
                <w:lang w:val="en-US"/>
              </w:rPr>
            </w:pPr>
            <w:r w:rsidRPr="00DA19FB">
              <w:rPr>
                <w:b/>
                <w:vanish/>
                <w:color w:val="0000FF"/>
                <w:sz w:val="22"/>
                <w:szCs w:val="22"/>
                <w:lang w:val="en-US"/>
              </w:rPr>
              <w:t>~AEMacro(Currency{</w:t>
            </w:r>
            <w:r w:rsidRPr="00DA19FB">
              <w:rPr>
                <w:b/>
                <w:sz w:val="22"/>
                <w:szCs w:val="22"/>
                <w:lang w:val="en-US"/>
              </w:rPr>
              <w:t xml:space="preserve"> тыс. руб.</w:t>
            </w:r>
            <w:r w:rsidRPr="00DA19FB">
              <w:rPr>
                <w:b/>
                <w:vanish/>
                <w:color w:val="0000FF"/>
                <w:sz w:val="22"/>
                <w:szCs w:val="22"/>
                <w:lang w:val="en-US"/>
              </w:rPr>
              <w:t>})</w:t>
            </w:r>
          </w:p>
        </w:tc>
        <w:tc>
          <w:tcPr>
            <w:tcW w:w="1680" w:type="dxa"/>
            <w:tcBorders>
              <w:top w:val="nil"/>
              <w:left w:val="single" w:sz="6" w:space="0" w:color="000000"/>
              <w:bottom w:val="nil"/>
              <w:right w:val="single" w:sz="6" w:space="0" w:color="000000"/>
            </w:tcBorders>
            <w:shd w:val="clear" w:color="auto" w:fill="auto"/>
            <w:hideMark/>
          </w:tcPr>
          <w:p w:rsidR="00DA19FB" w:rsidRPr="00DA19FB" w:rsidRDefault="00DA19FB">
            <w:pPr>
              <w:jc w:val="center"/>
              <w:rPr>
                <w:b/>
                <w:vanish/>
                <w:color w:val="0000FF"/>
                <w:sz w:val="22"/>
                <w:szCs w:val="22"/>
                <w:lang w:val="en-US"/>
              </w:rPr>
            </w:pPr>
            <w:r w:rsidRPr="00DA19FB">
              <w:rPr>
                <w:b/>
                <w:vanish/>
                <w:color w:val="0000FF"/>
                <w:sz w:val="22"/>
                <w:szCs w:val="22"/>
                <w:lang w:val="en-US"/>
              </w:rPr>
              <w:t>~AEMacro(Period(last){</w:t>
            </w:r>
            <w:r w:rsidRPr="00DA19FB">
              <w:rPr>
                <w:b/>
                <w:sz w:val="22"/>
                <w:szCs w:val="22"/>
                <w:lang w:val="en-US"/>
              </w:rPr>
              <w:t>4 квартал 2010г.</w:t>
            </w:r>
            <w:r w:rsidRPr="00DA19FB">
              <w:rPr>
                <w:b/>
                <w:vanish/>
                <w:color w:val="0000FF"/>
                <w:sz w:val="22"/>
                <w:szCs w:val="22"/>
                <w:lang w:val="en-US"/>
              </w:rPr>
              <w:t>})</w:t>
            </w:r>
            <w:r w:rsidRPr="00DA19FB">
              <w:rPr>
                <w:b/>
                <w:color w:val="000000"/>
                <w:sz w:val="22"/>
                <w:szCs w:val="22"/>
                <w:lang w:val="en-US"/>
              </w:rPr>
              <w:t>,</w:t>
            </w:r>
          </w:p>
          <w:p w:rsidR="00DA19FB" w:rsidRPr="00DA19FB" w:rsidRDefault="00DA19FB">
            <w:pPr>
              <w:jc w:val="center"/>
              <w:rPr>
                <w:b/>
                <w:sz w:val="22"/>
                <w:szCs w:val="22"/>
                <w:lang w:val="en-US"/>
              </w:rPr>
            </w:pPr>
            <w:r w:rsidRPr="00DA19FB">
              <w:rPr>
                <w:b/>
                <w:vanish/>
                <w:color w:val="0000FF"/>
                <w:sz w:val="22"/>
                <w:szCs w:val="22"/>
                <w:lang w:val="en-US"/>
              </w:rPr>
              <w:t>~AEMacro(Currency{</w:t>
            </w:r>
            <w:r w:rsidRPr="00DA19FB">
              <w:rPr>
                <w:b/>
                <w:sz w:val="22"/>
                <w:szCs w:val="22"/>
                <w:lang w:val="en-US"/>
              </w:rPr>
              <w:t xml:space="preserve"> тыс. руб.</w:t>
            </w:r>
            <w:r w:rsidRPr="00DA19FB">
              <w:rPr>
                <w:b/>
                <w:vanish/>
                <w:color w:val="0000FF"/>
                <w:sz w:val="22"/>
                <w:szCs w:val="22"/>
                <w:lang w:val="en-US"/>
              </w:rPr>
              <w:t>})</w:t>
            </w:r>
          </w:p>
        </w:tc>
        <w:tc>
          <w:tcPr>
            <w:tcW w:w="1752" w:type="dxa"/>
            <w:tcBorders>
              <w:top w:val="nil"/>
              <w:left w:val="single" w:sz="6" w:space="0" w:color="000000"/>
              <w:bottom w:val="nil"/>
              <w:right w:val="single" w:sz="6" w:space="0" w:color="000000"/>
            </w:tcBorders>
            <w:shd w:val="clear" w:color="auto" w:fill="auto"/>
            <w:hideMark/>
          </w:tcPr>
          <w:p w:rsidR="00DA19FB" w:rsidRPr="00DA19FB" w:rsidRDefault="00DA19FB">
            <w:pPr>
              <w:jc w:val="center"/>
              <w:rPr>
                <w:b/>
                <w:sz w:val="22"/>
                <w:szCs w:val="22"/>
                <w:lang w:val="en-US"/>
              </w:rPr>
            </w:pPr>
            <w:r w:rsidRPr="00DA19FB">
              <w:rPr>
                <w:b/>
                <w:sz w:val="22"/>
                <w:szCs w:val="22"/>
              </w:rPr>
              <w:t>Прирост</w:t>
            </w:r>
            <w:r w:rsidRPr="00DA19FB">
              <w:rPr>
                <w:b/>
                <w:sz w:val="22"/>
                <w:szCs w:val="22"/>
                <w:lang w:val="en-US"/>
              </w:rPr>
              <w:t>,</w:t>
            </w:r>
          </w:p>
          <w:p w:rsidR="00DA19FB" w:rsidRPr="00DA19FB" w:rsidRDefault="00DA19FB">
            <w:pPr>
              <w:jc w:val="center"/>
              <w:rPr>
                <w:b/>
                <w:sz w:val="22"/>
                <w:szCs w:val="22"/>
                <w:lang w:val="en-US"/>
              </w:rPr>
            </w:pPr>
            <w:r w:rsidRPr="00DA19FB">
              <w:rPr>
                <w:b/>
                <w:vanish/>
                <w:color w:val="0000FF"/>
                <w:sz w:val="22"/>
                <w:szCs w:val="22"/>
                <w:lang w:val="en-US"/>
              </w:rPr>
              <w:t>~AEMacro(Currency{</w:t>
            </w:r>
            <w:r w:rsidRPr="00DA19FB">
              <w:rPr>
                <w:b/>
                <w:sz w:val="22"/>
                <w:szCs w:val="22"/>
                <w:lang w:val="en-US"/>
              </w:rPr>
              <w:t xml:space="preserve"> тыс. руб.</w:t>
            </w:r>
            <w:r w:rsidRPr="00DA19FB">
              <w:rPr>
                <w:b/>
                <w:vanish/>
                <w:color w:val="0000FF"/>
                <w:sz w:val="22"/>
                <w:szCs w:val="22"/>
                <w:lang w:val="en-US"/>
              </w:rPr>
              <w:t>})</w:t>
            </w:r>
          </w:p>
        </w:tc>
        <w:tc>
          <w:tcPr>
            <w:tcW w:w="1320" w:type="dxa"/>
            <w:tcBorders>
              <w:top w:val="nil"/>
              <w:left w:val="single" w:sz="6" w:space="0" w:color="000000"/>
              <w:bottom w:val="nil"/>
              <w:right w:val="single" w:sz="6" w:space="0" w:color="000000"/>
            </w:tcBorders>
            <w:shd w:val="clear" w:color="auto" w:fill="auto"/>
            <w:hideMark/>
          </w:tcPr>
          <w:p w:rsidR="00DA19FB" w:rsidRPr="00DA19FB" w:rsidRDefault="00DA19FB">
            <w:pPr>
              <w:jc w:val="center"/>
              <w:rPr>
                <w:b/>
                <w:sz w:val="22"/>
                <w:szCs w:val="22"/>
                <w:lang w:val="en-US"/>
              </w:rPr>
            </w:pPr>
            <w:r w:rsidRPr="00DA19FB">
              <w:rPr>
                <w:b/>
                <w:sz w:val="22"/>
                <w:szCs w:val="22"/>
              </w:rPr>
              <w:t>Прирост</w:t>
            </w:r>
            <w:r w:rsidRPr="00DA19FB">
              <w:rPr>
                <w:b/>
                <w:sz w:val="22"/>
                <w:szCs w:val="22"/>
                <w:lang w:val="en-US"/>
              </w:rPr>
              <w:t>, %</w:t>
            </w:r>
          </w:p>
        </w:tc>
      </w:tr>
      <w:tr w:rsidR="00DA19FB" w:rsidRPr="00DA19FB" w:rsidTr="00DA19FB">
        <w:tc>
          <w:tcPr>
            <w:tcW w:w="3588" w:type="dxa"/>
            <w:tcBorders>
              <w:top w:val="nil"/>
              <w:left w:val="single" w:sz="6" w:space="0" w:color="000000"/>
              <w:bottom w:val="single" w:sz="12" w:space="0" w:color="000000"/>
              <w:right w:val="single" w:sz="6" w:space="0" w:color="000000"/>
            </w:tcBorders>
            <w:shd w:val="clear" w:color="auto" w:fill="auto"/>
          </w:tcPr>
          <w:p w:rsidR="00DA19FB" w:rsidRPr="00DA19FB" w:rsidRDefault="00DA19FB">
            <w:pPr>
              <w:pStyle w:val="a3"/>
              <w:jc w:val="left"/>
              <w:rPr>
                <w:sz w:val="22"/>
                <w:szCs w:val="22"/>
                <w:lang w:val="en-US"/>
              </w:rPr>
            </w:pPr>
          </w:p>
        </w:tc>
        <w:tc>
          <w:tcPr>
            <w:tcW w:w="1560" w:type="dxa"/>
            <w:tcBorders>
              <w:top w:val="nil"/>
              <w:left w:val="single" w:sz="6" w:space="0" w:color="000000"/>
              <w:bottom w:val="single" w:sz="12" w:space="0" w:color="000000"/>
              <w:right w:val="single" w:sz="6" w:space="0" w:color="000000"/>
            </w:tcBorders>
            <w:shd w:val="clear" w:color="auto" w:fill="auto"/>
          </w:tcPr>
          <w:p w:rsidR="00DA19FB" w:rsidRPr="00DA19FB" w:rsidRDefault="00DA19FB">
            <w:pPr>
              <w:pStyle w:val="a3"/>
              <w:jc w:val="right"/>
              <w:rPr>
                <w:sz w:val="22"/>
                <w:szCs w:val="22"/>
                <w:lang w:val="en-US"/>
              </w:rPr>
            </w:pPr>
          </w:p>
        </w:tc>
        <w:tc>
          <w:tcPr>
            <w:tcW w:w="1680" w:type="dxa"/>
            <w:tcBorders>
              <w:top w:val="nil"/>
              <w:left w:val="single" w:sz="6" w:space="0" w:color="000000"/>
              <w:bottom w:val="single" w:sz="12" w:space="0" w:color="000000"/>
              <w:right w:val="single" w:sz="6" w:space="0" w:color="000000"/>
            </w:tcBorders>
            <w:shd w:val="clear" w:color="auto" w:fill="auto"/>
          </w:tcPr>
          <w:p w:rsidR="00DA19FB" w:rsidRPr="00DA19FB" w:rsidRDefault="00DA19FB">
            <w:pPr>
              <w:pStyle w:val="a3"/>
              <w:jc w:val="right"/>
              <w:rPr>
                <w:sz w:val="22"/>
                <w:szCs w:val="22"/>
                <w:lang w:val="en-US"/>
              </w:rPr>
            </w:pPr>
          </w:p>
        </w:tc>
        <w:tc>
          <w:tcPr>
            <w:tcW w:w="1752" w:type="dxa"/>
            <w:tcBorders>
              <w:top w:val="nil"/>
              <w:left w:val="single" w:sz="6" w:space="0" w:color="000000"/>
              <w:bottom w:val="single" w:sz="12" w:space="0" w:color="000000"/>
              <w:right w:val="single" w:sz="6" w:space="0" w:color="000000"/>
            </w:tcBorders>
            <w:shd w:val="clear" w:color="auto" w:fill="auto"/>
          </w:tcPr>
          <w:p w:rsidR="00DA19FB" w:rsidRPr="00DA19FB" w:rsidRDefault="00DA19FB">
            <w:pPr>
              <w:pStyle w:val="a3"/>
              <w:jc w:val="right"/>
              <w:rPr>
                <w:sz w:val="22"/>
                <w:szCs w:val="22"/>
                <w:lang w:val="en-US"/>
              </w:rPr>
            </w:pPr>
          </w:p>
        </w:tc>
        <w:tc>
          <w:tcPr>
            <w:tcW w:w="1320" w:type="dxa"/>
            <w:tcBorders>
              <w:top w:val="nil"/>
              <w:left w:val="single" w:sz="6" w:space="0" w:color="000000"/>
              <w:bottom w:val="single" w:sz="12" w:space="0" w:color="000000"/>
              <w:right w:val="single" w:sz="6" w:space="0" w:color="000000"/>
            </w:tcBorders>
            <w:shd w:val="clear" w:color="auto" w:fill="auto"/>
          </w:tcPr>
          <w:p w:rsidR="00DA19FB" w:rsidRPr="00DA19FB" w:rsidRDefault="00DA19FB">
            <w:pPr>
              <w:pStyle w:val="a3"/>
              <w:jc w:val="right"/>
              <w:rPr>
                <w:sz w:val="22"/>
                <w:szCs w:val="22"/>
                <w:lang w:val="en-US"/>
              </w:rPr>
            </w:pPr>
          </w:p>
        </w:tc>
      </w:tr>
      <w:tr w:rsidR="00DA19FB" w:rsidRPr="00DD72D7" w:rsidTr="00DA19FB">
        <w:trPr>
          <w:hidden/>
        </w:trPr>
        <w:tc>
          <w:tcPr>
            <w:tcW w:w="3588" w:type="dxa"/>
            <w:tcBorders>
              <w:top w:val="nil"/>
              <w:left w:val="single" w:sz="6" w:space="0" w:color="000000"/>
              <w:bottom w:val="single" w:sz="6" w:space="0" w:color="000000"/>
              <w:right w:val="single" w:sz="6" w:space="0" w:color="000000"/>
            </w:tcBorders>
            <w:shd w:val="clear" w:color="auto" w:fill="auto"/>
            <w:hideMark/>
          </w:tcPr>
          <w:p w:rsidR="00DA19FB" w:rsidRPr="00DD72D7" w:rsidRDefault="00DA19FB">
            <w:pPr>
              <w:pStyle w:val="a5"/>
              <w:rPr>
                <w:rFonts w:ascii="Times New Roman" w:hAnsi="Times New Roman"/>
                <w:b/>
                <w:sz w:val="22"/>
                <w:szCs w:val="22"/>
              </w:rPr>
            </w:pPr>
            <w:r w:rsidRPr="00DD72D7">
              <w:rPr>
                <w:rFonts w:ascii="Times New Roman" w:hAnsi="Times New Roman"/>
                <w:b/>
                <w:vanish/>
                <w:color w:val="0000FF"/>
                <w:sz w:val="22"/>
                <w:szCs w:val="22"/>
              </w:rPr>
              <w:t>~</w:t>
            </w:r>
            <w:r w:rsidRPr="00DA19FB">
              <w:rPr>
                <w:rFonts w:ascii="Times New Roman" w:hAnsi="Times New Roman"/>
                <w:b/>
                <w:vanish/>
                <w:color w:val="0000FF"/>
                <w:sz w:val="22"/>
                <w:szCs w:val="22"/>
                <w:lang w:val="en-US"/>
              </w:rPr>
              <w:t>AEMacro</w:t>
            </w:r>
            <w:r w:rsidRPr="00DD72D7">
              <w:rPr>
                <w:rFonts w:ascii="Times New Roman" w:hAnsi="Times New Roman"/>
                <w:b/>
                <w:vanish/>
                <w:color w:val="0000FF"/>
                <w:sz w:val="22"/>
                <w:szCs w:val="22"/>
              </w:rPr>
              <w:t>(</w:t>
            </w:r>
            <w:r w:rsidRPr="00DA19FB">
              <w:rPr>
                <w:rFonts w:ascii="Times New Roman" w:hAnsi="Times New Roman"/>
                <w:b/>
                <w:vanish/>
                <w:color w:val="0000FF"/>
                <w:sz w:val="22"/>
                <w:szCs w:val="22"/>
                <w:lang w:val="en-US"/>
              </w:rPr>
              <w:t>TitleRow</w:t>
            </w:r>
            <w:r w:rsidRPr="00DD72D7">
              <w:rPr>
                <w:rFonts w:ascii="Times New Roman" w:hAnsi="Times New Roman"/>
                <w:b/>
                <w:vanish/>
                <w:color w:val="0000FF"/>
                <w:sz w:val="22"/>
                <w:szCs w:val="22"/>
              </w:rPr>
              <w:t>(</w:t>
            </w:r>
            <w:r w:rsidRPr="00DA19FB">
              <w:rPr>
                <w:rFonts w:ascii="Times New Roman" w:hAnsi="Times New Roman"/>
                <w:b/>
                <w:vanish/>
                <w:color w:val="0000FF"/>
                <w:sz w:val="22"/>
                <w:szCs w:val="22"/>
                <w:lang w:val="en-US"/>
              </w:rPr>
              <w:t>ANA</w:t>
            </w:r>
            <w:r w:rsidRPr="00DD72D7">
              <w:rPr>
                <w:rFonts w:ascii="Times New Roman" w:hAnsi="Times New Roman"/>
                <w:b/>
                <w:vanish/>
                <w:color w:val="0000FF"/>
                <w:sz w:val="22"/>
                <w:szCs w:val="22"/>
              </w:rPr>
              <w:t>,1){</w:t>
            </w:r>
            <w:r w:rsidRPr="00DA19FB">
              <w:rPr>
                <w:rFonts w:ascii="Times New Roman" w:hAnsi="Times New Roman"/>
                <w:b/>
                <w:sz w:val="22"/>
                <w:szCs w:val="22"/>
              </w:rPr>
              <w:t>Нематериальные активы</w:t>
            </w:r>
            <w:r w:rsidRPr="00DD72D7">
              <w:rPr>
                <w:rFonts w:ascii="Times New Roman" w:hAnsi="Times New Roman"/>
                <w:b/>
                <w:vanish/>
                <w:color w:val="0000FF"/>
                <w:sz w:val="22"/>
                <w:szCs w:val="22"/>
              </w:rPr>
              <w:t>})</w:t>
            </w:r>
          </w:p>
        </w:tc>
        <w:tc>
          <w:tcPr>
            <w:tcW w:w="1560" w:type="dxa"/>
            <w:tcBorders>
              <w:top w:val="nil"/>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~AEMacro(Cell(ANA,1,first){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680" w:type="dxa"/>
            <w:tcBorders>
              <w:top w:val="nil"/>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nil"/>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~AEMacro(CellDelta(ANA,1,first,ANA,1,last){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nil"/>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~AEMacro(IfCellDelta(ANA,1,first,&lt;&gt;,ANA,1,last,ANA,1,first,ANA,1,last,%){</w:t>
            </w:r>
            <w:r w:rsidRPr="00DA19FB">
              <w:rPr>
                <w:rFonts w:ascii="Times New Roman" w:hAnsi="Times New Roman"/>
                <w:i w:val="0"/>
                <w:vanish/>
                <w:sz w:val="22"/>
                <w:szCs w:val="22"/>
                <w:lang w:val="en-US"/>
              </w:rPr>
              <w:t>20,01</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lang w:val="en-US"/>
              </w:rPr>
            </w:pPr>
            <w:r w:rsidRPr="00DA19FB">
              <w:rPr>
                <w:b/>
                <w:vanish/>
                <w:color w:val="0000FF"/>
                <w:sz w:val="22"/>
                <w:szCs w:val="22"/>
                <w:lang w:val="en-US"/>
              </w:rPr>
              <w:t>~AEMacro(TitleRow(ANA,2){</w:t>
            </w:r>
            <w:r w:rsidRPr="00DA19FB">
              <w:rPr>
                <w:b/>
                <w:sz w:val="22"/>
                <w:szCs w:val="22"/>
                <w:lang w:val="en-US"/>
              </w:rPr>
              <w:t>Основные средства</w:t>
            </w:r>
            <w:r w:rsidRPr="00DA19FB">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~AEMacro(Cell(ANA,2,first){</w:t>
            </w:r>
            <w:r w:rsidRPr="00DA19FB">
              <w:rPr>
                <w:rFonts w:ascii="Times New Roman" w:hAnsi="Times New Roman"/>
                <w:i w:val="0"/>
                <w:sz w:val="22"/>
                <w:szCs w:val="22"/>
                <w:lang w:val="en-US"/>
              </w:rPr>
              <w:t>185 407,00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~AEMacro(Cell(ANA,2,last){</w:t>
            </w:r>
            <w:r w:rsidRPr="00DA19FB">
              <w:rPr>
                <w:rFonts w:ascii="Times New Roman" w:hAnsi="Times New Roman"/>
                <w:i w:val="0"/>
                <w:sz w:val="22"/>
                <w:szCs w:val="22"/>
                <w:lang w:val="en-US"/>
              </w:rPr>
              <w:t>412 781,00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~AEMacro(CellDelta(ANA,2,first,ANA,2,last){</w:t>
            </w:r>
            <w:r w:rsidRPr="00DA19FB">
              <w:rPr>
                <w:rFonts w:ascii="Times New Roman" w:hAnsi="Times New Roman"/>
                <w:i w:val="0"/>
                <w:sz w:val="22"/>
                <w:szCs w:val="22"/>
                <w:lang w:val="en-US"/>
              </w:rPr>
              <w:t>227 374,00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~AEMacro(IfCellDelta(ANA,2,first,&lt;&gt;,ANA,2,last,ANA,2,first,ANA,2,last,%){</w:t>
            </w:r>
            <w:r w:rsidRPr="00DA19FB">
              <w:rPr>
                <w:rFonts w:ascii="Times New Roman" w:hAnsi="Times New Roman"/>
                <w:i w:val="0"/>
                <w:sz w:val="22"/>
                <w:szCs w:val="22"/>
                <w:lang w:val="en-US"/>
              </w:rPr>
              <w:t>122,64</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rPr>
            </w:pPr>
            <w:r w:rsidRPr="00DD72D7">
              <w:rPr>
                <w:b/>
                <w:vanish/>
                <w:color w:val="0000FF"/>
                <w:sz w:val="22"/>
                <w:szCs w:val="22"/>
              </w:rPr>
              <w:t>~</w:t>
            </w:r>
            <w:r w:rsidRPr="00DA19FB">
              <w:rPr>
                <w:b/>
                <w:vanish/>
                <w:color w:val="0000FF"/>
                <w:sz w:val="22"/>
                <w:szCs w:val="22"/>
                <w:lang w:val="en-US"/>
              </w:rPr>
              <w:t>AEMacro</w:t>
            </w:r>
            <w:r w:rsidRPr="00DD72D7">
              <w:rPr>
                <w:b/>
                <w:vanish/>
                <w:color w:val="0000FF"/>
                <w:sz w:val="22"/>
                <w:szCs w:val="22"/>
              </w:rPr>
              <w:t>(</w:t>
            </w:r>
            <w:r w:rsidRPr="00DA19FB">
              <w:rPr>
                <w:b/>
                <w:vanish/>
                <w:color w:val="0000FF"/>
                <w:sz w:val="22"/>
                <w:szCs w:val="22"/>
                <w:lang w:val="en-US"/>
              </w:rPr>
              <w:t>TitleRow</w:t>
            </w:r>
            <w:r w:rsidRPr="00DD72D7">
              <w:rPr>
                <w:b/>
                <w:vanish/>
                <w:color w:val="0000FF"/>
                <w:sz w:val="22"/>
                <w:szCs w:val="22"/>
              </w:rPr>
              <w:t>(</w:t>
            </w:r>
            <w:r w:rsidRPr="00DA19FB">
              <w:rPr>
                <w:b/>
                <w:vanish/>
                <w:color w:val="0000FF"/>
                <w:sz w:val="22"/>
                <w:szCs w:val="22"/>
                <w:lang w:val="en-US"/>
              </w:rPr>
              <w:t>ANA</w:t>
            </w:r>
            <w:r w:rsidRPr="00DD72D7">
              <w:rPr>
                <w:b/>
                <w:vanish/>
                <w:color w:val="0000FF"/>
                <w:sz w:val="22"/>
                <w:szCs w:val="22"/>
              </w:rPr>
              <w:t>,3){</w:t>
            </w:r>
            <w:r w:rsidRPr="00DD72D7">
              <w:rPr>
                <w:b/>
                <w:sz w:val="22"/>
                <w:szCs w:val="22"/>
              </w:rPr>
              <w:t>Незавершенное строительство</w:t>
            </w:r>
            <w:r w:rsidRPr="00DD72D7">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~AEMacro(Cell(ANA,3,first){</w:t>
            </w:r>
            <w:r w:rsidRPr="00DA19FB">
              <w:rPr>
                <w:rFonts w:ascii="Times New Roman" w:hAnsi="Times New Roman"/>
                <w:i w:val="0"/>
                <w:sz w:val="22"/>
                <w:szCs w:val="22"/>
                <w:lang w:val="en-US"/>
              </w:rPr>
              <w:t>75 232,00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~AEMacro(Cell(ANA,3,last){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~AEMacro(CellDelta(ANA,3,first,ANA,3,last){</w:t>
            </w:r>
            <w:r w:rsidRPr="00DA19FB">
              <w:rPr>
                <w:rFonts w:ascii="Times New Roman" w:hAnsi="Times New Roman"/>
                <w:i w:val="0"/>
                <w:sz w:val="22"/>
                <w:szCs w:val="22"/>
                <w:lang w:val="en-US"/>
              </w:rPr>
              <w:t>-75 232,00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~AEMacro(IfCellDelta(ANA,3,first,&lt;&gt;,ANA,3,last,ANA,3,first,ANA,3,last,%){</w:t>
            </w:r>
            <w:r w:rsidRPr="00DA19FB">
              <w:rPr>
                <w:rFonts w:ascii="Times New Roman" w:hAnsi="Times New Roman"/>
                <w:i w:val="0"/>
                <w:sz w:val="22"/>
                <w:szCs w:val="22"/>
                <w:lang w:val="en-US"/>
              </w:rPr>
              <w:t>-100,00</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,4){</w:t>
            </w:r>
            <w:r w:rsidRPr="00DA19FB">
              <w:rPr>
                <w:b/>
                <w:sz w:val="22"/>
                <w:szCs w:val="22"/>
              </w:rPr>
              <w:t>Доходные вложения в материальные ценности</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~AEMacro(Cell(ANA,4,first){</w:t>
            </w:r>
            <w:r w:rsidRPr="00DA19FB">
              <w:rPr>
                <w:rFonts w:ascii="Times New Roman" w:hAnsi="Times New Roman"/>
                <w:i w:val="0"/>
                <w:sz w:val="22"/>
                <w:szCs w:val="22"/>
                <w:lang w:val="en-US"/>
              </w:rPr>
              <w:t>687 169,00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~AEMacro(Cell(ANA,4,last){</w:t>
            </w:r>
            <w:r w:rsidRPr="00DA19FB">
              <w:rPr>
                <w:rFonts w:ascii="Times New Roman" w:hAnsi="Times New Roman"/>
                <w:i w:val="0"/>
                <w:sz w:val="22"/>
                <w:szCs w:val="22"/>
                <w:lang w:val="en-US"/>
              </w:rPr>
              <w:t>419 261,00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~AEMacro(CellDelta(ANA,4,first,ANA,4,last){</w:t>
            </w:r>
            <w:r w:rsidRPr="00DA19FB">
              <w:rPr>
                <w:rFonts w:ascii="Times New Roman" w:hAnsi="Times New Roman"/>
                <w:i w:val="0"/>
                <w:sz w:val="22"/>
                <w:szCs w:val="22"/>
                <w:lang w:val="en-US"/>
              </w:rPr>
              <w:t>-267 908,00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~AEMacro(IfCellDelta(ANA,4,first,&lt;&gt;,ANA,4,last,ANA,4,</w:t>
            </w:r>
            <w:r w:rsidRPr="00DA19FB">
              <w:rPr>
                <w:rFonts w:ascii="Times New Roman" w:hAnsi="Times New Roman"/>
                <w:i w:val="0"/>
                <w:vanish/>
                <w:color w:val="0000FF"/>
                <w:sz w:val="22"/>
                <w:szCs w:val="22"/>
                <w:lang w:val="en-US"/>
              </w:rPr>
              <w:lastRenderedPageBreak/>
              <w:t>first,ANA,4,last,%){</w:t>
            </w:r>
            <w:r w:rsidRPr="00DA19FB">
              <w:rPr>
                <w:rFonts w:ascii="Times New Roman" w:hAnsi="Times New Roman"/>
                <w:i w:val="0"/>
                <w:sz w:val="22"/>
                <w:szCs w:val="22"/>
                <w:lang w:val="en-US"/>
              </w:rPr>
              <w:t>-38,99</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lastRenderedPageBreak/>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,5){</w:t>
            </w:r>
            <w:r w:rsidRPr="00DA19FB">
              <w:rPr>
                <w:b/>
                <w:sz w:val="22"/>
                <w:szCs w:val="22"/>
              </w:rPr>
              <w:t xml:space="preserve">Долгосрочные и краткосрочные финансовые вложения </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~AEMacro(Cell(ANA,5,first){</w:t>
            </w:r>
            <w:r w:rsidRPr="00DA19FB">
              <w:rPr>
                <w:rFonts w:ascii="Times New Roman" w:hAnsi="Times New Roman"/>
                <w:i w:val="0"/>
                <w:sz w:val="22"/>
                <w:szCs w:val="22"/>
                <w:lang w:val="en-US"/>
              </w:rPr>
              <w:t>87 169,00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~AEMacro(Cell(ANA,5,last){</w:t>
            </w:r>
            <w:r w:rsidRPr="00DA19FB">
              <w:rPr>
                <w:rFonts w:ascii="Times New Roman" w:hAnsi="Times New Roman"/>
                <w:i w:val="0"/>
                <w:sz w:val="22"/>
                <w:szCs w:val="22"/>
                <w:lang w:val="en-US"/>
              </w:rPr>
              <w:t>791 959,00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~AEMacro(CellDelta(ANA,5,first,ANA,5,last){</w:t>
            </w:r>
            <w:r w:rsidRPr="00DA19FB">
              <w:rPr>
                <w:rFonts w:ascii="Times New Roman" w:hAnsi="Times New Roman"/>
                <w:i w:val="0"/>
                <w:sz w:val="22"/>
                <w:szCs w:val="22"/>
                <w:lang w:val="en-US"/>
              </w:rPr>
              <w:t>704 790,00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~AEMacro(IfCellDelta(ANA,5,first,&lt;&gt;,ANA,5,last,ANA,5,first,ANA,5,last,%){</w:t>
            </w:r>
            <w:r w:rsidRPr="00DA19FB">
              <w:rPr>
                <w:rFonts w:ascii="Times New Roman" w:hAnsi="Times New Roman"/>
                <w:i w:val="0"/>
                <w:sz w:val="22"/>
                <w:szCs w:val="22"/>
                <w:lang w:val="en-US"/>
              </w:rPr>
              <w:t>808,53</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lang w:val="en-US"/>
              </w:rPr>
            </w:pPr>
            <w:r w:rsidRPr="00DD72D7">
              <w:rPr>
                <w:b/>
                <w:vanish/>
                <w:color w:val="0000FF"/>
                <w:sz w:val="22"/>
                <w:szCs w:val="22"/>
                <w:lang w:val="en-US"/>
              </w:rPr>
              <w:t>~</w:t>
            </w:r>
            <w:r w:rsidRPr="00DA19FB">
              <w:rPr>
                <w:b/>
                <w:vanish/>
                <w:color w:val="0000FF"/>
                <w:sz w:val="22"/>
                <w:szCs w:val="22"/>
                <w:lang w:val="en-US"/>
              </w:rPr>
              <w:t>AEMacro</w:t>
            </w:r>
            <w:r w:rsidRPr="00DD72D7">
              <w:rPr>
                <w:b/>
                <w:vanish/>
                <w:color w:val="0000FF"/>
                <w:sz w:val="22"/>
                <w:szCs w:val="22"/>
                <w:lang w:val="en-US"/>
              </w:rPr>
              <w:t>(</w:t>
            </w:r>
            <w:r w:rsidRPr="00DA19FB">
              <w:rPr>
                <w:b/>
                <w:vanish/>
                <w:color w:val="0000FF"/>
                <w:sz w:val="22"/>
                <w:szCs w:val="22"/>
                <w:lang w:val="en-US"/>
              </w:rPr>
              <w:t>TitleRow</w:t>
            </w:r>
            <w:r w:rsidRPr="00DD72D7">
              <w:rPr>
                <w:b/>
                <w:vanish/>
                <w:color w:val="0000FF"/>
                <w:sz w:val="22"/>
                <w:szCs w:val="22"/>
                <w:lang w:val="en-US"/>
              </w:rPr>
              <w:t>(</w:t>
            </w:r>
            <w:r w:rsidRPr="00DA19FB">
              <w:rPr>
                <w:b/>
                <w:vanish/>
                <w:color w:val="0000FF"/>
                <w:sz w:val="22"/>
                <w:szCs w:val="22"/>
                <w:lang w:val="en-US"/>
              </w:rPr>
              <w:t>ANA</w:t>
            </w:r>
            <w:r w:rsidRPr="00DD72D7">
              <w:rPr>
                <w:b/>
                <w:vanish/>
                <w:color w:val="0000FF"/>
                <w:sz w:val="22"/>
                <w:szCs w:val="22"/>
                <w:lang w:val="en-US"/>
              </w:rPr>
              <w:t>,6){</w:t>
            </w:r>
            <w:r w:rsidRPr="00DA19FB">
              <w:rPr>
                <w:b/>
                <w:sz w:val="22"/>
                <w:szCs w:val="22"/>
              </w:rPr>
              <w:t>Прочие</w:t>
            </w:r>
            <w:r w:rsidRPr="00DD72D7">
              <w:rPr>
                <w:b/>
                <w:sz w:val="22"/>
                <w:szCs w:val="22"/>
                <w:lang w:val="en-US"/>
              </w:rPr>
              <w:t xml:space="preserve"> </w:t>
            </w:r>
            <w:r w:rsidRPr="00DA19FB">
              <w:rPr>
                <w:b/>
                <w:sz w:val="22"/>
                <w:szCs w:val="22"/>
              </w:rPr>
              <w:t>внеоборотные</w:t>
            </w:r>
            <w:r w:rsidRPr="00DD72D7">
              <w:rPr>
                <w:b/>
                <w:sz w:val="22"/>
                <w:szCs w:val="22"/>
                <w:lang w:val="en-US"/>
              </w:rPr>
              <w:t xml:space="preserve"> </w:t>
            </w:r>
            <w:r w:rsidRPr="00DA19FB">
              <w:rPr>
                <w:b/>
                <w:sz w:val="22"/>
                <w:szCs w:val="22"/>
              </w:rPr>
              <w:t>активы</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~AEMacro(Cell(ANA,6,first){</w:t>
            </w:r>
            <w:r w:rsidRPr="00DA19FB">
              <w:rPr>
                <w:rFonts w:ascii="Times New Roman" w:hAnsi="Times New Roman"/>
                <w:i w:val="0"/>
                <w:sz w:val="22"/>
                <w:szCs w:val="22"/>
                <w:lang w:val="en-US"/>
              </w:rPr>
              <w:t>4 736,00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~AEMacro(Cell(ANA,6,last){</w:t>
            </w:r>
            <w:r w:rsidRPr="00DA19FB">
              <w:rPr>
                <w:rFonts w:ascii="Times New Roman" w:hAnsi="Times New Roman"/>
                <w:i w:val="0"/>
                <w:sz w:val="22"/>
                <w:szCs w:val="22"/>
                <w:lang w:val="en-US"/>
              </w:rPr>
              <w:t>4 664,00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~AEMacro(CellDelta(ANA,6,first,ANA,6,last){</w:t>
            </w:r>
            <w:r w:rsidRPr="00DA19FB">
              <w:rPr>
                <w:rFonts w:ascii="Times New Roman" w:hAnsi="Times New Roman"/>
                <w:i w:val="0"/>
                <w:sz w:val="22"/>
                <w:szCs w:val="22"/>
                <w:lang w:val="en-US"/>
              </w:rPr>
              <w:t>-72,00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~AEMacro(IfCellDelta(ANA,6,first,&lt;&gt;,ANA,6,last,ANA,6,first,ANA,6,last,%){</w:t>
            </w:r>
            <w:r w:rsidRPr="00DA19FB">
              <w:rPr>
                <w:rFonts w:ascii="Times New Roman" w:hAnsi="Times New Roman"/>
                <w:i w:val="0"/>
                <w:sz w:val="22"/>
                <w:szCs w:val="22"/>
                <w:lang w:val="en-US"/>
              </w:rPr>
              <w:t>-1,52</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,7){</w:t>
            </w:r>
            <w:r w:rsidRPr="00DA19FB">
              <w:rPr>
                <w:b/>
                <w:sz w:val="22"/>
                <w:szCs w:val="22"/>
              </w:rPr>
              <w:t>Запасы</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~AEMacro(Cell(ANA,7,first){</w:t>
            </w:r>
            <w:r w:rsidRPr="00DA19FB">
              <w:rPr>
                <w:rFonts w:ascii="Times New Roman" w:hAnsi="Times New Roman"/>
                <w:i w:val="0"/>
                <w:sz w:val="22"/>
                <w:szCs w:val="22"/>
                <w:lang w:val="en-US"/>
              </w:rPr>
              <w:t>1 260 721,00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~AEMacro(Cell(ANA,7,last){</w:t>
            </w:r>
            <w:r w:rsidRPr="00DA19FB">
              <w:rPr>
                <w:rFonts w:ascii="Times New Roman" w:hAnsi="Times New Roman"/>
                <w:i w:val="0"/>
                <w:sz w:val="22"/>
                <w:szCs w:val="22"/>
                <w:lang w:val="en-US"/>
              </w:rPr>
              <w:t>1 497 289,00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~AEMacro(CellDelta(ANA,7,first,ANA,7,last){</w:t>
            </w:r>
            <w:r w:rsidRPr="00DA19FB">
              <w:rPr>
                <w:rFonts w:ascii="Times New Roman" w:hAnsi="Times New Roman"/>
                <w:i w:val="0"/>
                <w:sz w:val="22"/>
                <w:szCs w:val="22"/>
                <w:lang w:val="en-US"/>
              </w:rPr>
              <w:t>236 568,00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~AEMacro(IfCellDelta(ANA,7,first,&lt;&gt;,ANA,7,last,ANA,7,first,ANA,7,last,%){</w:t>
            </w:r>
            <w:r w:rsidRPr="00DA19FB">
              <w:rPr>
                <w:rFonts w:ascii="Times New Roman" w:hAnsi="Times New Roman"/>
                <w:i w:val="0"/>
                <w:sz w:val="22"/>
                <w:szCs w:val="22"/>
                <w:lang w:val="en-US"/>
              </w:rPr>
              <w:t>18,76</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,8){</w:t>
            </w:r>
            <w:r w:rsidRPr="00DA19FB">
              <w:rPr>
                <w:b/>
                <w:sz w:val="22"/>
                <w:szCs w:val="22"/>
              </w:rPr>
              <w:t>НДС по приобретенным ценностям</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~AEMacro(Cell(ANA,8,first){</w:t>
            </w:r>
            <w:r w:rsidRPr="00DA19FB">
              <w:rPr>
                <w:rFonts w:ascii="Times New Roman" w:hAnsi="Times New Roman"/>
                <w:i w:val="0"/>
                <w:sz w:val="22"/>
                <w:szCs w:val="22"/>
                <w:lang w:val="en-US"/>
              </w:rPr>
              <w:t>10 016,00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~AEMacro(Cell(ANA,8,last){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~AEMacro(CellDelta(ANA,8,first,ANA,8,last){</w:t>
            </w:r>
            <w:r w:rsidRPr="00DA19FB">
              <w:rPr>
                <w:rFonts w:ascii="Times New Roman" w:hAnsi="Times New Roman"/>
                <w:i w:val="0"/>
                <w:sz w:val="22"/>
                <w:szCs w:val="22"/>
                <w:lang w:val="en-US"/>
              </w:rPr>
              <w:t>-10 016,00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~AEMacro(IfCellDelta(ANA,8,first,&lt;&gt;,ANA,8,last,ANA,8,first,ANA,8,last,%){</w:t>
            </w:r>
            <w:r w:rsidRPr="00DA19FB">
              <w:rPr>
                <w:rFonts w:ascii="Times New Roman" w:hAnsi="Times New Roman"/>
                <w:i w:val="0"/>
                <w:sz w:val="22"/>
                <w:szCs w:val="22"/>
                <w:lang w:val="en-US"/>
              </w:rPr>
              <w:t>-100,00</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lang w:val="en-US"/>
              </w:rPr>
            </w:pPr>
            <w:r w:rsidRPr="00DD72D7">
              <w:rPr>
                <w:b/>
                <w:vanish/>
                <w:color w:val="0000FF"/>
                <w:sz w:val="22"/>
                <w:szCs w:val="22"/>
                <w:lang w:val="en-US"/>
              </w:rPr>
              <w:t>~</w:t>
            </w:r>
            <w:r w:rsidRPr="00DA19FB">
              <w:rPr>
                <w:b/>
                <w:vanish/>
                <w:color w:val="0000FF"/>
                <w:sz w:val="22"/>
                <w:szCs w:val="22"/>
                <w:lang w:val="en-US"/>
              </w:rPr>
              <w:t>AEMacro</w:t>
            </w:r>
            <w:r w:rsidRPr="00DD72D7">
              <w:rPr>
                <w:b/>
                <w:vanish/>
                <w:color w:val="0000FF"/>
                <w:sz w:val="22"/>
                <w:szCs w:val="22"/>
                <w:lang w:val="en-US"/>
              </w:rPr>
              <w:t>(</w:t>
            </w:r>
            <w:r w:rsidRPr="00DA19FB">
              <w:rPr>
                <w:b/>
                <w:vanish/>
                <w:color w:val="0000FF"/>
                <w:sz w:val="22"/>
                <w:szCs w:val="22"/>
                <w:lang w:val="en-US"/>
              </w:rPr>
              <w:t>TitleRow</w:t>
            </w:r>
            <w:r w:rsidRPr="00DD72D7">
              <w:rPr>
                <w:b/>
                <w:vanish/>
                <w:color w:val="0000FF"/>
                <w:sz w:val="22"/>
                <w:szCs w:val="22"/>
                <w:lang w:val="en-US"/>
              </w:rPr>
              <w:t>(</w:t>
            </w:r>
            <w:r w:rsidRPr="00DA19FB">
              <w:rPr>
                <w:b/>
                <w:vanish/>
                <w:color w:val="0000FF"/>
                <w:sz w:val="22"/>
                <w:szCs w:val="22"/>
                <w:lang w:val="en-US"/>
              </w:rPr>
              <w:t>ANA</w:t>
            </w:r>
            <w:r w:rsidRPr="00DD72D7">
              <w:rPr>
                <w:b/>
                <w:vanish/>
                <w:color w:val="0000FF"/>
                <w:sz w:val="22"/>
                <w:szCs w:val="22"/>
                <w:lang w:val="en-US"/>
              </w:rPr>
              <w:t>,9){</w:t>
            </w:r>
            <w:r w:rsidRPr="00DA19FB">
              <w:rPr>
                <w:b/>
                <w:sz w:val="22"/>
                <w:szCs w:val="22"/>
              </w:rPr>
              <w:t>Дебиторская</w:t>
            </w:r>
            <w:r w:rsidRPr="00DD72D7">
              <w:rPr>
                <w:b/>
                <w:sz w:val="22"/>
                <w:szCs w:val="22"/>
                <w:lang w:val="en-US"/>
              </w:rPr>
              <w:t xml:space="preserve"> </w:t>
            </w:r>
            <w:r w:rsidRPr="00DA19FB">
              <w:rPr>
                <w:b/>
                <w:sz w:val="22"/>
                <w:szCs w:val="22"/>
              </w:rPr>
              <w:t>задолженность</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~AEMacro(Cell(ANA,9,first){</w:t>
            </w:r>
            <w:r w:rsidRPr="00DA19FB">
              <w:rPr>
                <w:rFonts w:ascii="Times New Roman" w:hAnsi="Times New Roman"/>
                <w:i w:val="0"/>
                <w:sz w:val="22"/>
                <w:szCs w:val="22"/>
                <w:lang w:val="en-US"/>
              </w:rPr>
              <w:t>845 059,00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~AEMacro(Cell(ANA,9,last){</w:t>
            </w:r>
            <w:r w:rsidRPr="00DA19FB">
              <w:rPr>
                <w:rFonts w:ascii="Times New Roman" w:hAnsi="Times New Roman"/>
                <w:i w:val="0"/>
                <w:sz w:val="22"/>
                <w:szCs w:val="22"/>
                <w:lang w:val="en-US"/>
              </w:rPr>
              <w:t>742 805,00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~AEMacro(CellDelta(ANA,9,first,ANA,9,last){</w:t>
            </w:r>
            <w:r w:rsidRPr="00DA19FB">
              <w:rPr>
                <w:rFonts w:ascii="Times New Roman" w:hAnsi="Times New Roman"/>
                <w:i w:val="0"/>
                <w:sz w:val="22"/>
                <w:szCs w:val="22"/>
                <w:lang w:val="en-US"/>
              </w:rPr>
              <w:t>-</w:t>
            </w:r>
            <w:r w:rsidRPr="00DA19FB">
              <w:rPr>
                <w:rFonts w:ascii="Times New Roman" w:hAnsi="Times New Roman"/>
                <w:i w:val="0"/>
                <w:sz w:val="22"/>
                <w:szCs w:val="22"/>
                <w:lang w:val="en-US"/>
              </w:rPr>
              <w:lastRenderedPageBreak/>
              <w:t>102 254,00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lastRenderedPageBreak/>
              <w:t>~AEMacro(IfCellDelta(ANA,9,first</w:t>
            </w:r>
            <w:r w:rsidRPr="00DA19FB">
              <w:rPr>
                <w:rFonts w:ascii="Times New Roman" w:hAnsi="Times New Roman"/>
                <w:i w:val="0"/>
                <w:vanish/>
                <w:color w:val="0000FF"/>
                <w:sz w:val="22"/>
                <w:szCs w:val="22"/>
                <w:lang w:val="en-US"/>
              </w:rPr>
              <w:lastRenderedPageBreak/>
              <w:t>,&lt;&gt;,ANA,9,last,ANA,9,first,ANA,9,last,%){</w:t>
            </w:r>
            <w:r w:rsidRPr="00DA19FB">
              <w:rPr>
                <w:rFonts w:ascii="Times New Roman" w:hAnsi="Times New Roman"/>
                <w:i w:val="0"/>
                <w:sz w:val="22"/>
                <w:szCs w:val="22"/>
                <w:lang w:val="en-US"/>
              </w:rPr>
              <w:t>-12,10</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lang w:val="en-US"/>
              </w:rPr>
            </w:pPr>
            <w:r w:rsidRPr="00DA19FB">
              <w:rPr>
                <w:b/>
                <w:vanish/>
                <w:color w:val="0000FF"/>
                <w:sz w:val="22"/>
                <w:szCs w:val="22"/>
                <w:lang w:val="en-US"/>
              </w:rPr>
              <w:lastRenderedPageBreak/>
              <w:t>~AEMacro(TitleRow(ANA,10){</w:t>
            </w:r>
            <w:r w:rsidRPr="00DA19FB">
              <w:rPr>
                <w:b/>
                <w:sz w:val="22"/>
                <w:szCs w:val="22"/>
                <w:lang w:val="en-US"/>
              </w:rPr>
              <w:t>Денежные средства</w:t>
            </w:r>
            <w:r w:rsidRPr="00DA19FB">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~AEMacro(Cell(ANA,10,first){</w:t>
            </w:r>
            <w:r w:rsidRPr="00DA19FB">
              <w:rPr>
                <w:rFonts w:ascii="Times New Roman" w:hAnsi="Times New Roman"/>
                <w:i w:val="0"/>
                <w:sz w:val="22"/>
                <w:szCs w:val="22"/>
                <w:lang w:val="en-US"/>
              </w:rPr>
              <w:t>125 271,00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~AEMacro(Cell(ANA,10,last){</w:t>
            </w:r>
            <w:r w:rsidRPr="00DA19FB">
              <w:rPr>
                <w:rFonts w:ascii="Times New Roman" w:hAnsi="Times New Roman"/>
                <w:i w:val="0"/>
                <w:sz w:val="22"/>
                <w:szCs w:val="22"/>
                <w:lang w:val="en-US"/>
              </w:rPr>
              <w:t>215 219,00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~AEMacro(CellDelta(ANA,10,first,ANA,10,last){</w:t>
            </w:r>
            <w:r w:rsidRPr="00DA19FB">
              <w:rPr>
                <w:rFonts w:ascii="Times New Roman" w:hAnsi="Times New Roman"/>
                <w:i w:val="0"/>
                <w:sz w:val="22"/>
                <w:szCs w:val="22"/>
                <w:lang w:val="en-US"/>
              </w:rPr>
              <w:t>89 948,00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~AEMacro(IfCellDelta(ANA,10,first,&lt;&gt;,ANA,10,last,ANA,10,first,ANA,10,last,%){</w:t>
            </w:r>
            <w:r w:rsidRPr="00DA19FB">
              <w:rPr>
                <w:rFonts w:ascii="Times New Roman" w:hAnsi="Times New Roman"/>
                <w:i w:val="0"/>
                <w:sz w:val="22"/>
                <w:szCs w:val="22"/>
                <w:lang w:val="en-US"/>
              </w:rPr>
              <w:t>71,80</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lang w:val="en-US"/>
              </w:rPr>
            </w:pPr>
            <w:r w:rsidRPr="00DD72D7">
              <w:rPr>
                <w:b/>
                <w:vanish/>
                <w:color w:val="0000FF"/>
                <w:sz w:val="22"/>
                <w:szCs w:val="22"/>
                <w:lang w:val="en-US"/>
              </w:rPr>
              <w:t>~</w:t>
            </w:r>
            <w:r w:rsidRPr="00DA19FB">
              <w:rPr>
                <w:b/>
                <w:vanish/>
                <w:color w:val="0000FF"/>
                <w:sz w:val="22"/>
                <w:szCs w:val="22"/>
                <w:lang w:val="en-US"/>
              </w:rPr>
              <w:t>AEMacro</w:t>
            </w:r>
            <w:r w:rsidRPr="00DD72D7">
              <w:rPr>
                <w:b/>
                <w:vanish/>
                <w:color w:val="0000FF"/>
                <w:sz w:val="22"/>
                <w:szCs w:val="22"/>
                <w:lang w:val="en-US"/>
              </w:rPr>
              <w:t>(</w:t>
            </w:r>
            <w:r w:rsidRPr="00DA19FB">
              <w:rPr>
                <w:b/>
                <w:vanish/>
                <w:color w:val="0000FF"/>
                <w:sz w:val="22"/>
                <w:szCs w:val="22"/>
                <w:lang w:val="en-US"/>
              </w:rPr>
              <w:t>TitleRow</w:t>
            </w:r>
            <w:r w:rsidRPr="00DD72D7">
              <w:rPr>
                <w:b/>
                <w:vanish/>
                <w:color w:val="0000FF"/>
                <w:sz w:val="22"/>
                <w:szCs w:val="22"/>
                <w:lang w:val="en-US"/>
              </w:rPr>
              <w:t>(</w:t>
            </w:r>
            <w:r w:rsidRPr="00DA19FB">
              <w:rPr>
                <w:b/>
                <w:vanish/>
                <w:color w:val="0000FF"/>
                <w:sz w:val="22"/>
                <w:szCs w:val="22"/>
                <w:lang w:val="en-US"/>
              </w:rPr>
              <w:t>ANA</w:t>
            </w:r>
            <w:r w:rsidRPr="00DD72D7">
              <w:rPr>
                <w:b/>
                <w:vanish/>
                <w:color w:val="0000FF"/>
                <w:sz w:val="22"/>
                <w:szCs w:val="22"/>
                <w:lang w:val="en-US"/>
              </w:rPr>
              <w:t>,11){</w:t>
            </w:r>
            <w:r w:rsidRPr="00DA19FB">
              <w:rPr>
                <w:b/>
                <w:sz w:val="22"/>
                <w:szCs w:val="22"/>
              </w:rPr>
              <w:t>Прочие</w:t>
            </w:r>
            <w:r w:rsidRPr="00DD72D7">
              <w:rPr>
                <w:b/>
                <w:sz w:val="22"/>
                <w:szCs w:val="22"/>
                <w:lang w:val="en-US"/>
              </w:rPr>
              <w:t xml:space="preserve"> </w:t>
            </w:r>
            <w:r w:rsidRPr="00DA19FB">
              <w:rPr>
                <w:b/>
                <w:sz w:val="22"/>
                <w:szCs w:val="22"/>
              </w:rPr>
              <w:t>оборотные</w:t>
            </w:r>
            <w:r w:rsidRPr="00DD72D7">
              <w:rPr>
                <w:b/>
                <w:sz w:val="22"/>
                <w:szCs w:val="22"/>
                <w:lang w:val="en-US"/>
              </w:rPr>
              <w:t xml:space="preserve"> </w:t>
            </w:r>
            <w:r w:rsidRPr="00DA19FB">
              <w:rPr>
                <w:b/>
                <w:sz w:val="22"/>
                <w:szCs w:val="22"/>
              </w:rPr>
              <w:t>активы</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~AEMacro(Cell(ANA,11,first){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~AEMacro(Cell(ANA,11,last){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~AEMacro(CellDelta(ANA,11,first,ANA,11,last){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~AEMacro(IfCellDelta(ANA,11,first,&lt;&gt;,ANA,11,last,ANA,11,first,ANA,11,last,%){</w:t>
            </w:r>
            <w:r w:rsidRPr="00DA19FB">
              <w:rPr>
                <w:rFonts w:ascii="Times New Roman" w:hAnsi="Times New Roman"/>
                <w:i w:val="0"/>
                <w:vanish/>
                <w:sz w:val="22"/>
                <w:szCs w:val="22"/>
                <w:lang w:val="en-US"/>
              </w:rPr>
              <w:t>-63,48</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,12){</w:t>
            </w:r>
            <w:r w:rsidRPr="00DA19FB">
              <w:rPr>
                <w:b/>
                <w:sz w:val="22"/>
                <w:szCs w:val="22"/>
              </w:rPr>
              <w:t>ИТОГО АКТИВЫ, принимаемые к расчету</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~AEMacro(Cell(ANA,12,first){</w:t>
            </w:r>
            <w:r w:rsidRPr="00DA19FB">
              <w:rPr>
                <w:rFonts w:ascii="Times New Roman" w:hAnsi="Times New Roman"/>
                <w:i w:val="0"/>
                <w:sz w:val="22"/>
                <w:szCs w:val="22"/>
                <w:lang w:val="en-US"/>
              </w:rPr>
              <w:t>3 280 780,00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~AEMacro(Cell(ANA,12,last){</w:t>
            </w:r>
            <w:r w:rsidRPr="00DA19FB">
              <w:rPr>
                <w:rFonts w:ascii="Times New Roman" w:hAnsi="Times New Roman"/>
                <w:i w:val="0"/>
                <w:sz w:val="22"/>
                <w:szCs w:val="22"/>
                <w:lang w:val="en-US"/>
              </w:rPr>
              <w:t>4 083 978,00</w:t>
            </w:r>
            <w:r w:rsidRPr="00DA19FB">
              <w:rPr>
                <w:rFonts w:ascii="Times New Roman" w:hAnsi="Times New Roman"/>
                <w:i w:val="0"/>
                <w:vanish/>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~AEMacro(CellDelta(ANA,12,first,ANA,12,last){</w:t>
            </w:r>
            <w:r w:rsidRPr="00DA19FB">
              <w:rPr>
                <w:rFonts w:ascii="Times New Roman" w:hAnsi="Times New Roman"/>
                <w:i w:val="0"/>
                <w:sz w:val="22"/>
                <w:szCs w:val="22"/>
                <w:lang w:val="en-US"/>
              </w:rPr>
              <w:t>803 198,00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~AEMacro(IfCellDelta(ANA,12,first,&lt;&gt;,ANA,12,last,ANA,12,first,ANA,12,last,%){</w:t>
            </w:r>
            <w:r w:rsidRPr="00DA19FB">
              <w:rPr>
                <w:rFonts w:ascii="Times New Roman" w:hAnsi="Times New Roman"/>
                <w:i w:val="0"/>
                <w:sz w:val="22"/>
                <w:szCs w:val="22"/>
                <w:lang w:val="en-US"/>
              </w:rPr>
              <w:t>24,48</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,13){</w:t>
            </w:r>
            <w:r w:rsidRPr="00DA19FB">
              <w:rPr>
                <w:b/>
                <w:sz w:val="22"/>
                <w:szCs w:val="22"/>
              </w:rPr>
              <w:t>Долгосрочные обязательства по займам и кредитам</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~AEMacro(Cell(ANA,13,first){</w:t>
            </w:r>
            <w:r w:rsidRPr="00DA19FB">
              <w:rPr>
                <w:rFonts w:ascii="Times New Roman" w:hAnsi="Times New Roman"/>
                <w:i w:val="0"/>
                <w:sz w:val="22"/>
                <w:szCs w:val="22"/>
                <w:lang w:val="en-US"/>
              </w:rPr>
              <w:t>2 350 015,00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~AEMacro(Cell(ANA,13,last){</w:t>
            </w:r>
            <w:r w:rsidRPr="00DA19FB">
              <w:rPr>
                <w:rFonts w:ascii="Times New Roman" w:hAnsi="Times New Roman"/>
                <w:i w:val="0"/>
                <w:sz w:val="22"/>
                <w:szCs w:val="22"/>
                <w:lang w:val="en-US"/>
              </w:rPr>
              <w:t>2 316 980,00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~AEMacro(CellDelta(ANA,13,first,ANA,13,last){</w:t>
            </w:r>
            <w:r w:rsidRPr="00DA19FB">
              <w:rPr>
                <w:rFonts w:ascii="Times New Roman" w:hAnsi="Times New Roman"/>
                <w:i w:val="0"/>
                <w:sz w:val="22"/>
                <w:szCs w:val="22"/>
                <w:lang w:val="en-US"/>
              </w:rPr>
              <w:t>-33 035,00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~AEMacro(IfCellDelta(ANA,13,first,&lt;&gt;,ANA,13,last,ANA,13,first,ANA,13,last,%){</w:t>
            </w:r>
            <w:r w:rsidRPr="00DA19FB">
              <w:rPr>
                <w:rFonts w:ascii="Times New Roman" w:hAnsi="Times New Roman"/>
                <w:i w:val="0"/>
                <w:sz w:val="22"/>
                <w:szCs w:val="22"/>
                <w:lang w:val="en-US"/>
              </w:rPr>
              <w:t>-1,41</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,14){</w:t>
            </w:r>
            <w:r w:rsidRPr="00DA19FB">
              <w:rPr>
                <w:b/>
                <w:sz w:val="22"/>
                <w:szCs w:val="22"/>
              </w:rPr>
              <w:t xml:space="preserve">Прочие долгосрочные </w:t>
            </w:r>
            <w:r w:rsidRPr="00DA19FB">
              <w:rPr>
                <w:b/>
                <w:sz w:val="22"/>
                <w:szCs w:val="22"/>
              </w:rPr>
              <w:lastRenderedPageBreak/>
              <w:t>обязательства</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lastRenderedPageBreak/>
              <w:t>~AEMacro(Ce</w:t>
            </w:r>
            <w:r w:rsidRPr="00DA19FB">
              <w:rPr>
                <w:rFonts w:ascii="Times New Roman" w:hAnsi="Times New Roman"/>
                <w:i w:val="0"/>
                <w:vanish/>
                <w:color w:val="0000FF"/>
                <w:sz w:val="22"/>
                <w:szCs w:val="22"/>
                <w:lang w:val="en-US"/>
              </w:rPr>
              <w:lastRenderedPageBreak/>
              <w:t>ll(ANA,14,first){</w:t>
            </w:r>
            <w:r w:rsidRPr="00DA19FB">
              <w:rPr>
                <w:rFonts w:ascii="Times New Roman" w:hAnsi="Times New Roman"/>
                <w:i w:val="0"/>
                <w:sz w:val="22"/>
                <w:szCs w:val="22"/>
                <w:lang w:val="en-US"/>
              </w:rPr>
              <w:t>985,00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lastRenderedPageBreak/>
              <w:t>~AEMacro(Cell</w:t>
            </w:r>
            <w:r w:rsidRPr="00DA19FB">
              <w:rPr>
                <w:rFonts w:ascii="Times New Roman" w:hAnsi="Times New Roman"/>
                <w:i w:val="0"/>
                <w:vanish/>
                <w:color w:val="0000FF"/>
                <w:sz w:val="22"/>
                <w:szCs w:val="22"/>
                <w:lang w:val="en-US"/>
              </w:rPr>
              <w:lastRenderedPageBreak/>
              <w:t>(ANA,14,last){</w:t>
            </w:r>
            <w:r w:rsidRPr="00DA19FB">
              <w:rPr>
                <w:rFonts w:ascii="Times New Roman" w:hAnsi="Times New Roman"/>
                <w:i w:val="0"/>
                <w:sz w:val="22"/>
                <w:szCs w:val="22"/>
                <w:lang w:val="en-US"/>
              </w:rPr>
              <w:t>985,00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lastRenderedPageBreak/>
              <w:t>~AEMacro(Cell</w:t>
            </w:r>
            <w:r w:rsidRPr="00DA19FB">
              <w:rPr>
                <w:rFonts w:ascii="Times New Roman" w:hAnsi="Times New Roman"/>
                <w:i w:val="0"/>
                <w:vanish/>
                <w:color w:val="0000FF"/>
                <w:sz w:val="22"/>
                <w:szCs w:val="22"/>
                <w:lang w:val="en-US"/>
              </w:rPr>
              <w:lastRenderedPageBreak/>
              <w:t>Delta(ANA,14,first,ANA,14,last){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lastRenderedPageBreak/>
              <w:t>~AEMacro(</w:t>
            </w:r>
            <w:r w:rsidRPr="00DA19FB">
              <w:rPr>
                <w:rFonts w:ascii="Times New Roman" w:hAnsi="Times New Roman"/>
                <w:i w:val="0"/>
                <w:vanish/>
                <w:color w:val="0000FF"/>
                <w:sz w:val="22"/>
                <w:szCs w:val="22"/>
                <w:lang w:val="en-US"/>
              </w:rPr>
              <w:lastRenderedPageBreak/>
              <w:t>IfCellDelta(ANA,14,first,&lt;&gt;,ANA,14,last,ANA,14,first,ANA,14,last,%){</w:t>
            </w:r>
            <w:r w:rsidRPr="00DA19FB">
              <w:rPr>
                <w:rFonts w:ascii="Times New Roman" w:hAnsi="Times New Roman"/>
                <w:i w:val="0"/>
                <w:vanish/>
                <w:sz w:val="22"/>
                <w:szCs w:val="22"/>
                <w:lang w:val="en-US"/>
              </w:rPr>
              <w:t>-99,59</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lastRenderedPageBreak/>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,15){</w:t>
            </w:r>
            <w:r w:rsidRPr="00DA19FB">
              <w:rPr>
                <w:b/>
                <w:sz w:val="22"/>
                <w:szCs w:val="22"/>
              </w:rPr>
              <w:t>Краткосрочные обязательства по займам и кредитам</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~AEMacro(Cell(ANA,15,first){</w:t>
            </w:r>
            <w:r w:rsidRPr="00DA19FB">
              <w:rPr>
                <w:rFonts w:ascii="Times New Roman" w:hAnsi="Times New Roman"/>
                <w:i w:val="0"/>
                <w:sz w:val="22"/>
                <w:szCs w:val="22"/>
                <w:lang w:val="en-US"/>
              </w:rPr>
              <w:t>59 263,00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~AEMacro(Cell(ANA,15,last){</w:t>
            </w:r>
            <w:r w:rsidRPr="00DA19FB">
              <w:rPr>
                <w:rFonts w:ascii="Times New Roman" w:hAnsi="Times New Roman"/>
                <w:i w:val="0"/>
                <w:sz w:val="22"/>
                <w:szCs w:val="22"/>
                <w:lang w:val="en-US"/>
              </w:rPr>
              <w:t>120 061,00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~AEMacro(CellDelta(ANA,15,first,ANA,15,last){</w:t>
            </w:r>
            <w:r w:rsidRPr="00DA19FB">
              <w:rPr>
                <w:rFonts w:ascii="Times New Roman" w:hAnsi="Times New Roman"/>
                <w:i w:val="0"/>
                <w:sz w:val="22"/>
                <w:szCs w:val="22"/>
                <w:lang w:val="en-US"/>
              </w:rPr>
              <w:t>60 798,00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~AEMacro(IfCellDelta(ANA,15,first,&lt;&gt;,ANA,15,last,ANA,15,first,ANA,15,last,%){</w:t>
            </w:r>
            <w:r w:rsidRPr="00DA19FB">
              <w:rPr>
                <w:rFonts w:ascii="Times New Roman" w:hAnsi="Times New Roman"/>
                <w:i w:val="0"/>
                <w:sz w:val="22"/>
                <w:szCs w:val="22"/>
                <w:lang w:val="en-US"/>
              </w:rPr>
              <w:t>102,59</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rPr>
            </w:pPr>
            <w:r w:rsidRPr="00DD72D7">
              <w:rPr>
                <w:b/>
                <w:vanish/>
                <w:color w:val="0000FF"/>
                <w:sz w:val="22"/>
                <w:szCs w:val="22"/>
              </w:rPr>
              <w:t>~</w:t>
            </w:r>
            <w:r w:rsidRPr="00DA19FB">
              <w:rPr>
                <w:b/>
                <w:vanish/>
                <w:color w:val="0000FF"/>
                <w:sz w:val="22"/>
                <w:szCs w:val="22"/>
                <w:lang w:val="en-US"/>
              </w:rPr>
              <w:t>AEMacro</w:t>
            </w:r>
            <w:r w:rsidRPr="00DD72D7">
              <w:rPr>
                <w:b/>
                <w:vanish/>
                <w:color w:val="0000FF"/>
                <w:sz w:val="22"/>
                <w:szCs w:val="22"/>
              </w:rPr>
              <w:t>(</w:t>
            </w:r>
            <w:r w:rsidRPr="00DA19FB">
              <w:rPr>
                <w:b/>
                <w:vanish/>
                <w:color w:val="0000FF"/>
                <w:sz w:val="22"/>
                <w:szCs w:val="22"/>
                <w:lang w:val="en-US"/>
              </w:rPr>
              <w:t>TitleRow</w:t>
            </w:r>
            <w:r w:rsidRPr="00DD72D7">
              <w:rPr>
                <w:b/>
                <w:vanish/>
                <w:color w:val="0000FF"/>
                <w:sz w:val="22"/>
                <w:szCs w:val="22"/>
              </w:rPr>
              <w:t>(</w:t>
            </w:r>
            <w:r w:rsidRPr="00DA19FB">
              <w:rPr>
                <w:b/>
                <w:vanish/>
                <w:color w:val="0000FF"/>
                <w:sz w:val="22"/>
                <w:szCs w:val="22"/>
                <w:lang w:val="en-US"/>
              </w:rPr>
              <w:t>ANA</w:t>
            </w:r>
            <w:r w:rsidRPr="00DD72D7">
              <w:rPr>
                <w:b/>
                <w:vanish/>
                <w:color w:val="0000FF"/>
                <w:sz w:val="22"/>
                <w:szCs w:val="22"/>
              </w:rPr>
              <w:t>,16){</w:t>
            </w:r>
            <w:r w:rsidRPr="00DA19FB">
              <w:rPr>
                <w:b/>
                <w:sz w:val="22"/>
                <w:szCs w:val="22"/>
              </w:rPr>
              <w:t xml:space="preserve">Кредиторская задолженность </w:t>
            </w:r>
            <w:r w:rsidRPr="00DD72D7">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~AEMacro(Cell(ANA,16,first){</w:t>
            </w:r>
            <w:r w:rsidRPr="00DA19FB">
              <w:rPr>
                <w:rFonts w:ascii="Times New Roman" w:hAnsi="Times New Roman"/>
                <w:i w:val="0"/>
                <w:sz w:val="22"/>
                <w:szCs w:val="22"/>
                <w:lang w:val="en-US"/>
              </w:rPr>
              <w:t>209 636,00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~AEMacro(Cell(ANA,16,last){</w:t>
            </w:r>
            <w:r w:rsidRPr="00DA19FB">
              <w:rPr>
                <w:rFonts w:ascii="Times New Roman" w:hAnsi="Times New Roman"/>
                <w:i w:val="0"/>
                <w:sz w:val="22"/>
                <w:szCs w:val="22"/>
                <w:lang w:val="en-US"/>
              </w:rPr>
              <w:t>178 351,00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~AEMacro(CellDelta(ANA,16,first,ANA,16,last){</w:t>
            </w:r>
            <w:r w:rsidRPr="00DA19FB">
              <w:rPr>
                <w:rFonts w:ascii="Times New Roman" w:hAnsi="Times New Roman"/>
                <w:i w:val="0"/>
                <w:sz w:val="22"/>
                <w:szCs w:val="22"/>
                <w:lang w:val="en-US"/>
              </w:rPr>
              <w:t>-31 285,00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~AEMacro(IfCellDelta(ANA,16,first,&lt;&gt;,ANA,16,last,ANA,16,first,ANA,16,last,%){</w:t>
            </w:r>
            <w:r w:rsidRPr="00DA19FB">
              <w:rPr>
                <w:rFonts w:ascii="Times New Roman" w:hAnsi="Times New Roman"/>
                <w:i w:val="0"/>
                <w:sz w:val="22"/>
                <w:szCs w:val="22"/>
                <w:lang w:val="en-US"/>
              </w:rPr>
              <w:t>-14,92</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,17){</w:t>
            </w:r>
            <w:r w:rsidRPr="00DA19FB">
              <w:rPr>
                <w:b/>
                <w:sz w:val="22"/>
                <w:szCs w:val="22"/>
              </w:rPr>
              <w:t>Задолженность участникам по выплате доходов</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~AEMacro(Cell(ANA,17,first){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~AEMacro(Cell(ANA,17,last){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~AEMacro(CellDelta(ANA,17,first,ANA,17,last){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~AEMacro(IfCellDelta(ANA,17,first,&lt;&gt;,ANA,17,last,ANA,17,first,ANA,17,last,%){</w:t>
            </w:r>
            <w:r w:rsidRPr="00DA19FB">
              <w:rPr>
                <w:rFonts w:ascii="Times New Roman" w:hAnsi="Times New Roman"/>
                <w:i w:val="0"/>
                <w:vanish/>
                <w:sz w:val="22"/>
                <w:szCs w:val="22"/>
                <w:lang w:val="en-US"/>
              </w:rPr>
              <w:t>49,67</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,18){</w:t>
            </w:r>
            <w:r w:rsidRPr="00DA19FB">
              <w:rPr>
                <w:b/>
                <w:sz w:val="22"/>
                <w:szCs w:val="22"/>
              </w:rPr>
              <w:t>Резервы предстоящих расходов</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~AEMacro(Cell(ANA,18,first){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~AEMacro(Cell(ANA,18,last){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~AEMacro(CellDelta(ANA,18,first,ANA,18,last){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~AEMacro(IfCellDelta(ANA,18,first,&lt;&gt;,ANA,18,last,ANA,18,first,ANA,18,last,%</w:t>
            </w:r>
            <w:r w:rsidRPr="00DA19FB">
              <w:rPr>
                <w:rFonts w:ascii="Times New Roman" w:hAnsi="Times New Roman"/>
                <w:i w:val="0"/>
                <w:vanish/>
                <w:color w:val="0000FF"/>
                <w:sz w:val="22"/>
                <w:szCs w:val="22"/>
                <w:lang w:val="en-US"/>
              </w:rPr>
              <w:lastRenderedPageBreak/>
              <w:t>){</w:t>
            </w:r>
            <w:r w:rsidRPr="00DA19FB">
              <w:rPr>
                <w:rFonts w:ascii="Times New Roman" w:hAnsi="Times New Roman"/>
                <w:i w:val="0"/>
                <w:vanish/>
                <w:sz w:val="22"/>
                <w:szCs w:val="22"/>
                <w:lang w:val="en-US"/>
              </w:rPr>
              <w:t>8.33</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D72D7" w:rsidRDefault="00DA19FB">
            <w:pPr>
              <w:pStyle w:val="a3"/>
              <w:jc w:val="left"/>
              <w:rPr>
                <w:b/>
                <w:sz w:val="22"/>
                <w:szCs w:val="22"/>
              </w:rPr>
            </w:pPr>
            <w:r w:rsidRPr="00DD72D7">
              <w:rPr>
                <w:b/>
                <w:vanish/>
                <w:color w:val="0000FF"/>
                <w:sz w:val="22"/>
                <w:szCs w:val="22"/>
              </w:rPr>
              <w:lastRenderedPageBreak/>
              <w:t>~</w:t>
            </w:r>
            <w:r w:rsidRPr="00DA19FB">
              <w:rPr>
                <w:b/>
                <w:vanish/>
                <w:color w:val="0000FF"/>
                <w:sz w:val="22"/>
                <w:szCs w:val="22"/>
                <w:lang w:val="en-US"/>
              </w:rPr>
              <w:t>AEMacro</w:t>
            </w:r>
            <w:r w:rsidRPr="00DD72D7">
              <w:rPr>
                <w:b/>
                <w:vanish/>
                <w:color w:val="0000FF"/>
                <w:sz w:val="22"/>
                <w:szCs w:val="22"/>
              </w:rPr>
              <w:t>(</w:t>
            </w:r>
            <w:r w:rsidRPr="00DA19FB">
              <w:rPr>
                <w:b/>
                <w:vanish/>
                <w:color w:val="0000FF"/>
                <w:sz w:val="22"/>
                <w:szCs w:val="22"/>
                <w:lang w:val="en-US"/>
              </w:rPr>
              <w:t>TitleRow</w:t>
            </w:r>
            <w:r w:rsidRPr="00DD72D7">
              <w:rPr>
                <w:b/>
                <w:vanish/>
                <w:color w:val="0000FF"/>
                <w:sz w:val="22"/>
                <w:szCs w:val="22"/>
              </w:rPr>
              <w:t>(</w:t>
            </w:r>
            <w:r w:rsidRPr="00DA19FB">
              <w:rPr>
                <w:b/>
                <w:vanish/>
                <w:color w:val="0000FF"/>
                <w:sz w:val="22"/>
                <w:szCs w:val="22"/>
                <w:lang w:val="en-US"/>
              </w:rPr>
              <w:t>ANA</w:t>
            </w:r>
            <w:r w:rsidRPr="00DD72D7">
              <w:rPr>
                <w:b/>
                <w:vanish/>
                <w:color w:val="0000FF"/>
                <w:sz w:val="22"/>
                <w:szCs w:val="22"/>
              </w:rPr>
              <w:t>,19){</w:t>
            </w:r>
            <w:r w:rsidRPr="00DD72D7">
              <w:rPr>
                <w:b/>
                <w:sz w:val="22"/>
                <w:szCs w:val="22"/>
              </w:rPr>
              <w:t>Прочие краткосрочные обязательства</w:t>
            </w:r>
            <w:r w:rsidRPr="00DD72D7">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~AEMacro(Cell(ANA,19,first){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~AEMacro(Cell(ANA,19,last){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~AEMacro(CellDelta(ANA,19,first,ANA,19,last){</w:t>
            </w:r>
            <w:r w:rsidRPr="00DA19FB">
              <w:rPr>
                <w:rFonts w:ascii="Times New Roman" w:hAnsi="Times New Roman"/>
                <w:i w:val="0"/>
                <w:sz w:val="22"/>
                <w:szCs w:val="22"/>
                <w:lang w:val="en-US"/>
              </w:rPr>
              <w:t>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~AEMacro(IfCellDelta(ANA,19,first,&lt;&gt;,ANA,19,last,ANA,19,first,ANA,19,last,%){</w:t>
            </w:r>
            <w:r w:rsidRPr="00DA19FB">
              <w:rPr>
                <w:rFonts w:ascii="Times New Roman" w:hAnsi="Times New Roman"/>
                <w:i w:val="0"/>
                <w:vanish/>
                <w:sz w:val="22"/>
                <w:szCs w:val="22"/>
                <w:lang w:val="en-US"/>
              </w:rPr>
              <w:t>8.33</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b/>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,20){</w:t>
            </w:r>
            <w:r w:rsidRPr="00DA19FB">
              <w:rPr>
                <w:b/>
                <w:sz w:val="22"/>
                <w:szCs w:val="22"/>
              </w:rPr>
              <w:t>ИТОГО ПАССИВЫ, принимаемые к расчету</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~AEMacro(Cell(ANA,20,first){</w:t>
            </w:r>
            <w:r w:rsidRPr="00DA19FB">
              <w:rPr>
                <w:rFonts w:ascii="Times New Roman" w:hAnsi="Times New Roman"/>
                <w:i w:val="0"/>
                <w:sz w:val="22"/>
                <w:szCs w:val="22"/>
                <w:lang w:val="en-US"/>
              </w:rPr>
              <w:t>2 619 899,00</w:t>
            </w:r>
            <w:r w:rsidRPr="00DA19FB">
              <w:rPr>
                <w:rFonts w:ascii="Times New Roman" w:hAnsi="Times New Roman"/>
                <w:i w:val="0"/>
                <w:vanish/>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~AEMacro(Cell(ANA,20,last){</w:t>
            </w:r>
            <w:r w:rsidRPr="00DA19FB">
              <w:rPr>
                <w:rFonts w:ascii="Times New Roman" w:hAnsi="Times New Roman"/>
                <w:i w:val="0"/>
                <w:sz w:val="22"/>
                <w:szCs w:val="22"/>
                <w:lang w:val="en-US"/>
              </w:rPr>
              <w:t>2 616 377,00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~AEMacro(CellDelta(ANA,20,first,ANA,20,last){</w:t>
            </w:r>
            <w:r w:rsidRPr="00DA19FB">
              <w:rPr>
                <w:rFonts w:ascii="Times New Roman" w:hAnsi="Times New Roman"/>
                <w:i w:val="0"/>
                <w:sz w:val="22"/>
                <w:szCs w:val="22"/>
                <w:lang w:val="en-US"/>
              </w:rPr>
              <w:t>-3 522,00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~AEMacro(IfCellDelta(ANA,20,first,&lt;&gt;,ANA,20,last,ANA,20,first,ANA,20,last,%){</w:t>
            </w:r>
            <w:r w:rsidRPr="00DA19FB">
              <w:rPr>
                <w:rFonts w:ascii="Times New Roman" w:hAnsi="Times New Roman"/>
                <w:i w:val="0"/>
                <w:sz w:val="22"/>
                <w:szCs w:val="22"/>
                <w:lang w:val="en-US"/>
              </w:rPr>
              <w:t>-0,13</w:t>
            </w:r>
            <w:r w:rsidRPr="00DA19FB">
              <w:rPr>
                <w:rFonts w:ascii="Times New Roman" w:hAnsi="Times New Roman"/>
                <w:i w:val="0"/>
                <w:vanish/>
                <w:color w:val="0000FF"/>
                <w:sz w:val="22"/>
                <w:szCs w:val="22"/>
                <w:lang w:val="en-US"/>
              </w:rPr>
              <w:t>})</w:t>
            </w:r>
          </w:p>
        </w:tc>
      </w:tr>
      <w:tr w:rsidR="00DA19FB" w:rsidRPr="00DD72D7" w:rsidTr="00DA19FB">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a3"/>
              <w:jc w:val="left"/>
              <w:rPr>
                <w:sz w:val="22"/>
                <w:szCs w:val="22"/>
              </w:rPr>
            </w:pPr>
            <w:r w:rsidRPr="00DA19FB">
              <w:rPr>
                <w:b/>
                <w:vanish/>
                <w:color w:val="0000FF"/>
                <w:sz w:val="22"/>
                <w:szCs w:val="22"/>
              </w:rPr>
              <w:t>~</w:t>
            </w:r>
            <w:r w:rsidRPr="00DA19FB">
              <w:rPr>
                <w:b/>
                <w:vanish/>
                <w:color w:val="0000FF"/>
                <w:sz w:val="22"/>
                <w:szCs w:val="22"/>
                <w:lang w:val="en-US"/>
              </w:rPr>
              <w:t>AEMacro</w:t>
            </w:r>
            <w:r w:rsidRPr="00DA19FB">
              <w:rPr>
                <w:b/>
                <w:vanish/>
                <w:color w:val="0000FF"/>
                <w:sz w:val="22"/>
                <w:szCs w:val="22"/>
              </w:rPr>
              <w:t>(</w:t>
            </w:r>
            <w:r w:rsidRPr="00DA19FB">
              <w:rPr>
                <w:b/>
                <w:vanish/>
                <w:color w:val="0000FF"/>
                <w:sz w:val="22"/>
                <w:szCs w:val="22"/>
                <w:lang w:val="en-US"/>
              </w:rPr>
              <w:t>TitleRow</w:t>
            </w:r>
            <w:r w:rsidRPr="00DA19FB">
              <w:rPr>
                <w:b/>
                <w:vanish/>
                <w:color w:val="0000FF"/>
                <w:sz w:val="22"/>
                <w:szCs w:val="22"/>
              </w:rPr>
              <w:t>(</w:t>
            </w:r>
            <w:r w:rsidRPr="00DA19FB">
              <w:rPr>
                <w:b/>
                <w:vanish/>
                <w:color w:val="0000FF"/>
                <w:sz w:val="22"/>
                <w:szCs w:val="22"/>
                <w:lang w:val="en-US"/>
              </w:rPr>
              <w:t>ANA</w:t>
            </w:r>
            <w:r w:rsidRPr="00DA19FB">
              <w:rPr>
                <w:b/>
                <w:vanish/>
                <w:color w:val="0000FF"/>
                <w:sz w:val="22"/>
                <w:szCs w:val="22"/>
              </w:rPr>
              <w:t>,21){</w:t>
            </w:r>
            <w:r w:rsidRPr="00DA19FB">
              <w:rPr>
                <w:b/>
                <w:sz w:val="22"/>
                <w:szCs w:val="22"/>
              </w:rPr>
              <w:t>Стоимость чистых активов (ИТОГО активы - ИТОГО пассивы)</w:t>
            </w:r>
            <w:r w:rsidRPr="00DA19FB">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~AEMacro(Cell(ANA,21,first){</w:t>
            </w:r>
            <w:r w:rsidRPr="00DA19FB">
              <w:rPr>
                <w:rFonts w:ascii="Times New Roman" w:hAnsi="Times New Roman"/>
                <w:i w:val="0"/>
                <w:sz w:val="22"/>
                <w:szCs w:val="22"/>
                <w:lang w:val="en-US"/>
              </w:rPr>
              <w:t>660 881,00</w:t>
            </w:r>
            <w:r w:rsidRPr="00DA19FB">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~AEMacro(Cell(ANA,21,last){</w:t>
            </w:r>
            <w:r w:rsidRPr="00DA19FB">
              <w:rPr>
                <w:rFonts w:ascii="Times New Roman" w:hAnsi="Times New Roman"/>
                <w:i w:val="0"/>
                <w:sz w:val="22"/>
                <w:szCs w:val="22"/>
                <w:lang w:val="en-US"/>
              </w:rPr>
              <w:t>1 467 601,00</w:t>
            </w:r>
            <w:r w:rsidRPr="00DA19FB">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~AEMacro(CellDelta(ANA,21,first,ANA,21,last){</w:t>
            </w:r>
            <w:r w:rsidRPr="00DA19FB">
              <w:rPr>
                <w:rFonts w:ascii="Times New Roman" w:hAnsi="Times New Roman"/>
                <w:i w:val="0"/>
                <w:sz w:val="22"/>
                <w:szCs w:val="22"/>
                <w:lang w:val="en-US"/>
              </w:rPr>
              <w:t>806 720,00</w:t>
            </w:r>
            <w:r w:rsidRPr="00DA19FB">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DA19FB" w:rsidRPr="00DA19FB" w:rsidRDefault="00DA19FB">
            <w:pPr>
              <w:pStyle w:val="23"/>
              <w:jc w:val="right"/>
              <w:rPr>
                <w:rFonts w:ascii="Times New Roman" w:hAnsi="Times New Roman"/>
                <w:i w:val="0"/>
                <w:sz w:val="22"/>
                <w:szCs w:val="22"/>
                <w:lang w:val="en-US"/>
              </w:rPr>
            </w:pPr>
            <w:r w:rsidRPr="00DA19FB">
              <w:rPr>
                <w:rFonts w:ascii="Times New Roman" w:hAnsi="Times New Roman"/>
                <w:i w:val="0"/>
                <w:vanish/>
                <w:color w:val="0000FF"/>
                <w:sz w:val="22"/>
                <w:szCs w:val="22"/>
                <w:lang w:val="en-US"/>
              </w:rPr>
              <w:t>~AEMacro(IfCellDelta(ANA,21,first,&lt;&gt;,ANA,21,last,ANA,21,first,ANA,21,last,%){</w:t>
            </w:r>
            <w:r w:rsidRPr="00DA19FB">
              <w:rPr>
                <w:rFonts w:ascii="Times New Roman" w:hAnsi="Times New Roman"/>
                <w:i w:val="0"/>
                <w:sz w:val="22"/>
                <w:szCs w:val="22"/>
                <w:lang w:val="en-US"/>
              </w:rPr>
              <w:t>122,07</w:t>
            </w:r>
            <w:r w:rsidRPr="00DA19FB">
              <w:rPr>
                <w:rFonts w:ascii="Times New Roman" w:hAnsi="Times New Roman"/>
                <w:i w:val="0"/>
                <w:vanish/>
                <w:color w:val="0000FF"/>
                <w:sz w:val="22"/>
                <w:szCs w:val="22"/>
                <w:lang w:val="en-US"/>
              </w:rPr>
              <w:t>})</w:t>
            </w:r>
          </w:p>
        </w:tc>
      </w:tr>
    </w:tbl>
    <w:p w:rsidR="00DA19FB" w:rsidRPr="00DA19FB" w:rsidRDefault="00DA19FB" w:rsidP="00DA19FB">
      <w:pPr>
        <w:spacing w:before="60" w:after="60"/>
        <w:ind w:left="284"/>
        <w:rPr>
          <w:sz w:val="25"/>
          <w:szCs w:val="25"/>
          <w:lang w:val="en-US"/>
        </w:rPr>
      </w:pPr>
    </w:p>
    <w:p w:rsidR="00C1332C" w:rsidRPr="00DD72D7" w:rsidRDefault="00C1332C" w:rsidP="008E3D1F">
      <w:pPr>
        <w:spacing w:before="60" w:after="60"/>
        <w:ind w:left="284"/>
        <w:rPr>
          <w:sz w:val="25"/>
          <w:szCs w:val="25"/>
          <w:lang w:val="en-US"/>
        </w:rPr>
      </w:pPr>
    </w:p>
    <w:p w:rsidR="00C1332C" w:rsidRPr="00DD72D7" w:rsidRDefault="00C1332C" w:rsidP="008E3D1F">
      <w:pPr>
        <w:spacing w:before="60" w:after="60"/>
        <w:ind w:left="284"/>
        <w:rPr>
          <w:sz w:val="25"/>
          <w:szCs w:val="25"/>
          <w:lang w:val="en-US"/>
        </w:rPr>
      </w:pPr>
    </w:p>
    <w:p w:rsidR="00C1332C" w:rsidRPr="00DD72D7" w:rsidRDefault="00C1332C" w:rsidP="008E3D1F">
      <w:pPr>
        <w:spacing w:before="60" w:after="60"/>
        <w:ind w:left="284"/>
        <w:rPr>
          <w:sz w:val="25"/>
          <w:szCs w:val="25"/>
          <w:lang w:val="en-US"/>
        </w:rPr>
      </w:pPr>
    </w:p>
    <w:p w:rsidR="00C1332C" w:rsidRPr="00DD72D7" w:rsidRDefault="00C1332C" w:rsidP="008E3D1F">
      <w:pPr>
        <w:spacing w:before="60" w:after="60"/>
        <w:ind w:left="284"/>
        <w:rPr>
          <w:sz w:val="25"/>
          <w:szCs w:val="25"/>
          <w:lang w:val="en-US"/>
        </w:rPr>
      </w:pPr>
    </w:p>
    <w:p w:rsidR="00B26B13" w:rsidRPr="00DD72D7" w:rsidRDefault="00B26B13" w:rsidP="008E3D1F">
      <w:pPr>
        <w:spacing w:before="60" w:after="60"/>
        <w:ind w:left="284"/>
        <w:rPr>
          <w:sz w:val="25"/>
          <w:szCs w:val="25"/>
          <w:lang w:val="en-US"/>
        </w:rPr>
      </w:pPr>
    </w:p>
    <w:p w:rsidR="00B26B13" w:rsidRPr="00DD72D7" w:rsidRDefault="00B26B13" w:rsidP="008E3D1F">
      <w:pPr>
        <w:spacing w:before="60" w:after="60"/>
        <w:ind w:left="284"/>
        <w:rPr>
          <w:sz w:val="25"/>
          <w:szCs w:val="25"/>
          <w:lang w:val="en-US"/>
        </w:rPr>
      </w:pPr>
    </w:p>
    <w:p w:rsidR="00C1332C" w:rsidRDefault="00C1332C" w:rsidP="008E3D1F">
      <w:pPr>
        <w:spacing w:before="60" w:after="60"/>
        <w:ind w:left="284"/>
        <w:rPr>
          <w:sz w:val="25"/>
          <w:szCs w:val="25"/>
        </w:rPr>
      </w:pPr>
      <w:r>
        <w:rPr>
          <w:sz w:val="25"/>
          <w:szCs w:val="25"/>
        </w:rPr>
        <w:t>Диаграмма</w:t>
      </w:r>
      <w:r w:rsidR="00B26B13">
        <w:rPr>
          <w:sz w:val="25"/>
          <w:szCs w:val="25"/>
        </w:rPr>
        <w:t xml:space="preserve"> 10</w:t>
      </w:r>
      <w:r>
        <w:rPr>
          <w:sz w:val="25"/>
          <w:szCs w:val="25"/>
        </w:rPr>
        <w:t>: Динамика стоимости чистых активов.</w:t>
      </w:r>
    </w:p>
    <w:p w:rsidR="00B26B13" w:rsidRDefault="00B26B13" w:rsidP="008E3D1F">
      <w:pPr>
        <w:spacing w:before="60" w:after="60"/>
        <w:ind w:left="284"/>
        <w:rPr>
          <w:sz w:val="25"/>
          <w:szCs w:val="25"/>
        </w:rPr>
      </w:pPr>
    </w:p>
    <w:p w:rsidR="00DA19FB" w:rsidRPr="00DA19FB" w:rsidRDefault="00DA19FB" w:rsidP="008E3D1F">
      <w:pPr>
        <w:spacing w:before="60" w:after="60"/>
        <w:ind w:left="284"/>
        <w:rPr>
          <w:sz w:val="25"/>
          <w:szCs w:val="25"/>
        </w:rPr>
      </w:pPr>
      <w:r w:rsidRPr="00DA19FB">
        <w:rPr>
          <w:vanish/>
          <w:color w:val="0000FF"/>
          <w:sz w:val="25"/>
          <w:szCs w:val="25"/>
        </w:rPr>
        <w:lastRenderedPageBreak/>
        <w:t>~</w:t>
      </w:r>
      <w:r w:rsidRPr="00DA19FB">
        <w:rPr>
          <w:vanish/>
          <w:color w:val="0000FF"/>
          <w:sz w:val="25"/>
          <w:szCs w:val="25"/>
          <w:lang w:val="en-US"/>
        </w:rPr>
        <w:t>AEMacro</w:t>
      </w:r>
      <w:r w:rsidRPr="00DA19FB">
        <w:rPr>
          <w:vanish/>
          <w:color w:val="0000FF"/>
          <w:sz w:val="25"/>
          <w:szCs w:val="25"/>
        </w:rPr>
        <w:t>(</w:t>
      </w:r>
      <w:r w:rsidRPr="00DA19FB">
        <w:rPr>
          <w:vanish/>
          <w:color w:val="0000FF"/>
          <w:sz w:val="25"/>
          <w:szCs w:val="25"/>
          <w:lang w:val="en-US"/>
        </w:rPr>
        <w:t>Chart</w:t>
      </w:r>
      <w:r w:rsidRPr="00DA19FB">
        <w:rPr>
          <w:vanish/>
          <w:color w:val="0000FF"/>
          <w:sz w:val="25"/>
          <w:szCs w:val="25"/>
        </w:rPr>
        <w:t>{</w:t>
      </w:r>
      <w:r w:rsidRPr="00DA19FB">
        <w:rPr>
          <w:noProof/>
          <w:sz w:val="25"/>
          <w:szCs w:val="25"/>
          <w:lang w:eastAsia="ru-RU"/>
        </w:rPr>
        <w:drawing>
          <wp:inline distT="0" distB="0" distL="0" distR="0">
            <wp:extent cx="6096000" cy="2852420"/>
            <wp:effectExtent l="0" t="0" r="0" b="0"/>
            <wp:docPr id="74"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A19FB" w:rsidRPr="000B1D76" w:rsidRDefault="00DA19FB" w:rsidP="000B1D76">
      <w:pPr>
        <w:pStyle w:val="a5"/>
        <w:ind w:firstLine="720"/>
        <w:jc w:val="both"/>
        <w:rPr>
          <w:rFonts w:ascii="Times New Roman" w:hAnsi="Times New Roman"/>
          <w:sz w:val="25"/>
          <w:szCs w:val="25"/>
        </w:rPr>
      </w:pPr>
    </w:p>
    <w:p w:rsidR="00044361" w:rsidRDefault="00DA19FB" w:rsidP="00DA19FB">
      <w:pPr>
        <w:ind w:firstLine="720"/>
        <w:rPr>
          <w:sz w:val="24"/>
        </w:rPr>
      </w:pPr>
      <w:r>
        <w:rPr>
          <w:sz w:val="24"/>
        </w:rPr>
        <w:t>Стоимость чистых активов компании значительно возросла в третьем квартале 2010 года</w:t>
      </w:r>
      <w:r w:rsidR="00267E48">
        <w:rPr>
          <w:sz w:val="24"/>
        </w:rPr>
        <w:t>, в основном</w:t>
      </w:r>
      <w:r>
        <w:rPr>
          <w:sz w:val="24"/>
        </w:rPr>
        <w:t xml:space="preserve"> это связано с изменением объема собственного капитала ОАО «ТАЛК»</w:t>
      </w:r>
      <w:r w:rsidR="00267E48">
        <w:rPr>
          <w:sz w:val="24"/>
        </w:rPr>
        <w:t>.</w:t>
      </w:r>
    </w:p>
    <w:p w:rsidR="00DA19FB" w:rsidRDefault="00DA19FB" w:rsidP="00DA19FB">
      <w:pPr>
        <w:ind w:firstLine="720"/>
        <w:rPr>
          <w:sz w:val="24"/>
        </w:rPr>
      </w:pPr>
    </w:p>
    <w:p w:rsidR="00EE71C6" w:rsidRPr="00DA19FB" w:rsidRDefault="00044361" w:rsidP="00DA19FB">
      <w:pPr>
        <w:ind w:firstLine="720"/>
        <w:rPr>
          <w:i/>
          <w:sz w:val="25"/>
          <w:szCs w:val="25"/>
        </w:rPr>
      </w:pPr>
      <w:r w:rsidRPr="00DA19FB">
        <w:rPr>
          <w:i/>
          <w:sz w:val="25"/>
          <w:szCs w:val="25"/>
        </w:rPr>
        <w:t>З</w:t>
      </w:r>
      <w:r w:rsidR="00EE71C6" w:rsidRPr="00DA19FB">
        <w:rPr>
          <w:i/>
          <w:sz w:val="25"/>
          <w:szCs w:val="25"/>
        </w:rPr>
        <w:t>аключение по финансовому состоянию ОАО «ТАЛК»</w:t>
      </w:r>
    </w:p>
    <w:p w:rsidR="00EE71C6" w:rsidRPr="00DD72D7" w:rsidRDefault="00EE71C6" w:rsidP="00EE71C6">
      <w:pPr>
        <w:jc w:val="center"/>
        <w:rPr>
          <w:rFonts w:ascii="Arial" w:hAnsi="Arial"/>
          <w:vanish/>
          <w:color w:val="0000FF"/>
          <w:lang w:val="en-US"/>
        </w:rPr>
      </w:pPr>
      <w:r w:rsidRPr="00DD72D7">
        <w:rPr>
          <w:rFonts w:ascii="Arial" w:hAnsi="Arial"/>
          <w:vanish/>
          <w:color w:val="0000FF"/>
          <w:lang w:val="en-US"/>
        </w:rPr>
        <w:t>*AEMacro(</w:t>
      </w:r>
      <w:r>
        <w:rPr>
          <w:rFonts w:ascii="Arial" w:hAnsi="Arial"/>
          <w:vanish/>
          <w:color w:val="0000FF"/>
          <w:lang w:val="en-US"/>
        </w:rPr>
        <w:t>Open</w:t>
      </w:r>
      <w:r w:rsidRPr="00DD72D7">
        <w:rPr>
          <w:rFonts w:ascii="Arial" w:hAnsi="Arial"/>
          <w:vanish/>
          <w:color w:val="0000FF"/>
          <w:lang w:val="en-US"/>
        </w:rPr>
        <w:t>{})</w:t>
      </w:r>
    </w:p>
    <w:p w:rsidR="00EE71C6" w:rsidRPr="00DD72D7" w:rsidRDefault="00EE71C6" w:rsidP="00EE71C6">
      <w:pPr>
        <w:jc w:val="center"/>
        <w:rPr>
          <w:rFonts w:ascii="Arial" w:hAnsi="Arial"/>
          <w:vanish/>
          <w:color w:val="0000FF"/>
          <w:lang w:val="en-US"/>
        </w:rPr>
      </w:pPr>
      <w:r w:rsidRPr="00DD72D7">
        <w:rPr>
          <w:rFonts w:ascii="Arial" w:hAnsi="Arial"/>
          <w:vanish/>
          <w:color w:val="0000FF"/>
          <w:lang w:val="en-US"/>
        </w:rPr>
        <w:t>~</w:t>
      </w:r>
      <w:r>
        <w:rPr>
          <w:rFonts w:ascii="Arial" w:hAnsi="Arial"/>
          <w:vanish/>
          <w:color w:val="0000FF"/>
          <w:lang w:val="en-US"/>
        </w:rPr>
        <w:t>AEMacro</w:t>
      </w:r>
      <w:r w:rsidRPr="00DD72D7">
        <w:rPr>
          <w:rFonts w:ascii="Arial" w:hAnsi="Arial"/>
          <w:vanish/>
          <w:color w:val="0000FF"/>
          <w:lang w:val="en-US"/>
        </w:rPr>
        <w:t>(</w:t>
      </w:r>
      <w:r>
        <w:rPr>
          <w:rFonts w:ascii="Arial" w:hAnsi="Arial"/>
          <w:vanish/>
          <w:color w:val="0000FF"/>
          <w:lang w:val="en-US"/>
        </w:rPr>
        <w:t>StartGen</w:t>
      </w:r>
      <w:r w:rsidRPr="00DD72D7">
        <w:rPr>
          <w:rFonts w:ascii="Arial" w:hAnsi="Arial"/>
          <w:vanish/>
          <w:color w:val="0000FF"/>
          <w:lang w:val="en-US"/>
        </w:rPr>
        <w:t>{})</w:t>
      </w:r>
    </w:p>
    <w:p w:rsidR="00EE71C6" w:rsidRPr="00DD72D7" w:rsidRDefault="00EE71C6" w:rsidP="00EE71C6">
      <w:pPr>
        <w:ind w:firstLine="567"/>
        <w:rPr>
          <w:rFonts w:ascii="Arial" w:hAnsi="Arial"/>
          <w:b/>
          <w:vanish/>
          <w:color w:val="0000FF"/>
          <w:sz w:val="28"/>
          <w:u w:val="single"/>
          <w:lang w:val="en-US"/>
        </w:rPr>
      </w:pPr>
      <w:r w:rsidRPr="00DD72D7">
        <w:rPr>
          <w:rFonts w:ascii="Arial" w:hAnsi="Arial"/>
          <w:b/>
          <w:vanish/>
          <w:color w:val="0000FF"/>
          <w:sz w:val="28"/>
          <w:u w:val="single"/>
          <w:lang w:val="en-US"/>
        </w:rPr>
        <w:t>~</w:t>
      </w:r>
      <w:r>
        <w:rPr>
          <w:rFonts w:ascii="Arial" w:hAnsi="Arial"/>
          <w:b/>
          <w:vanish/>
          <w:color w:val="0000FF"/>
          <w:sz w:val="28"/>
          <w:u w:val="single"/>
          <w:lang w:val="en-US"/>
        </w:rPr>
        <w:t>AEMacro</w:t>
      </w:r>
      <w:r w:rsidRPr="00DD72D7">
        <w:rPr>
          <w:rFonts w:ascii="Arial" w:hAnsi="Arial"/>
          <w:b/>
          <w:vanish/>
          <w:color w:val="0000FF"/>
          <w:sz w:val="28"/>
          <w:u w:val="single"/>
          <w:lang w:val="en-US"/>
        </w:rPr>
        <w:t>(</w:t>
      </w:r>
      <w:r>
        <w:rPr>
          <w:rFonts w:ascii="Arial" w:hAnsi="Arial"/>
          <w:b/>
          <w:vanish/>
          <w:color w:val="0000FF"/>
          <w:sz w:val="28"/>
          <w:u w:val="single"/>
          <w:lang w:val="en-US"/>
        </w:rPr>
        <w:t>CheckTable</w:t>
      </w:r>
      <w:r w:rsidRPr="00DD72D7">
        <w:rPr>
          <w:rFonts w:ascii="Arial" w:hAnsi="Arial"/>
          <w:b/>
          <w:vanish/>
          <w:color w:val="0000FF"/>
          <w:sz w:val="28"/>
          <w:u w:val="single"/>
          <w:lang w:val="en-US"/>
        </w:rPr>
        <w:t>(</w:t>
      </w:r>
      <w:r>
        <w:rPr>
          <w:rFonts w:ascii="Arial" w:hAnsi="Arial"/>
          <w:b/>
          <w:vanish/>
          <w:color w:val="0000FF"/>
          <w:sz w:val="28"/>
          <w:u w:val="single"/>
          <w:lang w:val="en-US"/>
        </w:rPr>
        <w:t>B</w:t>
      </w:r>
      <w:r w:rsidRPr="00DD72D7">
        <w:rPr>
          <w:rFonts w:ascii="Arial" w:hAnsi="Arial"/>
          <w:b/>
          <w:vanish/>
          <w:color w:val="0000FF"/>
          <w:sz w:val="28"/>
          <w:u w:val="single"/>
          <w:lang w:val="en-US"/>
        </w:rPr>
        <w:tab/>
      </w:r>
      <w:r>
        <w:rPr>
          <w:rFonts w:ascii="Arial" w:hAnsi="Arial"/>
          <w:b/>
          <w:vanish/>
          <w:color w:val="0000FF"/>
          <w:sz w:val="28"/>
          <w:u w:val="single"/>
          <w:lang w:val="en-US"/>
        </w:rPr>
        <w:t>F</w:t>
      </w:r>
      <w:r w:rsidRPr="00DD72D7">
        <w:rPr>
          <w:rFonts w:ascii="Arial" w:hAnsi="Arial"/>
          <w:b/>
          <w:vanish/>
          <w:color w:val="0000FF"/>
          <w:sz w:val="28"/>
          <w:u w:val="single"/>
          <w:lang w:val="en-US"/>
        </w:rPr>
        <w:tab/>
      </w:r>
      <w:r>
        <w:rPr>
          <w:rFonts w:ascii="Arial" w:hAnsi="Arial"/>
          <w:b/>
          <w:vanish/>
          <w:color w:val="0000FF"/>
          <w:sz w:val="28"/>
          <w:u w:val="single"/>
          <w:lang w:val="en-US"/>
        </w:rPr>
        <w:t>I</w:t>
      </w:r>
      <w:r w:rsidRPr="00DD72D7">
        <w:rPr>
          <w:rFonts w:ascii="Arial" w:hAnsi="Arial"/>
          <w:b/>
          <w:vanish/>
          <w:color w:val="0000FF"/>
          <w:sz w:val="28"/>
          <w:u w:val="single"/>
          <w:lang w:val="en-US"/>
        </w:rPr>
        <w:t>){})</w:t>
      </w:r>
    </w:p>
    <w:p w:rsidR="00EE71C6" w:rsidRPr="00DD72D7" w:rsidRDefault="00EE71C6" w:rsidP="00EE71C6">
      <w:pPr>
        <w:jc w:val="center"/>
        <w:rPr>
          <w:rFonts w:ascii="Arial" w:hAnsi="Arial"/>
          <w:vanish/>
          <w:color w:val="0000FF"/>
          <w:lang w:val="en-US"/>
        </w:rPr>
      </w:pPr>
    </w:p>
    <w:p w:rsidR="00EE71C6" w:rsidRPr="00DD72D7" w:rsidRDefault="00EE71C6" w:rsidP="00EE71C6">
      <w:pPr>
        <w:ind w:firstLine="567"/>
        <w:jc w:val="both"/>
        <w:rPr>
          <w:rFonts w:ascii="Arial" w:hAnsi="Arial"/>
          <w:lang w:val="en-US"/>
        </w:rPr>
      </w:pPr>
    </w:p>
    <w:p w:rsidR="002A47DC" w:rsidRPr="002A47DC" w:rsidRDefault="002A47DC" w:rsidP="002A47DC">
      <w:pPr>
        <w:pStyle w:val="21"/>
        <w:rPr>
          <w:rFonts w:ascii="Times New Roman" w:hAnsi="Times New Roman"/>
          <w:sz w:val="25"/>
          <w:szCs w:val="25"/>
        </w:rPr>
      </w:pPr>
      <w:r w:rsidRPr="002A47DC">
        <w:rPr>
          <w:rFonts w:ascii="Times New Roman" w:hAnsi="Times New Roman"/>
          <w:sz w:val="25"/>
          <w:szCs w:val="25"/>
        </w:rPr>
        <w:t>Финансовое состояние является важнейшей характеристикой деловой активности и надежности предприятия. Оно определяется имеющимся в распоряжении предприятия имуществом и источниками его финансирования, а также финансовыми результатами деятельности предприятия.</w:t>
      </w:r>
    </w:p>
    <w:p w:rsidR="002A47DC" w:rsidRPr="002A47DC" w:rsidRDefault="002A47DC" w:rsidP="002A47DC">
      <w:pPr>
        <w:ind w:firstLine="567"/>
        <w:jc w:val="both"/>
        <w:rPr>
          <w:sz w:val="25"/>
          <w:szCs w:val="25"/>
        </w:rPr>
      </w:pPr>
    </w:p>
    <w:p w:rsidR="002A47DC" w:rsidRPr="008F60EA" w:rsidRDefault="008F60EA" w:rsidP="002A47DC">
      <w:pPr>
        <w:pStyle w:val="1"/>
        <w:rPr>
          <w:rFonts w:ascii="Times New Roman" w:hAnsi="Times New Roman"/>
          <w:b w:val="0"/>
          <w:sz w:val="25"/>
          <w:szCs w:val="25"/>
        </w:rPr>
      </w:pPr>
      <w:r w:rsidRPr="008F60EA">
        <w:rPr>
          <w:rFonts w:ascii="Times New Roman" w:hAnsi="Times New Roman"/>
          <w:b w:val="0"/>
          <w:sz w:val="25"/>
          <w:szCs w:val="25"/>
        </w:rPr>
        <w:t>Таблица 1</w:t>
      </w:r>
      <w:r w:rsidR="004D3C18">
        <w:rPr>
          <w:rFonts w:ascii="Times New Roman" w:hAnsi="Times New Roman"/>
          <w:b w:val="0"/>
          <w:sz w:val="25"/>
          <w:szCs w:val="25"/>
        </w:rPr>
        <w:t>1</w:t>
      </w:r>
      <w:r w:rsidRPr="008F60EA">
        <w:rPr>
          <w:rFonts w:ascii="Times New Roman" w:hAnsi="Times New Roman"/>
          <w:b w:val="0"/>
          <w:sz w:val="25"/>
          <w:szCs w:val="25"/>
        </w:rPr>
        <w:t xml:space="preserve">: </w:t>
      </w:r>
      <w:r w:rsidR="002A47DC" w:rsidRPr="008F60EA">
        <w:rPr>
          <w:rFonts w:ascii="Times New Roman" w:hAnsi="Times New Roman"/>
          <w:b w:val="0"/>
          <w:sz w:val="25"/>
          <w:szCs w:val="25"/>
        </w:rPr>
        <w:t>Баланс</w:t>
      </w:r>
      <w:r w:rsidR="00267E48" w:rsidRPr="008F60EA">
        <w:rPr>
          <w:rFonts w:ascii="Times New Roman" w:hAnsi="Times New Roman"/>
          <w:b w:val="0"/>
          <w:sz w:val="25"/>
          <w:szCs w:val="25"/>
        </w:rPr>
        <w:t xml:space="preserve"> ОАО «ТАЛК»</w:t>
      </w:r>
      <w:r w:rsidR="002A47DC" w:rsidRPr="008F60EA">
        <w:rPr>
          <w:rFonts w:ascii="Times New Roman" w:hAnsi="Times New Roman"/>
          <w:b w:val="0"/>
          <w:sz w:val="25"/>
          <w:szCs w:val="25"/>
        </w:rPr>
        <w:t xml:space="preserve"> (Абсолютные значения)</w:t>
      </w:r>
    </w:p>
    <w:p w:rsidR="002A47DC" w:rsidRPr="002A47DC" w:rsidRDefault="002A47DC" w:rsidP="002A47DC">
      <w:pPr>
        <w:rPr>
          <w:sz w:val="25"/>
          <w:szCs w:val="25"/>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tblPr>
      <w:tblGrid>
        <w:gridCol w:w="3588"/>
        <w:gridCol w:w="1560"/>
        <w:gridCol w:w="1680"/>
        <w:gridCol w:w="1752"/>
        <w:gridCol w:w="1320"/>
      </w:tblGrid>
      <w:tr w:rsidR="002A47DC" w:rsidRPr="002A47DC" w:rsidTr="002A47DC">
        <w:tc>
          <w:tcPr>
            <w:tcW w:w="3588" w:type="dxa"/>
            <w:tcBorders>
              <w:top w:val="single" w:sz="6" w:space="0" w:color="000000"/>
              <w:left w:val="single" w:sz="6" w:space="0" w:color="000000"/>
              <w:bottom w:val="nil"/>
              <w:right w:val="single" w:sz="6" w:space="0" w:color="000000"/>
            </w:tcBorders>
            <w:shd w:val="clear" w:color="auto" w:fill="auto"/>
          </w:tcPr>
          <w:p w:rsidR="002A47DC" w:rsidRPr="002A47DC" w:rsidRDefault="002A47DC">
            <w:pPr>
              <w:pStyle w:val="a3"/>
              <w:rPr>
                <w:sz w:val="22"/>
                <w:szCs w:val="22"/>
              </w:rPr>
            </w:pPr>
          </w:p>
        </w:tc>
        <w:tc>
          <w:tcPr>
            <w:tcW w:w="1560" w:type="dxa"/>
            <w:tcBorders>
              <w:top w:val="single" w:sz="6" w:space="0" w:color="000000"/>
              <w:left w:val="single" w:sz="6" w:space="0" w:color="000000"/>
              <w:bottom w:val="nil"/>
              <w:right w:val="single" w:sz="6" w:space="0" w:color="000000"/>
            </w:tcBorders>
            <w:shd w:val="clear" w:color="auto" w:fill="auto"/>
          </w:tcPr>
          <w:p w:rsidR="002A47DC" w:rsidRPr="002A47DC" w:rsidRDefault="002A47DC">
            <w:pPr>
              <w:pStyle w:val="a3"/>
              <w:rPr>
                <w:sz w:val="22"/>
                <w:szCs w:val="22"/>
              </w:rPr>
            </w:pPr>
          </w:p>
        </w:tc>
        <w:tc>
          <w:tcPr>
            <w:tcW w:w="1680" w:type="dxa"/>
            <w:tcBorders>
              <w:top w:val="single" w:sz="6" w:space="0" w:color="000000"/>
              <w:left w:val="single" w:sz="6" w:space="0" w:color="000000"/>
              <w:bottom w:val="nil"/>
              <w:right w:val="single" w:sz="6" w:space="0" w:color="000000"/>
            </w:tcBorders>
            <w:shd w:val="clear" w:color="auto" w:fill="auto"/>
          </w:tcPr>
          <w:p w:rsidR="002A47DC" w:rsidRPr="002A47DC" w:rsidRDefault="002A47DC">
            <w:pPr>
              <w:pStyle w:val="a3"/>
              <w:rPr>
                <w:sz w:val="22"/>
                <w:szCs w:val="22"/>
              </w:rPr>
            </w:pPr>
          </w:p>
        </w:tc>
        <w:tc>
          <w:tcPr>
            <w:tcW w:w="1752" w:type="dxa"/>
            <w:tcBorders>
              <w:top w:val="single" w:sz="6" w:space="0" w:color="000000"/>
              <w:left w:val="single" w:sz="6" w:space="0" w:color="000000"/>
              <w:bottom w:val="nil"/>
              <w:right w:val="single" w:sz="6" w:space="0" w:color="000000"/>
            </w:tcBorders>
            <w:shd w:val="clear" w:color="auto" w:fill="auto"/>
          </w:tcPr>
          <w:p w:rsidR="002A47DC" w:rsidRPr="002A47DC" w:rsidRDefault="002A47DC">
            <w:pPr>
              <w:pStyle w:val="a3"/>
              <w:rPr>
                <w:sz w:val="22"/>
                <w:szCs w:val="22"/>
              </w:rPr>
            </w:pPr>
          </w:p>
        </w:tc>
        <w:tc>
          <w:tcPr>
            <w:tcW w:w="1320" w:type="dxa"/>
            <w:tcBorders>
              <w:top w:val="single" w:sz="6" w:space="0" w:color="000000"/>
              <w:left w:val="single" w:sz="6" w:space="0" w:color="000000"/>
              <w:bottom w:val="nil"/>
              <w:right w:val="single" w:sz="6" w:space="0" w:color="000000"/>
            </w:tcBorders>
            <w:shd w:val="clear" w:color="auto" w:fill="auto"/>
          </w:tcPr>
          <w:p w:rsidR="002A47DC" w:rsidRPr="002A47DC" w:rsidRDefault="002A47DC">
            <w:pPr>
              <w:pStyle w:val="a3"/>
              <w:rPr>
                <w:sz w:val="22"/>
                <w:szCs w:val="22"/>
              </w:rPr>
            </w:pPr>
          </w:p>
        </w:tc>
      </w:tr>
      <w:tr w:rsidR="002A47DC" w:rsidRPr="002A47DC" w:rsidTr="002A47DC">
        <w:tc>
          <w:tcPr>
            <w:tcW w:w="3588" w:type="dxa"/>
            <w:tcBorders>
              <w:top w:val="nil"/>
              <w:left w:val="single" w:sz="6" w:space="0" w:color="000000"/>
              <w:bottom w:val="nil"/>
              <w:right w:val="single" w:sz="6" w:space="0" w:color="000000"/>
            </w:tcBorders>
            <w:shd w:val="clear" w:color="auto" w:fill="auto"/>
            <w:hideMark/>
          </w:tcPr>
          <w:p w:rsidR="002A47DC" w:rsidRPr="002A47DC" w:rsidRDefault="002A47DC">
            <w:pPr>
              <w:jc w:val="center"/>
              <w:rPr>
                <w:sz w:val="22"/>
                <w:szCs w:val="22"/>
              </w:rPr>
            </w:pPr>
            <w:r w:rsidRPr="002A47DC">
              <w:rPr>
                <w:sz w:val="22"/>
                <w:szCs w:val="22"/>
              </w:rPr>
              <w:t>Наименование статей баланса</w:t>
            </w:r>
          </w:p>
        </w:tc>
        <w:tc>
          <w:tcPr>
            <w:tcW w:w="1560" w:type="dxa"/>
            <w:tcBorders>
              <w:top w:val="nil"/>
              <w:left w:val="single" w:sz="6" w:space="0" w:color="000000"/>
              <w:bottom w:val="nil"/>
              <w:right w:val="single" w:sz="6" w:space="0" w:color="000000"/>
            </w:tcBorders>
            <w:shd w:val="clear" w:color="auto" w:fill="auto"/>
            <w:hideMark/>
          </w:tcPr>
          <w:p w:rsidR="002A47DC" w:rsidRPr="002A47DC" w:rsidRDefault="002A47DC">
            <w:pPr>
              <w:jc w:val="center"/>
              <w:rPr>
                <w:vanish/>
                <w:color w:val="0000FF"/>
                <w:sz w:val="22"/>
                <w:szCs w:val="22"/>
                <w:lang w:val="en-US"/>
              </w:rPr>
            </w:pPr>
            <w:r w:rsidRPr="002A47DC">
              <w:rPr>
                <w:vanish/>
                <w:color w:val="0000FF"/>
                <w:sz w:val="22"/>
                <w:szCs w:val="22"/>
                <w:lang w:val="en-US"/>
              </w:rPr>
              <w:t>~AEMacro(Period(first){</w:t>
            </w:r>
            <w:r w:rsidRPr="002A47DC">
              <w:rPr>
                <w:sz w:val="22"/>
                <w:szCs w:val="22"/>
                <w:lang w:val="en-US"/>
              </w:rPr>
              <w:t>2009г.</w:t>
            </w:r>
            <w:r w:rsidRPr="002A47DC">
              <w:rPr>
                <w:vanish/>
                <w:color w:val="0000FF"/>
                <w:sz w:val="22"/>
                <w:szCs w:val="22"/>
                <w:lang w:val="en-US"/>
              </w:rPr>
              <w:t>})</w:t>
            </w:r>
            <w:r w:rsidRPr="002A47DC">
              <w:rPr>
                <w:color w:val="000000"/>
                <w:sz w:val="22"/>
                <w:szCs w:val="22"/>
                <w:lang w:val="en-US"/>
              </w:rPr>
              <w:t>,</w:t>
            </w:r>
          </w:p>
          <w:p w:rsidR="002A47DC" w:rsidRPr="002A47DC" w:rsidRDefault="002A47DC">
            <w:pPr>
              <w:jc w:val="center"/>
              <w:rPr>
                <w:sz w:val="22"/>
                <w:szCs w:val="22"/>
                <w:lang w:val="en-US"/>
              </w:rPr>
            </w:pPr>
            <w:r w:rsidRPr="002A47DC">
              <w:rPr>
                <w:vanish/>
                <w:color w:val="0000FF"/>
                <w:sz w:val="22"/>
                <w:szCs w:val="22"/>
                <w:lang w:val="en-US"/>
              </w:rPr>
              <w:t>~AEMacro(Currency{</w:t>
            </w:r>
            <w:r w:rsidRPr="002A47DC">
              <w:rPr>
                <w:sz w:val="22"/>
                <w:szCs w:val="22"/>
                <w:lang w:val="en-US"/>
              </w:rPr>
              <w:t xml:space="preserve"> тыс. руб.</w:t>
            </w:r>
            <w:r w:rsidRPr="002A47DC">
              <w:rPr>
                <w:vanish/>
                <w:color w:val="0000FF"/>
                <w:sz w:val="22"/>
                <w:szCs w:val="22"/>
                <w:lang w:val="en-US"/>
              </w:rPr>
              <w:t>})</w:t>
            </w:r>
          </w:p>
        </w:tc>
        <w:tc>
          <w:tcPr>
            <w:tcW w:w="1680" w:type="dxa"/>
            <w:tcBorders>
              <w:top w:val="nil"/>
              <w:left w:val="single" w:sz="6" w:space="0" w:color="000000"/>
              <w:bottom w:val="nil"/>
              <w:right w:val="single" w:sz="6" w:space="0" w:color="000000"/>
            </w:tcBorders>
            <w:shd w:val="clear" w:color="auto" w:fill="auto"/>
            <w:hideMark/>
          </w:tcPr>
          <w:p w:rsidR="002A47DC" w:rsidRPr="002A47DC" w:rsidRDefault="002A47DC">
            <w:pPr>
              <w:jc w:val="center"/>
              <w:rPr>
                <w:vanish/>
                <w:color w:val="0000FF"/>
                <w:sz w:val="22"/>
                <w:szCs w:val="22"/>
                <w:lang w:val="en-US"/>
              </w:rPr>
            </w:pPr>
            <w:r w:rsidRPr="002A47DC">
              <w:rPr>
                <w:vanish/>
                <w:color w:val="0000FF"/>
                <w:sz w:val="22"/>
                <w:szCs w:val="22"/>
                <w:lang w:val="en-US"/>
              </w:rPr>
              <w:t>~AEMacro(Period(last){</w:t>
            </w:r>
            <w:r w:rsidRPr="002A47DC">
              <w:rPr>
                <w:sz w:val="22"/>
                <w:szCs w:val="22"/>
                <w:lang w:val="en-US"/>
              </w:rPr>
              <w:t>2010г.</w:t>
            </w:r>
            <w:r w:rsidRPr="002A47DC">
              <w:rPr>
                <w:vanish/>
                <w:color w:val="0000FF"/>
                <w:sz w:val="22"/>
                <w:szCs w:val="22"/>
                <w:lang w:val="en-US"/>
              </w:rPr>
              <w:t>})</w:t>
            </w:r>
            <w:r w:rsidRPr="002A47DC">
              <w:rPr>
                <w:color w:val="000000"/>
                <w:sz w:val="22"/>
                <w:szCs w:val="22"/>
                <w:lang w:val="en-US"/>
              </w:rPr>
              <w:t>,</w:t>
            </w:r>
          </w:p>
          <w:p w:rsidR="002A47DC" w:rsidRPr="002A47DC" w:rsidRDefault="002A47DC">
            <w:pPr>
              <w:jc w:val="center"/>
              <w:rPr>
                <w:sz w:val="22"/>
                <w:szCs w:val="22"/>
                <w:lang w:val="en-US"/>
              </w:rPr>
            </w:pPr>
            <w:r w:rsidRPr="002A47DC">
              <w:rPr>
                <w:vanish/>
                <w:color w:val="0000FF"/>
                <w:sz w:val="22"/>
                <w:szCs w:val="22"/>
                <w:lang w:val="en-US"/>
              </w:rPr>
              <w:t>~AEMacro(Currency{</w:t>
            </w:r>
            <w:r w:rsidRPr="002A47DC">
              <w:rPr>
                <w:sz w:val="22"/>
                <w:szCs w:val="22"/>
                <w:lang w:val="en-US"/>
              </w:rPr>
              <w:t xml:space="preserve"> тыс. руб.</w:t>
            </w:r>
            <w:r w:rsidRPr="002A47DC">
              <w:rPr>
                <w:vanish/>
                <w:color w:val="0000FF"/>
                <w:sz w:val="22"/>
                <w:szCs w:val="22"/>
                <w:lang w:val="en-US"/>
              </w:rPr>
              <w:t>})</w:t>
            </w:r>
          </w:p>
        </w:tc>
        <w:tc>
          <w:tcPr>
            <w:tcW w:w="1752" w:type="dxa"/>
            <w:tcBorders>
              <w:top w:val="nil"/>
              <w:left w:val="single" w:sz="6" w:space="0" w:color="000000"/>
              <w:bottom w:val="nil"/>
              <w:right w:val="single" w:sz="6" w:space="0" w:color="000000"/>
            </w:tcBorders>
            <w:shd w:val="clear" w:color="auto" w:fill="auto"/>
            <w:hideMark/>
          </w:tcPr>
          <w:p w:rsidR="002A47DC" w:rsidRPr="002A47DC" w:rsidRDefault="002A47DC">
            <w:pPr>
              <w:jc w:val="center"/>
              <w:rPr>
                <w:sz w:val="22"/>
                <w:szCs w:val="22"/>
                <w:lang w:val="en-US"/>
              </w:rPr>
            </w:pPr>
            <w:r w:rsidRPr="002A47DC">
              <w:rPr>
                <w:sz w:val="22"/>
                <w:szCs w:val="22"/>
              </w:rPr>
              <w:t>Прирост</w:t>
            </w:r>
            <w:r w:rsidRPr="002A47DC">
              <w:rPr>
                <w:sz w:val="22"/>
                <w:szCs w:val="22"/>
                <w:lang w:val="en-US"/>
              </w:rPr>
              <w:t>,</w:t>
            </w:r>
          </w:p>
          <w:p w:rsidR="002A47DC" w:rsidRPr="002A47DC" w:rsidRDefault="002A47DC">
            <w:pPr>
              <w:jc w:val="center"/>
              <w:rPr>
                <w:sz w:val="22"/>
                <w:szCs w:val="22"/>
                <w:lang w:val="en-US"/>
              </w:rPr>
            </w:pPr>
            <w:r w:rsidRPr="002A47DC">
              <w:rPr>
                <w:vanish/>
                <w:color w:val="0000FF"/>
                <w:sz w:val="22"/>
                <w:szCs w:val="22"/>
                <w:lang w:val="en-US"/>
              </w:rPr>
              <w:t>~AEMacro(Currency{</w:t>
            </w:r>
            <w:r w:rsidRPr="002A47DC">
              <w:rPr>
                <w:sz w:val="22"/>
                <w:szCs w:val="22"/>
                <w:lang w:val="en-US"/>
              </w:rPr>
              <w:t xml:space="preserve"> тыс. руб.</w:t>
            </w:r>
            <w:r w:rsidRPr="002A47DC">
              <w:rPr>
                <w:vanish/>
                <w:color w:val="0000FF"/>
                <w:sz w:val="22"/>
                <w:szCs w:val="22"/>
                <w:lang w:val="en-US"/>
              </w:rPr>
              <w:t>})</w:t>
            </w:r>
          </w:p>
        </w:tc>
        <w:tc>
          <w:tcPr>
            <w:tcW w:w="1320" w:type="dxa"/>
            <w:tcBorders>
              <w:top w:val="nil"/>
              <w:left w:val="single" w:sz="6" w:space="0" w:color="000000"/>
              <w:bottom w:val="nil"/>
              <w:right w:val="single" w:sz="6" w:space="0" w:color="000000"/>
            </w:tcBorders>
            <w:shd w:val="clear" w:color="auto" w:fill="auto"/>
            <w:hideMark/>
          </w:tcPr>
          <w:p w:rsidR="002A47DC" w:rsidRPr="002A47DC" w:rsidRDefault="002A47DC">
            <w:pPr>
              <w:jc w:val="center"/>
              <w:rPr>
                <w:sz w:val="22"/>
                <w:szCs w:val="22"/>
                <w:lang w:val="en-US"/>
              </w:rPr>
            </w:pPr>
            <w:r w:rsidRPr="002A47DC">
              <w:rPr>
                <w:sz w:val="22"/>
                <w:szCs w:val="22"/>
              </w:rPr>
              <w:t>Прирост</w:t>
            </w:r>
            <w:r w:rsidRPr="002A47DC">
              <w:rPr>
                <w:sz w:val="22"/>
                <w:szCs w:val="22"/>
                <w:lang w:val="en-US"/>
              </w:rPr>
              <w:t>, %</w:t>
            </w:r>
          </w:p>
        </w:tc>
      </w:tr>
      <w:tr w:rsidR="002A47DC" w:rsidRPr="002A47DC" w:rsidTr="002A47DC">
        <w:tc>
          <w:tcPr>
            <w:tcW w:w="3588" w:type="dxa"/>
            <w:tcBorders>
              <w:top w:val="nil"/>
              <w:left w:val="single" w:sz="6" w:space="0" w:color="000000"/>
              <w:bottom w:val="single" w:sz="12" w:space="0" w:color="000000"/>
              <w:right w:val="single" w:sz="6" w:space="0" w:color="000000"/>
            </w:tcBorders>
            <w:shd w:val="clear" w:color="auto" w:fill="auto"/>
          </w:tcPr>
          <w:p w:rsidR="002A47DC" w:rsidRPr="002A47DC" w:rsidRDefault="002A47DC">
            <w:pPr>
              <w:pStyle w:val="a3"/>
              <w:jc w:val="left"/>
              <w:rPr>
                <w:sz w:val="22"/>
                <w:szCs w:val="22"/>
                <w:lang w:val="en-US"/>
              </w:rPr>
            </w:pPr>
          </w:p>
        </w:tc>
        <w:tc>
          <w:tcPr>
            <w:tcW w:w="1560" w:type="dxa"/>
            <w:tcBorders>
              <w:top w:val="nil"/>
              <w:left w:val="single" w:sz="6" w:space="0" w:color="000000"/>
              <w:bottom w:val="single" w:sz="12" w:space="0" w:color="000000"/>
              <w:right w:val="single" w:sz="6" w:space="0" w:color="000000"/>
            </w:tcBorders>
            <w:shd w:val="clear" w:color="auto" w:fill="auto"/>
          </w:tcPr>
          <w:p w:rsidR="002A47DC" w:rsidRPr="002A47DC" w:rsidRDefault="002A47DC">
            <w:pPr>
              <w:pStyle w:val="a3"/>
              <w:jc w:val="right"/>
              <w:rPr>
                <w:sz w:val="22"/>
                <w:szCs w:val="22"/>
                <w:lang w:val="en-US"/>
              </w:rPr>
            </w:pPr>
          </w:p>
        </w:tc>
        <w:tc>
          <w:tcPr>
            <w:tcW w:w="1680" w:type="dxa"/>
            <w:tcBorders>
              <w:top w:val="nil"/>
              <w:left w:val="single" w:sz="6" w:space="0" w:color="000000"/>
              <w:bottom w:val="single" w:sz="12" w:space="0" w:color="000000"/>
              <w:right w:val="single" w:sz="6" w:space="0" w:color="000000"/>
            </w:tcBorders>
            <w:shd w:val="clear" w:color="auto" w:fill="auto"/>
          </w:tcPr>
          <w:p w:rsidR="002A47DC" w:rsidRPr="002A47DC" w:rsidRDefault="002A47DC">
            <w:pPr>
              <w:pStyle w:val="a3"/>
              <w:jc w:val="right"/>
              <w:rPr>
                <w:sz w:val="22"/>
                <w:szCs w:val="22"/>
                <w:lang w:val="en-US"/>
              </w:rPr>
            </w:pPr>
          </w:p>
        </w:tc>
        <w:tc>
          <w:tcPr>
            <w:tcW w:w="1752" w:type="dxa"/>
            <w:tcBorders>
              <w:top w:val="nil"/>
              <w:left w:val="single" w:sz="6" w:space="0" w:color="000000"/>
              <w:bottom w:val="single" w:sz="12" w:space="0" w:color="000000"/>
              <w:right w:val="single" w:sz="6" w:space="0" w:color="000000"/>
            </w:tcBorders>
            <w:shd w:val="clear" w:color="auto" w:fill="auto"/>
          </w:tcPr>
          <w:p w:rsidR="002A47DC" w:rsidRPr="002A47DC" w:rsidRDefault="002A47DC">
            <w:pPr>
              <w:pStyle w:val="a3"/>
              <w:jc w:val="right"/>
              <w:rPr>
                <w:sz w:val="22"/>
                <w:szCs w:val="22"/>
                <w:lang w:val="en-US"/>
              </w:rPr>
            </w:pPr>
          </w:p>
        </w:tc>
        <w:tc>
          <w:tcPr>
            <w:tcW w:w="1320" w:type="dxa"/>
            <w:tcBorders>
              <w:top w:val="nil"/>
              <w:left w:val="single" w:sz="6" w:space="0" w:color="000000"/>
              <w:bottom w:val="single" w:sz="12" w:space="0" w:color="000000"/>
              <w:right w:val="single" w:sz="6" w:space="0" w:color="000000"/>
            </w:tcBorders>
            <w:shd w:val="clear" w:color="auto" w:fill="auto"/>
          </w:tcPr>
          <w:p w:rsidR="002A47DC" w:rsidRPr="002A47DC" w:rsidRDefault="002A47DC">
            <w:pPr>
              <w:pStyle w:val="a3"/>
              <w:jc w:val="right"/>
              <w:rPr>
                <w:sz w:val="22"/>
                <w:szCs w:val="22"/>
                <w:lang w:val="en-US"/>
              </w:rPr>
            </w:pPr>
          </w:p>
        </w:tc>
      </w:tr>
      <w:tr w:rsidR="002A47DC" w:rsidRPr="00DD72D7" w:rsidTr="002A47DC">
        <w:trPr>
          <w:hidden/>
        </w:trPr>
        <w:tc>
          <w:tcPr>
            <w:tcW w:w="3588" w:type="dxa"/>
            <w:tcBorders>
              <w:top w:val="nil"/>
              <w:left w:val="single" w:sz="6" w:space="0" w:color="000000"/>
              <w:bottom w:val="single" w:sz="6" w:space="0" w:color="000000"/>
              <w:right w:val="single" w:sz="6" w:space="0" w:color="000000"/>
            </w:tcBorders>
            <w:shd w:val="clear" w:color="auto" w:fill="auto"/>
            <w:hideMark/>
          </w:tcPr>
          <w:p w:rsidR="002A47DC" w:rsidRPr="00DD72D7" w:rsidRDefault="002A47DC">
            <w:pPr>
              <w:pStyle w:val="a5"/>
              <w:rPr>
                <w:rFonts w:ascii="Times New Roman" w:hAnsi="Times New Roman"/>
                <w:b/>
                <w:sz w:val="22"/>
                <w:szCs w:val="22"/>
              </w:rPr>
            </w:pPr>
            <w:r w:rsidRPr="00DD72D7">
              <w:rPr>
                <w:rFonts w:ascii="Times New Roman" w:hAnsi="Times New Roman"/>
                <w:b/>
                <w:vanish/>
                <w:color w:val="0000FF"/>
                <w:sz w:val="22"/>
                <w:szCs w:val="22"/>
              </w:rPr>
              <w:t>~</w:t>
            </w:r>
            <w:r w:rsidRPr="002A47DC">
              <w:rPr>
                <w:rFonts w:ascii="Times New Roman" w:hAnsi="Times New Roman"/>
                <w:b/>
                <w:vanish/>
                <w:color w:val="0000FF"/>
                <w:sz w:val="22"/>
                <w:szCs w:val="22"/>
                <w:lang w:val="en-US"/>
              </w:rPr>
              <w:t>AEMacro</w:t>
            </w:r>
            <w:r w:rsidRPr="00DD72D7">
              <w:rPr>
                <w:rFonts w:ascii="Times New Roman" w:hAnsi="Times New Roman"/>
                <w:b/>
                <w:vanish/>
                <w:color w:val="0000FF"/>
                <w:sz w:val="22"/>
                <w:szCs w:val="22"/>
              </w:rPr>
              <w:t>(</w:t>
            </w:r>
            <w:r w:rsidRPr="002A47DC">
              <w:rPr>
                <w:rFonts w:ascii="Times New Roman" w:hAnsi="Times New Roman"/>
                <w:b/>
                <w:vanish/>
                <w:color w:val="0000FF"/>
                <w:sz w:val="22"/>
                <w:szCs w:val="22"/>
                <w:lang w:val="en-US"/>
              </w:rPr>
              <w:t>TitleRow</w:t>
            </w:r>
            <w:r w:rsidRPr="00DD72D7">
              <w:rPr>
                <w:rFonts w:ascii="Times New Roman" w:hAnsi="Times New Roman"/>
                <w:b/>
                <w:vanish/>
                <w:color w:val="0000FF"/>
                <w:sz w:val="22"/>
                <w:szCs w:val="22"/>
              </w:rPr>
              <w:t>(</w:t>
            </w:r>
            <w:r w:rsidRPr="002A47DC">
              <w:rPr>
                <w:rFonts w:ascii="Times New Roman" w:hAnsi="Times New Roman"/>
                <w:b/>
                <w:vanish/>
                <w:color w:val="0000FF"/>
                <w:sz w:val="22"/>
                <w:szCs w:val="22"/>
                <w:lang w:val="en-US"/>
              </w:rPr>
              <w:t>B</w:t>
            </w:r>
            <w:r w:rsidRPr="00DD72D7">
              <w:rPr>
                <w:rFonts w:ascii="Times New Roman" w:hAnsi="Times New Roman"/>
                <w:b/>
                <w:vanish/>
                <w:color w:val="0000FF"/>
                <w:sz w:val="22"/>
                <w:szCs w:val="22"/>
              </w:rPr>
              <w:t>,1){</w:t>
            </w:r>
            <w:r w:rsidRPr="002A47DC">
              <w:rPr>
                <w:rFonts w:ascii="Times New Roman" w:hAnsi="Times New Roman"/>
                <w:b/>
                <w:sz w:val="22"/>
                <w:szCs w:val="22"/>
              </w:rPr>
              <w:t>Текущие активы:</w:t>
            </w:r>
            <w:r w:rsidRPr="00DD72D7">
              <w:rPr>
                <w:rFonts w:ascii="Times New Roman" w:hAnsi="Times New Roman"/>
                <w:b/>
                <w:vanish/>
                <w:color w:val="0000FF"/>
                <w:sz w:val="22"/>
                <w:szCs w:val="22"/>
              </w:rPr>
              <w:t>})</w:t>
            </w:r>
          </w:p>
        </w:tc>
        <w:tc>
          <w:tcPr>
            <w:tcW w:w="156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~AEMacro(Cell(B,1,first){</w:t>
            </w:r>
            <w:r w:rsidRPr="002A47DC">
              <w:rPr>
                <w:rFonts w:ascii="Times New Roman" w:hAnsi="Times New Roman"/>
                <w:i w:val="0"/>
                <w:sz w:val="22"/>
                <w:szCs w:val="22"/>
                <w:lang w:val="en-US"/>
              </w:rPr>
              <w:t>2 328 236,00</w:t>
            </w:r>
            <w:r w:rsidRPr="002A47DC">
              <w:rPr>
                <w:rFonts w:ascii="Times New Roman" w:hAnsi="Times New Roman"/>
                <w:i w:val="0"/>
                <w:vanish/>
                <w:color w:val="0000FF"/>
                <w:sz w:val="22"/>
                <w:szCs w:val="22"/>
                <w:lang w:val="en-US"/>
              </w:rPr>
              <w:t>})</w:t>
            </w:r>
          </w:p>
        </w:tc>
        <w:tc>
          <w:tcPr>
            <w:tcW w:w="168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~AEMacro(Cell(B,1,last){</w:t>
            </w:r>
            <w:r w:rsidRPr="002A47DC">
              <w:rPr>
                <w:rFonts w:ascii="Times New Roman" w:hAnsi="Times New Roman"/>
                <w:i w:val="0"/>
                <w:sz w:val="22"/>
                <w:szCs w:val="22"/>
                <w:lang w:val="en-US"/>
              </w:rPr>
              <w:t>2 518 807,00</w:t>
            </w:r>
            <w:r w:rsidRPr="002A47DC">
              <w:rPr>
                <w:rFonts w:ascii="Times New Roman" w:hAnsi="Times New Roman"/>
                <w:i w:val="0"/>
                <w:vanish/>
                <w:color w:val="0000FF"/>
                <w:sz w:val="22"/>
                <w:szCs w:val="22"/>
                <w:lang w:val="en-US"/>
              </w:rPr>
              <w:t>})</w:t>
            </w:r>
          </w:p>
        </w:tc>
        <w:tc>
          <w:tcPr>
            <w:tcW w:w="1752"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~AEMacro(CellDelta(B,1,first,B,1,last){</w:t>
            </w:r>
            <w:r w:rsidRPr="002A47DC">
              <w:rPr>
                <w:rFonts w:ascii="Times New Roman" w:hAnsi="Times New Roman"/>
                <w:i w:val="0"/>
                <w:sz w:val="22"/>
                <w:szCs w:val="22"/>
                <w:lang w:val="en-US"/>
              </w:rPr>
              <w:t>190 571,00</w:t>
            </w:r>
            <w:r w:rsidRPr="002A47DC">
              <w:rPr>
                <w:rFonts w:ascii="Times New Roman" w:hAnsi="Times New Roman"/>
                <w:i w:val="0"/>
                <w:vanish/>
                <w:color w:val="0000FF"/>
                <w:sz w:val="22"/>
                <w:szCs w:val="22"/>
                <w:lang w:val="en-US"/>
              </w:rPr>
              <w:t>})</w:t>
            </w:r>
          </w:p>
        </w:tc>
        <w:tc>
          <w:tcPr>
            <w:tcW w:w="132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~AEMacro(IfCellDelta(B,1,first,&lt;&gt;,B,1,last,B,1,first,B,1,last,%){</w:t>
            </w:r>
            <w:r w:rsidRPr="002A47DC">
              <w:rPr>
                <w:rFonts w:ascii="Times New Roman" w:hAnsi="Times New Roman"/>
                <w:i w:val="0"/>
                <w:sz w:val="22"/>
                <w:szCs w:val="22"/>
                <w:lang w:val="en-US"/>
              </w:rPr>
              <w:t>8,19</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~AEMacro(TitleRow(B,2){</w:t>
            </w:r>
            <w:r w:rsidRPr="002A47DC">
              <w:rPr>
                <w:b/>
                <w:sz w:val="22"/>
                <w:szCs w:val="22"/>
                <w:lang w:val="en-US"/>
              </w:rPr>
              <w:t>Денежные средства</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~AEMacro(Cell(B,2,first){</w:t>
            </w:r>
            <w:r w:rsidRPr="002A47DC">
              <w:rPr>
                <w:rFonts w:ascii="Times New Roman" w:hAnsi="Times New Roman"/>
                <w:i w:val="0"/>
                <w:sz w:val="22"/>
                <w:szCs w:val="22"/>
                <w:lang w:val="en-US"/>
              </w:rPr>
              <w:t>12</w:t>
            </w:r>
            <w:r w:rsidRPr="002A47DC">
              <w:rPr>
                <w:rFonts w:ascii="Times New Roman" w:hAnsi="Times New Roman"/>
                <w:i w:val="0"/>
                <w:sz w:val="22"/>
                <w:szCs w:val="22"/>
                <w:lang w:val="en-US"/>
              </w:rPr>
              <w:lastRenderedPageBreak/>
              <w:t>5 271,00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~AEMacro(Cell(B,2,last){</w:t>
            </w:r>
            <w:r w:rsidRPr="002A47DC">
              <w:rPr>
                <w:rFonts w:ascii="Times New Roman" w:hAnsi="Times New Roman"/>
                <w:i w:val="0"/>
                <w:sz w:val="22"/>
                <w:szCs w:val="22"/>
                <w:lang w:val="en-US"/>
              </w:rPr>
              <w:t>215 2</w:t>
            </w:r>
            <w:r w:rsidRPr="002A47DC">
              <w:rPr>
                <w:rFonts w:ascii="Times New Roman" w:hAnsi="Times New Roman"/>
                <w:i w:val="0"/>
                <w:sz w:val="22"/>
                <w:szCs w:val="22"/>
                <w:lang w:val="en-US"/>
              </w:rPr>
              <w:lastRenderedPageBreak/>
              <w:t>19,00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~AEMacro(CellDelta(B,2,first,B,</w:t>
            </w:r>
            <w:r w:rsidRPr="002A47DC">
              <w:rPr>
                <w:rFonts w:ascii="Times New Roman" w:hAnsi="Times New Roman"/>
                <w:i w:val="0"/>
                <w:vanish/>
                <w:color w:val="0000FF"/>
                <w:sz w:val="22"/>
                <w:szCs w:val="22"/>
                <w:lang w:val="en-US"/>
              </w:rPr>
              <w:lastRenderedPageBreak/>
              <w:t>2,last){</w:t>
            </w:r>
            <w:r w:rsidRPr="002A47DC">
              <w:rPr>
                <w:rFonts w:ascii="Times New Roman" w:hAnsi="Times New Roman"/>
                <w:i w:val="0"/>
                <w:sz w:val="22"/>
                <w:szCs w:val="22"/>
                <w:lang w:val="en-US"/>
              </w:rPr>
              <w:t>89 948,00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~AEMacro(IfCellDelta(</w:t>
            </w:r>
            <w:r w:rsidRPr="002A47DC">
              <w:rPr>
                <w:rFonts w:ascii="Times New Roman" w:hAnsi="Times New Roman"/>
                <w:i w:val="0"/>
                <w:vanish/>
                <w:color w:val="0000FF"/>
                <w:sz w:val="22"/>
                <w:szCs w:val="22"/>
                <w:lang w:val="en-US"/>
              </w:rPr>
              <w:lastRenderedPageBreak/>
              <w:t>B,2,first,&lt;&gt;,B,2,last,B,2,first,B,2,last,%){</w:t>
            </w:r>
            <w:r w:rsidRPr="002A47DC">
              <w:rPr>
                <w:rFonts w:ascii="Times New Roman" w:hAnsi="Times New Roman"/>
                <w:i w:val="0"/>
                <w:sz w:val="22"/>
                <w:szCs w:val="22"/>
                <w:lang w:val="en-US"/>
              </w:rPr>
              <w:t>71,80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lastRenderedPageBreak/>
              <w:t>~AEMacro(TitleRow(B,3){</w:t>
            </w:r>
            <w:r w:rsidRPr="002A47DC">
              <w:rPr>
                <w:b/>
                <w:sz w:val="22"/>
                <w:szCs w:val="22"/>
                <w:lang w:val="en-US"/>
              </w:rPr>
              <w:t>Краткосрочные инвестиции</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~AEMacro(Cell(B,3,first){</w:t>
            </w:r>
            <w:r w:rsidRPr="002A47DC">
              <w:rPr>
                <w:rFonts w:ascii="Times New Roman" w:hAnsi="Times New Roman"/>
                <w:i w:val="0"/>
                <w:sz w:val="22"/>
                <w:szCs w:val="22"/>
                <w:lang w:val="en-US"/>
              </w:rPr>
              <w:t>87 169,00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~AEMacro(Cell(B,3,last){</w:t>
            </w:r>
            <w:r w:rsidRPr="002A47DC">
              <w:rPr>
                <w:rFonts w:ascii="Times New Roman" w:hAnsi="Times New Roman"/>
                <w:i w:val="0"/>
                <w:sz w:val="22"/>
                <w:szCs w:val="22"/>
                <w:lang w:val="en-US"/>
              </w:rPr>
              <w:t>63 494,00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~AEMacro(CellDelta(B,3,first,B,3,last){</w:t>
            </w:r>
            <w:r w:rsidRPr="002A47DC">
              <w:rPr>
                <w:rFonts w:ascii="Times New Roman" w:hAnsi="Times New Roman"/>
                <w:i w:val="0"/>
                <w:sz w:val="22"/>
                <w:szCs w:val="22"/>
                <w:lang w:val="en-US"/>
              </w:rPr>
              <w:t>-23 675,00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~AEMacro(IfCellDelta(B,3,first,&lt;&gt;,B,3,last,B,3,first,B,3,last,%){</w:t>
            </w:r>
            <w:r w:rsidRPr="002A47DC">
              <w:rPr>
                <w:rFonts w:ascii="Times New Roman" w:hAnsi="Times New Roman"/>
                <w:i w:val="0"/>
                <w:sz w:val="22"/>
                <w:szCs w:val="22"/>
                <w:lang w:val="en-US"/>
              </w:rPr>
              <w:t>-27,16</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,4){</w:t>
            </w:r>
            <w:r w:rsidRPr="002A47DC">
              <w:rPr>
                <w:b/>
                <w:sz w:val="22"/>
                <w:szCs w:val="22"/>
              </w:rPr>
              <w:t>Краткосрочная дебиторская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~AEMacro(Cell(B,4,first){</w:t>
            </w:r>
            <w:r w:rsidRPr="002A47DC">
              <w:rPr>
                <w:rFonts w:ascii="Times New Roman" w:hAnsi="Times New Roman"/>
                <w:i w:val="0"/>
                <w:sz w:val="22"/>
                <w:szCs w:val="22"/>
                <w:lang w:val="en-US"/>
              </w:rPr>
              <w:t>194 067,00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~AEMacro(Cell(B,4,last){</w:t>
            </w:r>
            <w:r w:rsidRPr="002A47DC">
              <w:rPr>
                <w:rFonts w:ascii="Times New Roman" w:hAnsi="Times New Roman"/>
                <w:i w:val="0"/>
                <w:sz w:val="22"/>
                <w:szCs w:val="22"/>
                <w:lang w:val="en-US"/>
              </w:rPr>
              <w:t>358 511,00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~AEMacro(CellDelta(B,4,first,B,4,last){</w:t>
            </w:r>
            <w:r w:rsidRPr="002A47DC">
              <w:rPr>
                <w:rFonts w:ascii="Times New Roman" w:hAnsi="Times New Roman"/>
                <w:i w:val="0"/>
                <w:sz w:val="22"/>
                <w:szCs w:val="22"/>
                <w:lang w:val="en-US"/>
              </w:rPr>
              <w:t>164 444,00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~AEMacro(IfCellDelta(B,4,first,&lt;&gt;,B,4,last,B,4,first,B,4,last,%){</w:t>
            </w:r>
            <w:r w:rsidRPr="002A47DC">
              <w:rPr>
                <w:rFonts w:ascii="Times New Roman" w:hAnsi="Times New Roman"/>
                <w:i w:val="0"/>
                <w:sz w:val="22"/>
                <w:szCs w:val="22"/>
                <w:lang w:val="en-US"/>
              </w:rPr>
              <w:t>84,74</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,5){</w:t>
            </w:r>
            <w:r w:rsidRPr="002A47DC">
              <w:rPr>
                <w:b/>
                <w:sz w:val="22"/>
                <w:szCs w:val="22"/>
              </w:rPr>
              <w:t>Счета и векселя к получению</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~AEMacro(Cell(B,5,first){</w:t>
            </w:r>
            <w:r w:rsidRPr="002A47DC">
              <w:rPr>
                <w:rFonts w:ascii="Times New Roman" w:hAnsi="Times New Roman"/>
                <w:i w:val="0"/>
                <w:sz w:val="22"/>
                <w:szCs w:val="22"/>
                <w:lang w:val="en-US"/>
              </w:rPr>
              <w:t>83 379,00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~AEMacro(Cell(B,5,last){</w:t>
            </w:r>
            <w:r w:rsidRPr="002A47DC">
              <w:rPr>
                <w:rFonts w:ascii="Times New Roman" w:hAnsi="Times New Roman"/>
                <w:i w:val="0"/>
                <w:sz w:val="22"/>
                <w:szCs w:val="22"/>
                <w:lang w:val="en-US"/>
              </w:rPr>
              <w:t>67 025,00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~AEMacro(CellDelta(B,5,first,B,5,last){</w:t>
            </w:r>
            <w:r w:rsidRPr="002A47DC">
              <w:rPr>
                <w:rFonts w:ascii="Times New Roman" w:hAnsi="Times New Roman"/>
                <w:i w:val="0"/>
                <w:sz w:val="22"/>
                <w:szCs w:val="22"/>
                <w:lang w:val="en-US"/>
              </w:rPr>
              <w:t>-16 354,00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~AEMacro(IfCellDelta(B,5,first,&lt;&gt;,B,5,last,B,5,first,B,5,last,%){</w:t>
            </w:r>
            <w:r w:rsidRPr="002A47DC">
              <w:rPr>
                <w:rFonts w:ascii="Times New Roman" w:hAnsi="Times New Roman"/>
                <w:i w:val="0"/>
                <w:sz w:val="22"/>
                <w:szCs w:val="22"/>
                <w:lang w:val="en-US"/>
              </w:rPr>
              <w:t>-19,61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,6){</w:t>
            </w:r>
            <w:r w:rsidRPr="002A47DC">
              <w:rPr>
                <w:b/>
                <w:sz w:val="22"/>
                <w:szCs w:val="22"/>
              </w:rPr>
              <w:t>Межфирменная дебиторская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~AEMacro(Cell(B,6,first){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~AEMacro(Cell(B,6,last){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~AEMacro(CellDelta(B,6,first,B,6,last){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,6,</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,6,</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,6,</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,6,</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,7){</w:t>
            </w:r>
            <w:r w:rsidRPr="002A47DC">
              <w:rPr>
                <w:b/>
                <w:sz w:val="22"/>
                <w:szCs w:val="22"/>
              </w:rPr>
              <w:t>Прочая дебиторская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~AEMacro(Cell(B,7,first){</w:t>
            </w:r>
            <w:r w:rsidRPr="002A47DC">
              <w:rPr>
                <w:rFonts w:ascii="Times New Roman" w:hAnsi="Times New Roman"/>
                <w:i w:val="0"/>
                <w:sz w:val="22"/>
                <w:szCs w:val="22"/>
                <w:lang w:val="en-US"/>
              </w:rPr>
              <w:t>110 688,00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~AEMacro(Cell(B,7,last){</w:t>
            </w:r>
            <w:r w:rsidRPr="002A47DC">
              <w:rPr>
                <w:rFonts w:ascii="Times New Roman" w:hAnsi="Times New Roman"/>
                <w:i w:val="0"/>
                <w:sz w:val="22"/>
                <w:szCs w:val="22"/>
                <w:lang w:val="en-US"/>
              </w:rPr>
              <w:t>291 486,00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~AEMacro(CellDelta(B,7,first,B,7,last){</w:t>
            </w:r>
            <w:r w:rsidRPr="002A47DC">
              <w:rPr>
                <w:rFonts w:ascii="Times New Roman" w:hAnsi="Times New Roman"/>
                <w:i w:val="0"/>
                <w:sz w:val="22"/>
                <w:szCs w:val="22"/>
                <w:lang w:val="en-US"/>
              </w:rPr>
              <w:t>180 798,00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~AEMacro(IfCellDelta(B,7,first,&lt;&gt;,B,7,last,B,7,first,B,7,last,%){</w:t>
            </w:r>
            <w:r w:rsidRPr="002A47DC">
              <w:rPr>
                <w:rFonts w:ascii="Times New Roman" w:hAnsi="Times New Roman"/>
                <w:i w:val="0"/>
                <w:sz w:val="22"/>
                <w:szCs w:val="22"/>
                <w:lang w:val="en-US"/>
              </w:rPr>
              <w:t>163,34</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,8){</w:t>
            </w:r>
            <w:r w:rsidRPr="002A47DC">
              <w:rPr>
                <w:b/>
                <w:sz w:val="22"/>
                <w:szCs w:val="22"/>
              </w:rPr>
              <w:t xml:space="preserve">Долгосрочная дебиторская </w:t>
            </w:r>
            <w:r w:rsidRPr="002A47DC">
              <w:rPr>
                <w:b/>
                <w:sz w:val="22"/>
                <w:szCs w:val="22"/>
              </w:rPr>
              <w:lastRenderedPageBreak/>
              <w:t>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w:t>
            </w:r>
            <w:r w:rsidRPr="002A47DC">
              <w:rPr>
                <w:rFonts w:ascii="Times New Roman" w:hAnsi="Times New Roman"/>
                <w:i w:val="0"/>
                <w:vanish/>
                <w:color w:val="0000FF"/>
                <w:sz w:val="22"/>
                <w:szCs w:val="22"/>
                <w:lang w:val="en-US"/>
              </w:rPr>
              <w:lastRenderedPageBreak/>
              <w:t>ll(B,8,first){</w:t>
            </w:r>
            <w:r w:rsidRPr="002A47DC">
              <w:rPr>
                <w:rFonts w:ascii="Times New Roman" w:hAnsi="Times New Roman"/>
                <w:i w:val="0"/>
                <w:sz w:val="22"/>
                <w:szCs w:val="22"/>
                <w:lang w:val="en-US"/>
              </w:rPr>
              <w:t>661 008,00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w:t>
            </w:r>
            <w:r w:rsidRPr="002A47DC">
              <w:rPr>
                <w:rFonts w:ascii="Times New Roman" w:hAnsi="Times New Roman"/>
                <w:i w:val="0"/>
                <w:vanish/>
                <w:color w:val="0000FF"/>
                <w:sz w:val="22"/>
                <w:szCs w:val="22"/>
                <w:lang w:val="en-US"/>
              </w:rPr>
              <w:lastRenderedPageBreak/>
              <w:t>(B,8,last){</w:t>
            </w:r>
            <w:r w:rsidRPr="002A47DC">
              <w:rPr>
                <w:rFonts w:ascii="Times New Roman" w:hAnsi="Times New Roman"/>
                <w:i w:val="0"/>
                <w:sz w:val="22"/>
                <w:szCs w:val="22"/>
                <w:lang w:val="en-US"/>
              </w:rPr>
              <w:t>384 294,00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w:t>
            </w:r>
            <w:r w:rsidRPr="002A47DC">
              <w:rPr>
                <w:rFonts w:ascii="Times New Roman" w:hAnsi="Times New Roman"/>
                <w:i w:val="0"/>
                <w:vanish/>
                <w:color w:val="0000FF"/>
                <w:sz w:val="22"/>
                <w:szCs w:val="22"/>
                <w:lang w:val="en-US"/>
              </w:rPr>
              <w:lastRenderedPageBreak/>
              <w:t>Delta(B,8,first,B,8,last){</w:t>
            </w:r>
            <w:r w:rsidRPr="002A47DC">
              <w:rPr>
                <w:rFonts w:ascii="Times New Roman" w:hAnsi="Times New Roman"/>
                <w:i w:val="0"/>
                <w:sz w:val="22"/>
                <w:szCs w:val="22"/>
                <w:lang w:val="en-US"/>
              </w:rPr>
              <w:t>-276 714,00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w:t>
            </w:r>
            <w:r w:rsidRPr="002A47DC">
              <w:rPr>
                <w:rFonts w:ascii="Times New Roman" w:hAnsi="Times New Roman"/>
                <w:i w:val="0"/>
                <w:vanish/>
                <w:color w:val="0000FF"/>
                <w:sz w:val="22"/>
                <w:szCs w:val="22"/>
                <w:lang w:val="en-US"/>
              </w:rPr>
              <w:lastRenderedPageBreak/>
              <w:t>IfCellDelta(B,8,first,&lt;&gt;,B,8,last,B,8,first,B,8,last,%){</w:t>
            </w:r>
            <w:r w:rsidRPr="002A47DC">
              <w:rPr>
                <w:rFonts w:ascii="Times New Roman" w:hAnsi="Times New Roman"/>
                <w:i w:val="0"/>
                <w:sz w:val="22"/>
                <w:szCs w:val="22"/>
                <w:lang w:val="en-US"/>
              </w:rPr>
              <w:t>-41,86</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lastRenderedPageBreak/>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,9){</w:t>
            </w:r>
            <w:r w:rsidRPr="002A47DC">
              <w:rPr>
                <w:b/>
                <w:sz w:val="22"/>
                <w:szCs w:val="22"/>
              </w:rPr>
              <w:t>Товарно-материальные запасы</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~AEMacro(Cell(B,9,first){</w:t>
            </w:r>
            <w:r w:rsidRPr="002A47DC">
              <w:rPr>
                <w:rFonts w:ascii="Times New Roman" w:hAnsi="Times New Roman"/>
                <w:i w:val="0"/>
                <w:sz w:val="22"/>
                <w:szCs w:val="22"/>
                <w:lang w:val="en-US"/>
              </w:rPr>
              <w:t>98 748,00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~AEMacro(Cell(B,9,last){</w:t>
            </w:r>
            <w:r w:rsidRPr="002A47DC">
              <w:rPr>
                <w:rFonts w:ascii="Times New Roman" w:hAnsi="Times New Roman"/>
                <w:i w:val="0"/>
                <w:sz w:val="22"/>
                <w:szCs w:val="22"/>
                <w:lang w:val="en-US"/>
              </w:rPr>
              <w:t>20 213,00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~AEMacro(CellDelta(B,9,first,B,9,last){</w:t>
            </w:r>
            <w:r w:rsidRPr="002A47DC">
              <w:rPr>
                <w:rFonts w:ascii="Times New Roman" w:hAnsi="Times New Roman"/>
                <w:i w:val="0"/>
                <w:sz w:val="22"/>
                <w:szCs w:val="22"/>
                <w:lang w:val="en-US"/>
              </w:rPr>
              <w:t>-78 535,00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~AEMacro(IfCellDelta(B,9,first,&lt;&gt;,B,9,last,B,9,first,B,9,last,%){</w:t>
            </w:r>
            <w:r w:rsidRPr="002A47DC">
              <w:rPr>
                <w:rFonts w:ascii="Times New Roman" w:hAnsi="Times New Roman"/>
                <w:i w:val="0"/>
                <w:sz w:val="22"/>
                <w:szCs w:val="22"/>
                <w:lang w:val="en-US"/>
              </w:rPr>
              <w:t>-79,53</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,10){</w:t>
            </w:r>
            <w:r w:rsidRPr="002A47DC">
              <w:rPr>
                <w:b/>
                <w:sz w:val="22"/>
                <w:szCs w:val="22"/>
              </w:rPr>
              <w:t>Сырье, материалы и комплектующие</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~AEMacro(Cell(B,10,first){</w:t>
            </w:r>
            <w:r w:rsidRPr="002A47DC">
              <w:rPr>
                <w:rFonts w:ascii="Times New Roman" w:hAnsi="Times New Roman"/>
                <w:i w:val="0"/>
                <w:sz w:val="22"/>
                <w:szCs w:val="22"/>
                <w:lang w:val="en-US"/>
              </w:rPr>
              <w:t>7,00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~AEMacro(Cell(B,10,last){</w:t>
            </w:r>
            <w:r w:rsidRPr="002A47DC">
              <w:rPr>
                <w:rFonts w:ascii="Times New Roman" w:hAnsi="Times New Roman"/>
                <w:i w:val="0"/>
                <w:sz w:val="22"/>
                <w:szCs w:val="22"/>
                <w:lang w:val="en-US"/>
              </w:rPr>
              <w:t>13,00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~AEMacro(CellDelta(B,10,first,B,10,last){</w:t>
            </w:r>
            <w:r w:rsidRPr="002A47DC">
              <w:rPr>
                <w:rFonts w:ascii="Times New Roman" w:hAnsi="Times New Roman"/>
                <w:i w:val="0"/>
                <w:sz w:val="22"/>
                <w:szCs w:val="22"/>
                <w:lang w:val="en-US"/>
              </w:rPr>
              <w:t>6,00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~AEMacro(IfCellDelta(B,10,first,&lt;&gt;,B,10,last,B,10,first,B,10,last,%){</w:t>
            </w:r>
            <w:r w:rsidRPr="002A47DC">
              <w:rPr>
                <w:rFonts w:ascii="Times New Roman" w:hAnsi="Times New Roman"/>
                <w:i w:val="0"/>
                <w:sz w:val="22"/>
                <w:szCs w:val="22"/>
                <w:lang w:val="en-US"/>
              </w:rPr>
              <w:t>85,71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,11){</w:t>
            </w:r>
            <w:r w:rsidRPr="002A47DC">
              <w:rPr>
                <w:b/>
                <w:sz w:val="22"/>
                <w:szCs w:val="22"/>
              </w:rPr>
              <w:t>Незавершенное производство</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~AEMacro(Cell(B,11,first){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~AEMacro(Cell(B,11,last){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~AEMacro(CellDelta(B,11,first,B,11,last){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~AEMacro(IfCellDelta(B,11,first,&lt;&gt;,B,11,last,B,11,first,B,11,last,%){</w:t>
            </w:r>
            <w:r w:rsidRPr="002A47DC">
              <w:rPr>
                <w:rFonts w:ascii="Times New Roman" w:hAnsi="Times New Roman"/>
                <w:i w:val="0"/>
                <w:vanish/>
                <w:sz w:val="22"/>
                <w:szCs w:val="22"/>
                <w:lang w:val="en-US"/>
              </w:rPr>
              <w:t>-63,48</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~AEMacro(TitleRow(B,12){</w:t>
            </w:r>
            <w:r w:rsidRPr="002A47DC">
              <w:rPr>
                <w:b/>
                <w:sz w:val="22"/>
                <w:szCs w:val="22"/>
                <w:lang w:val="en-US"/>
              </w:rPr>
              <w:t>Готовая продукция</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~AEMacro(Cell(B,12,first){</w:t>
            </w:r>
            <w:r w:rsidRPr="002A47DC">
              <w:rPr>
                <w:rFonts w:ascii="Times New Roman" w:hAnsi="Times New Roman"/>
                <w:i w:val="0"/>
                <w:sz w:val="22"/>
                <w:szCs w:val="22"/>
                <w:lang w:val="en-US"/>
              </w:rPr>
              <w:t>98 741,00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~AEMacro(Cell(B,12,last){</w:t>
            </w:r>
            <w:r w:rsidRPr="002A47DC">
              <w:rPr>
                <w:rFonts w:ascii="Times New Roman" w:hAnsi="Times New Roman"/>
                <w:i w:val="0"/>
                <w:sz w:val="22"/>
                <w:szCs w:val="22"/>
                <w:lang w:val="en-US"/>
              </w:rPr>
              <w:t>20 200,00</w:t>
            </w:r>
            <w:r w:rsidRPr="002A47DC">
              <w:rPr>
                <w:rFonts w:ascii="Times New Roman" w:hAnsi="Times New Roman"/>
                <w:i w:val="0"/>
                <w:vanish/>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~AEMacro(CellDelta(B,12,first,B,12,last){</w:t>
            </w:r>
            <w:r w:rsidRPr="002A47DC">
              <w:rPr>
                <w:rFonts w:ascii="Times New Roman" w:hAnsi="Times New Roman"/>
                <w:i w:val="0"/>
                <w:sz w:val="22"/>
                <w:szCs w:val="22"/>
                <w:lang w:val="en-US"/>
              </w:rPr>
              <w:t>-78 541,00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~AEMacro(IfCellDelta(B,12,first,&lt;&gt;,B,12,last,B,12,first,B,12,last,%){</w:t>
            </w:r>
            <w:r w:rsidRPr="002A47DC">
              <w:rPr>
                <w:rFonts w:ascii="Times New Roman" w:hAnsi="Times New Roman"/>
                <w:i w:val="0"/>
                <w:sz w:val="22"/>
                <w:szCs w:val="22"/>
                <w:lang w:val="en-US"/>
              </w:rPr>
              <w:t>-79,54</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~AEMacro(TitleRow(B,13){</w:t>
            </w:r>
            <w:r w:rsidRPr="002A47DC">
              <w:rPr>
                <w:b/>
                <w:sz w:val="22"/>
                <w:szCs w:val="22"/>
                <w:lang w:val="en-US"/>
              </w:rPr>
              <w:t>Прочие запасы</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~AEMacro(Cell(B,13,first){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~AEMacro(CellDelta(B,13,first,B,13,last){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,13,</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,13,</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lastRenderedPageBreak/>
              <w:t>B</w:t>
            </w:r>
            <w:r w:rsidRPr="00DD72D7">
              <w:rPr>
                <w:rFonts w:ascii="Times New Roman" w:hAnsi="Times New Roman"/>
                <w:i w:val="0"/>
                <w:vanish/>
                <w:color w:val="0000FF"/>
                <w:sz w:val="22"/>
                <w:szCs w:val="22"/>
                <w:lang w:val="en-US"/>
              </w:rPr>
              <w:t>,13,</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,13,</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lastRenderedPageBreak/>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,14){</w:t>
            </w:r>
            <w:r w:rsidRPr="002A47DC">
              <w:rPr>
                <w:b/>
                <w:sz w:val="22"/>
                <w:szCs w:val="22"/>
              </w:rPr>
              <w:t>Расходы будущих периодов</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~AEMacro(Cell(B,14,first){</w:t>
            </w:r>
            <w:r w:rsidRPr="002A47DC">
              <w:rPr>
                <w:rFonts w:ascii="Times New Roman" w:hAnsi="Times New Roman"/>
                <w:i w:val="0"/>
                <w:sz w:val="22"/>
                <w:szCs w:val="22"/>
                <w:lang w:val="en-US"/>
              </w:rPr>
              <w:t>1 161 973,00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~AEMacro(Cell(B,14,last){</w:t>
            </w:r>
            <w:r w:rsidRPr="002A47DC">
              <w:rPr>
                <w:rFonts w:ascii="Times New Roman" w:hAnsi="Times New Roman"/>
                <w:i w:val="0"/>
                <w:sz w:val="22"/>
                <w:szCs w:val="22"/>
                <w:lang w:val="en-US"/>
              </w:rPr>
              <w:t>1 477 076,00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~AEMacro(CellDelta(B,14,first,B,14,last){</w:t>
            </w:r>
            <w:r w:rsidRPr="002A47DC">
              <w:rPr>
                <w:rFonts w:ascii="Times New Roman" w:hAnsi="Times New Roman"/>
                <w:i w:val="0"/>
                <w:sz w:val="22"/>
                <w:szCs w:val="22"/>
                <w:lang w:val="en-US"/>
              </w:rPr>
              <w:t>315 103,00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~AEMacro(IfCellDelta(B,14,first,&lt;&gt;,B,14,last,B,14,first,B,14,last,%){</w:t>
            </w:r>
            <w:r w:rsidRPr="002A47DC">
              <w:rPr>
                <w:rFonts w:ascii="Times New Roman" w:hAnsi="Times New Roman"/>
                <w:i w:val="0"/>
                <w:sz w:val="22"/>
                <w:szCs w:val="22"/>
                <w:lang w:val="en-US"/>
              </w:rPr>
              <w:t>27,12</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~AEMacro(TitleRow(B,15){</w:t>
            </w:r>
            <w:r w:rsidRPr="002A47DC">
              <w:rPr>
                <w:b/>
                <w:sz w:val="22"/>
                <w:szCs w:val="22"/>
                <w:lang w:val="en-US"/>
              </w:rPr>
              <w:t>Прочие текущие активы</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~AEMacro(Cell(B,15,first){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~AEMacro(Cell(B,15,last){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~AEMacro(CellDelta(B,15,first,B,15,last){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,15,</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,15,</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,15,</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,15,</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a3"/>
              <w:jc w:val="left"/>
              <w:rPr>
                <w:b/>
                <w:sz w:val="22"/>
                <w:szCs w:val="22"/>
                <w:lang w:val="en-US"/>
              </w:rPr>
            </w:pPr>
            <w:r w:rsidRPr="00DD72D7">
              <w:rPr>
                <w:b/>
                <w:vanish/>
                <w:color w:val="0000FF"/>
                <w:sz w:val="22"/>
                <w:szCs w:val="22"/>
                <w:lang w:val="en-US"/>
              </w:rPr>
              <w:t>~</w:t>
            </w:r>
            <w:r w:rsidRPr="002A47DC">
              <w:rPr>
                <w:b/>
                <w:vanish/>
                <w:color w:val="0000FF"/>
                <w:sz w:val="22"/>
                <w:szCs w:val="22"/>
                <w:lang w:val="en-US"/>
              </w:rPr>
              <w:t>AEMacro</w:t>
            </w:r>
            <w:r w:rsidRPr="00DD72D7">
              <w:rPr>
                <w:b/>
                <w:vanish/>
                <w:color w:val="0000FF"/>
                <w:sz w:val="22"/>
                <w:szCs w:val="22"/>
                <w:lang w:val="en-US"/>
              </w:rPr>
              <w:t>(</w:t>
            </w:r>
            <w:r w:rsidRPr="002A47DC">
              <w:rPr>
                <w:b/>
                <w:vanish/>
                <w:color w:val="0000FF"/>
                <w:sz w:val="22"/>
                <w:szCs w:val="22"/>
                <w:lang w:val="en-US"/>
              </w:rPr>
              <w:t>TitleRow</w:t>
            </w:r>
            <w:r w:rsidRPr="00DD72D7">
              <w:rPr>
                <w:b/>
                <w:vanish/>
                <w:color w:val="0000FF"/>
                <w:sz w:val="22"/>
                <w:szCs w:val="22"/>
                <w:lang w:val="en-US"/>
              </w:rPr>
              <w:t>(</w:t>
            </w:r>
            <w:r w:rsidRPr="002A47DC">
              <w:rPr>
                <w:b/>
                <w:vanish/>
                <w:color w:val="0000FF"/>
                <w:sz w:val="22"/>
                <w:szCs w:val="22"/>
                <w:lang w:val="en-US"/>
              </w:rPr>
              <w:t>B</w:t>
            </w:r>
            <w:r w:rsidRPr="00DD72D7">
              <w:rPr>
                <w:b/>
                <w:vanish/>
                <w:color w:val="0000FF"/>
                <w:sz w:val="22"/>
                <w:szCs w:val="22"/>
                <w:lang w:val="en-US"/>
              </w:rPr>
              <w:t>,16){</w:t>
            </w:r>
            <w:r w:rsidRPr="002A47DC">
              <w:rPr>
                <w:b/>
                <w:sz w:val="22"/>
                <w:szCs w:val="22"/>
              </w:rPr>
              <w:t>Долгосрочные</w:t>
            </w:r>
            <w:r w:rsidRPr="00DD72D7">
              <w:rPr>
                <w:b/>
                <w:sz w:val="22"/>
                <w:szCs w:val="22"/>
                <w:lang w:val="en-US"/>
              </w:rPr>
              <w:t xml:space="preserve"> </w:t>
            </w:r>
            <w:r w:rsidRPr="002A47DC">
              <w:rPr>
                <w:b/>
                <w:sz w:val="22"/>
                <w:szCs w:val="22"/>
              </w:rPr>
              <w:t>активы</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~AEMacro(Cell(B,16,first){</w:t>
            </w:r>
            <w:r w:rsidRPr="002A47DC">
              <w:rPr>
                <w:rFonts w:ascii="Times New Roman" w:hAnsi="Times New Roman"/>
                <w:i w:val="0"/>
                <w:sz w:val="22"/>
                <w:szCs w:val="22"/>
                <w:lang w:val="en-US"/>
              </w:rPr>
              <w:t>952 544,00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~AEMacro(Cell(B,16,last){</w:t>
            </w:r>
            <w:r w:rsidRPr="002A47DC">
              <w:rPr>
                <w:rFonts w:ascii="Times New Roman" w:hAnsi="Times New Roman"/>
                <w:i w:val="0"/>
                <w:sz w:val="22"/>
                <w:szCs w:val="22"/>
                <w:lang w:val="en-US"/>
              </w:rPr>
              <w:t>1 565 171,00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~AEMacro(CellDelta(B,16,first,B,16,last){</w:t>
            </w:r>
            <w:r w:rsidRPr="002A47DC">
              <w:rPr>
                <w:rFonts w:ascii="Times New Roman" w:hAnsi="Times New Roman"/>
                <w:i w:val="0"/>
                <w:sz w:val="22"/>
                <w:szCs w:val="22"/>
                <w:lang w:val="en-US"/>
              </w:rPr>
              <w:t>612 627,00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~AEMacro(IfCellDelta(B,16,first,&lt;&gt;,B,16,last,B,16,first,B,16,last,%){</w:t>
            </w:r>
            <w:r w:rsidRPr="002A47DC">
              <w:rPr>
                <w:rFonts w:ascii="Times New Roman" w:hAnsi="Times New Roman"/>
                <w:i w:val="0"/>
                <w:sz w:val="22"/>
                <w:szCs w:val="22"/>
                <w:lang w:val="en-US"/>
              </w:rPr>
              <w:t>64,31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,17){</w:t>
            </w:r>
            <w:r w:rsidRPr="002A47DC">
              <w:rPr>
                <w:b/>
                <w:sz w:val="22"/>
                <w:szCs w:val="22"/>
              </w:rPr>
              <w:t>Земля, здания и оборудование</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~AEMacro(Cell(B,17,first){</w:t>
            </w:r>
            <w:r w:rsidRPr="002A47DC">
              <w:rPr>
                <w:rFonts w:ascii="Times New Roman" w:hAnsi="Times New Roman"/>
                <w:i w:val="0"/>
                <w:sz w:val="22"/>
                <w:szCs w:val="22"/>
                <w:lang w:val="en-US"/>
              </w:rPr>
              <w:t>185 407,00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~AEMacro(Cell(B,17,last){</w:t>
            </w:r>
            <w:r w:rsidRPr="002A47DC">
              <w:rPr>
                <w:rFonts w:ascii="Times New Roman" w:hAnsi="Times New Roman"/>
                <w:i w:val="0"/>
                <w:sz w:val="22"/>
                <w:szCs w:val="22"/>
                <w:lang w:val="en-US"/>
              </w:rPr>
              <w:t>412 781,00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~AEMacro(CellDelta(B,17,first,B,17,last){</w:t>
            </w:r>
            <w:r w:rsidRPr="002A47DC">
              <w:rPr>
                <w:rFonts w:ascii="Times New Roman" w:hAnsi="Times New Roman"/>
                <w:i w:val="0"/>
                <w:sz w:val="22"/>
                <w:szCs w:val="22"/>
                <w:lang w:val="en-US"/>
              </w:rPr>
              <w:t>227 374,00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~AEMacro(IfCellDelta(B,17,first,&lt;&gt;,B,17,last,B,17,first,B,17,last,%){</w:t>
            </w:r>
            <w:r w:rsidRPr="002A47DC">
              <w:rPr>
                <w:rFonts w:ascii="Times New Roman" w:hAnsi="Times New Roman"/>
                <w:i w:val="0"/>
                <w:sz w:val="22"/>
                <w:szCs w:val="22"/>
                <w:lang w:val="en-US"/>
              </w:rPr>
              <w:t>122,64</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,18){</w:t>
            </w:r>
            <w:r w:rsidRPr="002A47DC">
              <w:rPr>
                <w:b/>
                <w:sz w:val="22"/>
                <w:szCs w:val="22"/>
              </w:rPr>
              <w:t>Нематериальные активы</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~AEMacro(Cell(B,18,first){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~AEMacro(Cell(B,18,last){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~AEMacro(CellDelta(B,18,first,B,18,last){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~AEMacro(IfCellDelta(B,18,first,&lt;&gt;,B,18,last,B,18,first,B,18,last,%){</w:t>
            </w:r>
            <w:r w:rsidRPr="002A47DC">
              <w:rPr>
                <w:rFonts w:ascii="Times New Roman" w:hAnsi="Times New Roman"/>
                <w:i w:val="0"/>
                <w:vanish/>
                <w:sz w:val="22"/>
                <w:szCs w:val="22"/>
                <w:lang w:val="en-US"/>
              </w:rPr>
              <w:t>3,51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lastRenderedPageBreak/>
              <w:t>~AEMacro(TitleRow(B,19){</w:t>
            </w:r>
            <w:r w:rsidRPr="002A47DC">
              <w:rPr>
                <w:b/>
                <w:sz w:val="22"/>
                <w:szCs w:val="22"/>
                <w:lang w:val="en-US"/>
              </w:rPr>
              <w:t>Долгосрочные инвестиции</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~AEMacro(Cell(B,19,first){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~AEMacro(Cell(B,19,last){</w:t>
            </w:r>
            <w:r w:rsidRPr="002A47DC">
              <w:rPr>
                <w:rFonts w:ascii="Times New Roman" w:hAnsi="Times New Roman"/>
                <w:i w:val="0"/>
                <w:sz w:val="22"/>
                <w:szCs w:val="22"/>
                <w:lang w:val="en-US"/>
              </w:rPr>
              <w:t>728 465,00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~AEMacro(CellDelta(B,19,first,B,19,last){</w:t>
            </w:r>
            <w:r w:rsidRPr="002A47DC">
              <w:rPr>
                <w:rFonts w:ascii="Times New Roman" w:hAnsi="Times New Roman"/>
                <w:i w:val="0"/>
                <w:sz w:val="22"/>
                <w:szCs w:val="22"/>
                <w:lang w:val="en-US"/>
              </w:rPr>
              <w:t>728 465,00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~AEMacro(IfCellDelta(B,19,first,&lt;&gt;,B,19,last,B,19,first,B,19,last,%){</w:t>
            </w:r>
            <w:r w:rsidRPr="002A47DC">
              <w:rPr>
                <w:rFonts w:ascii="Times New Roman" w:hAnsi="Times New Roman"/>
                <w:i w:val="0"/>
                <w:vanish/>
                <w:sz w:val="22"/>
                <w:szCs w:val="22"/>
                <w:lang w:val="en-US"/>
              </w:rPr>
              <w:t>0,00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~AEMacro(TitleRow(B,20){</w:t>
            </w:r>
            <w:r w:rsidRPr="002A47DC">
              <w:rPr>
                <w:b/>
                <w:sz w:val="22"/>
                <w:szCs w:val="22"/>
                <w:lang w:val="en-US"/>
              </w:rPr>
              <w:t>Незавершенные инвестиции</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~AEMacro(Cell(B,20,first){</w:t>
            </w:r>
            <w:r w:rsidRPr="002A47DC">
              <w:rPr>
                <w:rFonts w:ascii="Times New Roman" w:hAnsi="Times New Roman"/>
                <w:i w:val="0"/>
                <w:sz w:val="22"/>
                <w:szCs w:val="22"/>
                <w:lang w:val="en-US"/>
              </w:rPr>
              <w:t>75 232,00</w:t>
            </w:r>
            <w:r w:rsidRPr="002A47DC">
              <w:rPr>
                <w:rFonts w:ascii="Times New Roman" w:hAnsi="Times New Roman"/>
                <w:i w:val="0"/>
                <w:vanish/>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~AEMacro(Cell(B,20,last){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~AEMacro(CellDelta(B,20,first,B,20,last){</w:t>
            </w:r>
            <w:r w:rsidRPr="002A47DC">
              <w:rPr>
                <w:rFonts w:ascii="Times New Roman" w:hAnsi="Times New Roman"/>
                <w:i w:val="0"/>
                <w:sz w:val="22"/>
                <w:szCs w:val="22"/>
                <w:lang w:val="en-US"/>
              </w:rPr>
              <w:t>-75 232,00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~AEMacro(IfCellDelta(B,20,first,&lt;&gt;,B,20,last,B,20,first,B,20,last,%){</w:t>
            </w:r>
            <w:r w:rsidRPr="002A47DC">
              <w:rPr>
                <w:rFonts w:ascii="Times New Roman" w:hAnsi="Times New Roman"/>
                <w:i w:val="0"/>
                <w:sz w:val="22"/>
                <w:szCs w:val="22"/>
                <w:lang w:val="en-US"/>
              </w:rPr>
              <w:t>-100,00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,21){</w:t>
            </w:r>
            <w:r w:rsidRPr="002A47DC">
              <w:rPr>
                <w:b/>
                <w:sz w:val="22"/>
                <w:szCs w:val="22"/>
              </w:rPr>
              <w:t>Прочие долгосрочные активы</w:t>
            </w:r>
            <w:r w:rsidRPr="002A47DC">
              <w:rPr>
                <w:b/>
                <w:vanish/>
                <w:color w:val="0000FF"/>
                <w:sz w:val="22"/>
                <w:szCs w:val="22"/>
              </w:rPr>
              <w:t>})</w:t>
            </w:r>
          </w:p>
        </w:tc>
        <w:tc>
          <w:tcPr>
            <w:tcW w:w="1560"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~AEMacro(Cell(B,21,first){</w:t>
            </w:r>
            <w:r w:rsidRPr="002A47DC">
              <w:rPr>
                <w:rFonts w:ascii="Times New Roman" w:hAnsi="Times New Roman"/>
                <w:i w:val="0"/>
                <w:sz w:val="22"/>
                <w:szCs w:val="22"/>
                <w:lang w:val="en-US"/>
              </w:rPr>
              <w:t>691 905,00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~AEMacro(Cell(B,21,last){</w:t>
            </w:r>
            <w:r w:rsidRPr="002A47DC">
              <w:rPr>
                <w:rFonts w:ascii="Times New Roman" w:hAnsi="Times New Roman"/>
                <w:i w:val="0"/>
                <w:sz w:val="22"/>
                <w:szCs w:val="22"/>
                <w:lang w:val="en-US"/>
              </w:rPr>
              <w:t>423 925,00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~AEMacro(CellDelta(B,21,first,B,21,last){</w:t>
            </w:r>
            <w:r w:rsidRPr="002A47DC">
              <w:rPr>
                <w:rFonts w:ascii="Times New Roman" w:hAnsi="Times New Roman"/>
                <w:i w:val="0"/>
                <w:sz w:val="22"/>
                <w:szCs w:val="22"/>
                <w:lang w:val="en-US"/>
              </w:rPr>
              <w:t>-267 980,00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nil"/>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,21,</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,21,</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,21,</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,21,</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-38,73</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a3"/>
              <w:jc w:val="left"/>
              <w:rPr>
                <w:sz w:val="22"/>
                <w:szCs w:val="22"/>
                <w:lang w:val="en-US"/>
              </w:rPr>
            </w:pPr>
            <w:r w:rsidRPr="00DD72D7">
              <w:rPr>
                <w:b/>
                <w:vanish/>
                <w:color w:val="0000FF"/>
                <w:sz w:val="22"/>
                <w:szCs w:val="22"/>
                <w:lang w:val="en-US"/>
              </w:rPr>
              <w:t>~</w:t>
            </w:r>
            <w:r w:rsidRPr="002A47DC">
              <w:rPr>
                <w:b/>
                <w:vanish/>
                <w:color w:val="0000FF"/>
                <w:sz w:val="22"/>
                <w:szCs w:val="22"/>
                <w:lang w:val="en-US"/>
              </w:rPr>
              <w:t>AEMacro</w:t>
            </w:r>
            <w:r w:rsidRPr="00DD72D7">
              <w:rPr>
                <w:b/>
                <w:vanish/>
                <w:color w:val="0000FF"/>
                <w:sz w:val="22"/>
                <w:szCs w:val="22"/>
                <w:lang w:val="en-US"/>
              </w:rPr>
              <w:t>(</w:t>
            </w:r>
            <w:r w:rsidRPr="002A47DC">
              <w:rPr>
                <w:b/>
                <w:vanish/>
                <w:color w:val="0000FF"/>
                <w:sz w:val="22"/>
                <w:szCs w:val="22"/>
                <w:lang w:val="en-US"/>
              </w:rPr>
              <w:t>TitleRow</w:t>
            </w:r>
            <w:r w:rsidRPr="00DD72D7">
              <w:rPr>
                <w:b/>
                <w:vanish/>
                <w:color w:val="0000FF"/>
                <w:sz w:val="22"/>
                <w:szCs w:val="22"/>
                <w:lang w:val="en-US"/>
              </w:rPr>
              <w:t>(</w:t>
            </w:r>
            <w:r w:rsidRPr="002A47DC">
              <w:rPr>
                <w:b/>
                <w:vanish/>
                <w:color w:val="0000FF"/>
                <w:sz w:val="22"/>
                <w:szCs w:val="22"/>
                <w:lang w:val="en-US"/>
              </w:rPr>
              <w:t>B</w:t>
            </w:r>
            <w:r w:rsidRPr="00DD72D7">
              <w:rPr>
                <w:b/>
                <w:vanish/>
                <w:color w:val="0000FF"/>
                <w:sz w:val="22"/>
                <w:szCs w:val="22"/>
                <w:lang w:val="en-US"/>
              </w:rPr>
              <w:t>,22){</w:t>
            </w:r>
            <w:r w:rsidRPr="002A47DC">
              <w:rPr>
                <w:b/>
                <w:sz w:val="22"/>
                <w:szCs w:val="22"/>
              </w:rPr>
              <w:t>СУММАРНЫЙ</w:t>
            </w:r>
            <w:r w:rsidRPr="00DD72D7">
              <w:rPr>
                <w:b/>
                <w:sz w:val="22"/>
                <w:szCs w:val="22"/>
                <w:lang w:val="en-US"/>
              </w:rPr>
              <w:t xml:space="preserve"> </w:t>
            </w:r>
            <w:r w:rsidRPr="002A47DC">
              <w:rPr>
                <w:b/>
                <w:sz w:val="22"/>
                <w:szCs w:val="22"/>
              </w:rPr>
              <w:t>АКТИВ</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~AEMacro(Cell(B,22,first){</w:t>
            </w:r>
            <w:r w:rsidRPr="002A47DC">
              <w:rPr>
                <w:rFonts w:ascii="Times New Roman" w:hAnsi="Times New Roman"/>
                <w:i w:val="0"/>
                <w:sz w:val="22"/>
                <w:szCs w:val="22"/>
                <w:lang w:val="en-US"/>
              </w:rPr>
              <w:t>3 280 780,00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~AEMacro(Cell(B,22,last){</w:t>
            </w:r>
            <w:r w:rsidRPr="002A47DC">
              <w:rPr>
                <w:rFonts w:ascii="Times New Roman" w:hAnsi="Times New Roman"/>
                <w:i w:val="0"/>
                <w:sz w:val="22"/>
                <w:szCs w:val="22"/>
                <w:lang w:val="en-US"/>
              </w:rPr>
              <w:t>4 083 978,00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~AEMacro(CellDelta(B,22,first,B,22,last){</w:t>
            </w:r>
            <w:r w:rsidRPr="002A47DC">
              <w:rPr>
                <w:rFonts w:ascii="Times New Roman" w:hAnsi="Times New Roman"/>
                <w:i w:val="0"/>
                <w:sz w:val="22"/>
                <w:szCs w:val="22"/>
                <w:lang w:val="en-US"/>
              </w:rPr>
              <w:t>803 198,00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~AEMacro(IfCellDelta(B,22,first,&lt;&gt;,B,22,last,B,22,first,B,22,last,%){</w:t>
            </w:r>
            <w:r w:rsidRPr="002A47DC">
              <w:rPr>
                <w:rFonts w:ascii="Times New Roman" w:hAnsi="Times New Roman"/>
                <w:i w:val="0"/>
                <w:sz w:val="22"/>
                <w:szCs w:val="22"/>
                <w:lang w:val="en-US"/>
              </w:rPr>
              <w:t>24,48</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,23){</w:t>
            </w:r>
            <w:r w:rsidRPr="002A47DC">
              <w:rPr>
                <w:b/>
                <w:sz w:val="22"/>
                <w:szCs w:val="22"/>
              </w:rPr>
              <w:t>Текущие обязательства:</w:t>
            </w:r>
            <w:r w:rsidRPr="002A47DC">
              <w:rPr>
                <w:b/>
                <w:vanish/>
                <w:color w:val="0000FF"/>
                <w:sz w:val="22"/>
                <w:szCs w:val="22"/>
              </w:rPr>
              <w:t>})</w:t>
            </w:r>
          </w:p>
        </w:tc>
        <w:tc>
          <w:tcPr>
            <w:tcW w:w="156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~AEMacro(Cell(B,23,first){</w:t>
            </w:r>
            <w:r w:rsidRPr="002A47DC">
              <w:rPr>
                <w:rFonts w:ascii="Times New Roman" w:hAnsi="Times New Roman"/>
                <w:i w:val="0"/>
                <w:sz w:val="22"/>
                <w:szCs w:val="22"/>
                <w:lang w:val="en-US"/>
              </w:rPr>
              <w:t>871 787,00</w:t>
            </w:r>
            <w:r w:rsidRPr="002A47DC">
              <w:rPr>
                <w:rFonts w:ascii="Times New Roman" w:hAnsi="Times New Roman"/>
                <w:i w:val="0"/>
                <w:vanish/>
                <w:color w:val="0000FF"/>
                <w:sz w:val="22"/>
                <w:szCs w:val="22"/>
                <w:lang w:val="en-US"/>
              </w:rPr>
              <w:t>})</w:t>
            </w:r>
          </w:p>
        </w:tc>
        <w:tc>
          <w:tcPr>
            <w:tcW w:w="168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~AEMacro(Cell(B,23,last){</w:t>
            </w:r>
            <w:r w:rsidRPr="002A47DC">
              <w:rPr>
                <w:rFonts w:ascii="Times New Roman" w:hAnsi="Times New Roman"/>
                <w:i w:val="0"/>
                <w:sz w:val="22"/>
                <w:szCs w:val="22"/>
                <w:lang w:val="en-US"/>
              </w:rPr>
              <w:t>932 554,00</w:t>
            </w:r>
            <w:r w:rsidRPr="002A47DC">
              <w:rPr>
                <w:rFonts w:ascii="Times New Roman" w:hAnsi="Times New Roman"/>
                <w:i w:val="0"/>
                <w:vanish/>
                <w:color w:val="0000FF"/>
                <w:sz w:val="22"/>
                <w:szCs w:val="22"/>
                <w:lang w:val="en-US"/>
              </w:rPr>
              <w:t>})</w:t>
            </w:r>
          </w:p>
        </w:tc>
        <w:tc>
          <w:tcPr>
            <w:tcW w:w="1752"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~AEMacro(CellDelta(B,23,first,B,23,last){</w:t>
            </w:r>
            <w:r w:rsidRPr="002A47DC">
              <w:rPr>
                <w:rFonts w:ascii="Times New Roman" w:hAnsi="Times New Roman"/>
                <w:i w:val="0"/>
                <w:sz w:val="22"/>
                <w:szCs w:val="22"/>
                <w:lang w:val="en-US"/>
              </w:rPr>
              <w:t>60 767,00</w:t>
            </w:r>
            <w:r w:rsidRPr="002A47DC">
              <w:rPr>
                <w:rFonts w:ascii="Times New Roman" w:hAnsi="Times New Roman"/>
                <w:i w:val="0"/>
                <w:vanish/>
                <w:color w:val="0000FF"/>
                <w:sz w:val="22"/>
                <w:szCs w:val="22"/>
                <w:lang w:val="en-US"/>
              </w:rPr>
              <w:t>})</w:t>
            </w:r>
          </w:p>
        </w:tc>
        <w:tc>
          <w:tcPr>
            <w:tcW w:w="1320" w:type="dxa"/>
            <w:tcBorders>
              <w:top w:val="nil"/>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~AEMacro(IfCellDelta(B,23,first,&lt;&gt;,B,23,last,B,23,first,B,23,last,%){</w:t>
            </w:r>
            <w:r w:rsidRPr="002A47DC">
              <w:rPr>
                <w:rFonts w:ascii="Times New Roman" w:hAnsi="Times New Roman"/>
                <w:i w:val="0"/>
                <w:sz w:val="22"/>
                <w:szCs w:val="22"/>
                <w:lang w:val="en-US"/>
              </w:rPr>
              <w:t>6,97</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~AEMacro(TitleRow(B,24){</w:t>
            </w:r>
            <w:r w:rsidRPr="002A47DC">
              <w:rPr>
                <w:b/>
                <w:sz w:val="22"/>
                <w:szCs w:val="22"/>
                <w:lang w:val="en-US"/>
              </w:rPr>
              <w:t>Краткосрочные займы</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~AEMacro(Cell(B,24,first){</w:t>
            </w:r>
            <w:r w:rsidRPr="002A47DC">
              <w:rPr>
                <w:rFonts w:ascii="Times New Roman" w:hAnsi="Times New Roman"/>
                <w:i w:val="0"/>
                <w:sz w:val="22"/>
                <w:szCs w:val="22"/>
                <w:lang w:val="en-US"/>
              </w:rPr>
              <w:t>59 263,00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~AEMacro(Cell(B,24,last){</w:t>
            </w:r>
            <w:r w:rsidRPr="002A47DC">
              <w:rPr>
                <w:rFonts w:ascii="Times New Roman" w:hAnsi="Times New Roman"/>
                <w:i w:val="0"/>
                <w:sz w:val="22"/>
                <w:szCs w:val="22"/>
                <w:lang w:val="en-US"/>
              </w:rPr>
              <w:t>120 061,00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~AEMacro(CellDelta(B,24,first,B,24,last){</w:t>
            </w:r>
            <w:r w:rsidRPr="002A47DC">
              <w:rPr>
                <w:rFonts w:ascii="Times New Roman" w:hAnsi="Times New Roman"/>
                <w:i w:val="0"/>
                <w:sz w:val="22"/>
                <w:szCs w:val="22"/>
                <w:lang w:val="en-US"/>
              </w:rPr>
              <w:t>60 79</w:t>
            </w:r>
            <w:r w:rsidRPr="002A47DC">
              <w:rPr>
                <w:rFonts w:ascii="Times New Roman" w:hAnsi="Times New Roman"/>
                <w:i w:val="0"/>
                <w:sz w:val="22"/>
                <w:szCs w:val="22"/>
                <w:lang w:val="en-US"/>
              </w:rPr>
              <w:lastRenderedPageBreak/>
              <w:t>8,00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~AEMacro(IfCellDelta(B,24,first,&lt;</w:t>
            </w:r>
            <w:r w:rsidRPr="002A47DC">
              <w:rPr>
                <w:rFonts w:ascii="Times New Roman" w:hAnsi="Times New Roman"/>
                <w:i w:val="0"/>
                <w:vanish/>
                <w:color w:val="0000FF"/>
                <w:sz w:val="22"/>
                <w:szCs w:val="22"/>
                <w:lang w:val="en-US"/>
              </w:rPr>
              <w:lastRenderedPageBreak/>
              <w:t>&gt;,B,24,last,B,24,first,B,24,last,%){</w:t>
            </w:r>
            <w:r w:rsidRPr="002A47DC">
              <w:rPr>
                <w:rFonts w:ascii="Times New Roman" w:hAnsi="Times New Roman"/>
                <w:i w:val="0"/>
                <w:sz w:val="22"/>
                <w:szCs w:val="22"/>
                <w:lang w:val="en-US"/>
              </w:rPr>
              <w:t>102,59</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lastRenderedPageBreak/>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,25){</w:t>
            </w:r>
            <w:r w:rsidRPr="002A47DC">
              <w:rPr>
                <w:b/>
                <w:sz w:val="22"/>
                <w:szCs w:val="22"/>
              </w:rPr>
              <w:t>Кредиторская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~AEMacro(Cell(B,25,first){</w:t>
            </w:r>
            <w:r w:rsidRPr="002A47DC">
              <w:rPr>
                <w:rFonts w:ascii="Times New Roman" w:hAnsi="Times New Roman"/>
                <w:i w:val="0"/>
                <w:sz w:val="22"/>
                <w:szCs w:val="22"/>
                <w:lang w:val="en-US"/>
              </w:rPr>
              <w:t>209 636,00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~AEMacro(Cell(B,25,last){</w:t>
            </w:r>
            <w:r w:rsidRPr="002A47DC">
              <w:rPr>
                <w:rFonts w:ascii="Times New Roman" w:hAnsi="Times New Roman"/>
                <w:i w:val="0"/>
                <w:sz w:val="22"/>
                <w:szCs w:val="22"/>
                <w:lang w:val="en-US"/>
              </w:rPr>
              <w:t>178 351,00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~AEMacro(CellDelta(B,25,first,B,25,last){</w:t>
            </w:r>
            <w:r w:rsidRPr="002A47DC">
              <w:rPr>
                <w:rFonts w:ascii="Times New Roman" w:hAnsi="Times New Roman"/>
                <w:i w:val="0"/>
                <w:sz w:val="22"/>
                <w:szCs w:val="22"/>
                <w:lang w:val="en-US"/>
              </w:rPr>
              <w:t>-31 285,00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~AEMacro(IfCellDelta(B,25,first,&lt;&gt;,B,25,last,B,25,first,B,25,last,%){</w:t>
            </w:r>
            <w:r w:rsidRPr="002A47DC">
              <w:rPr>
                <w:rFonts w:ascii="Times New Roman" w:hAnsi="Times New Roman"/>
                <w:i w:val="0"/>
                <w:sz w:val="22"/>
                <w:szCs w:val="22"/>
                <w:lang w:val="en-US"/>
              </w:rPr>
              <w:t>-14,92</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,26){</w:t>
            </w:r>
            <w:r w:rsidRPr="002A47DC">
              <w:rPr>
                <w:b/>
                <w:sz w:val="22"/>
                <w:szCs w:val="22"/>
              </w:rPr>
              <w:t>Счета и векселя к оплате</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~AEMacro(Cell(B,26,first){</w:t>
            </w:r>
            <w:r w:rsidRPr="002A47DC">
              <w:rPr>
                <w:rFonts w:ascii="Times New Roman" w:hAnsi="Times New Roman"/>
                <w:i w:val="0"/>
                <w:sz w:val="22"/>
                <w:szCs w:val="22"/>
                <w:lang w:val="en-US"/>
              </w:rPr>
              <w:t>12 793,00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~AEMacro(Cell(B,26,last){</w:t>
            </w:r>
            <w:r w:rsidRPr="002A47DC">
              <w:rPr>
                <w:rFonts w:ascii="Times New Roman" w:hAnsi="Times New Roman"/>
                <w:i w:val="0"/>
                <w:sz w:val="22"/>
                <w:szCs w:val="22"/>
                <w:lang w:val="en-US"/>
              </w:rPr>
              <w:t>11 576,00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~AEMacro(CellDelta(B,26,first,B,26,last){</w:t>
            </w:r>
            <w:r w:rsidRPr="002A47DC">
              <w:rPr>
                <w:rFonts w:ascii="Times New Roman" w:hAnsi="Times New Roman"/>
                <w:i w:val="0"/>
                <w:sz w:val="22"/>
                <w:szCs w:val="22"/>
                <w:lang w:val="en-US"/>
              </w:rPr>
              <w:t>-1 217,00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~AEMacro(IfCellDelta(B,26,first,&lt;&gt;,B,26,last,B,26,first,B,26,last,%){</w:t>
            </w:r>
            <w:r w:rsidRPr="002A47DC">
              <w:rPr>
                <w:rFonts w:ascii="Times New Roman" w:hAnsi="Times New Roman"/>
                <w:i w:val="0"/>
                <w:sz w:val="22"/>
                <w:szCs w:val="22"/>
                <w:lang w:val="en-US"/>
              </w:rPr>
              <w:t>-9,51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~AEMacro(TitleRow(B,27){</w:t>
            </w:r>
            <w:r w:rsidRPr="002A47DC">
              <w:rPr>
                <w:b/>
                <w:sz w:val="22"/>
                <w:szCs w:val="22"/>
                <w:lang w:val="en-US"/>
              </w:rPr>
              <w:t>Налоги к уплате</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~AEMacro(Cell(B,27,first){</w:t>
            </w:r>
            <w:r w:rsidRPr="002A47DC">
              <w:rPr>
                <w:rFonts w:ascii="Times New Roman" w:hAnsi="Times New Roman"/>
                <w:i w:val="0"/>
                <w:sz w:val="22"/>
                <w:szCs w:val="22"/>
                <w:lang w:val="en-US"/>
              </w:rPr>
              <w:t>6 234,00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~AEMacro(Cell(B,27,last){</w:t>
            </w:r>
            <w:r w:rsidRPr="002A47DC">
              <w:rPr>
                <w:rFonts w:ascii="Times New Roman" w:hAnsi="Times New Roman"/>
                <w:i w:val="0"/>
                <w:sz w:val="22"/>
                <w:szCs w:val="22"/>
                <w:lang w:val="en-US"/>
              </w:rPr>
              <w:t>5 971,00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~AEMacro(CellDelta(B,27,first,B,27,last){</w:t>
            </w:r>
            <w:r w:rsidRPr="002A47DC">
              <w:rPr>
                <w:rFonts w:ascii="Times New Roman" w:hAnsi="Times New Roman"/>
                <w:i w:val="0"/>
                <w:sz w:val="22"/>
                <w:szCs w:val="22"/>
                <w:lang w:val="en-US"/>
              </w:rPr>
              <w:t>-263,00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~AEMacro(IfCellDelta(B,27,first,&lt;&gt;,B,27,last,B,27,first,B,27,last,%){</w:t>
            </w:r>
            <w:r w:rsidRPr="002A47DC">
              <w:rPr>
                <w:rFonts w:ascii="Times New Roman" w:hAnsi="Times New Roman"/>
                <w:i w:val="0"/>
                <w:sz w:val="22"/>
                <w:szCs w:val="22"/>
                <w:lang w:val="en-US"/>
              </w:rPr>
              <w:t>-4,22</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,28){</w:t>
            </w:r>
            <w:r w:rsidRPr="002A47DC">
              <w:rPr>
                <w:b/>
                <w:sz w:val="22"/>
                <w:szCs w:val="22"/>
              </w:rPr>
              <w:t>Межфирменная кредиторская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~AEMacro(Cell(B,28,first){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~AEMacro(Cell(B,28,last){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~AEMacro(CellDelta(B,28,first,B,28,last){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,28,</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,28,</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,28,</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,28,</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a3"/>
              <w:jc w:val="left"/>
              <w:rPr>
                <w:b/>
                <w:sz w:val="22"/>
                <w:szCs w:val="22"/>
                <w:lang w:val="en-US"/>
              </w:rPr>
            </w:pPr>
            <w:r w:rsidRPr="00DD72D7">
              <w:rPr>
                <w:b/>
                <w:vanish/>
                <w:color w:val="0000FF"/>
                <w:sz w:val="22"/>
                <w:szCs w:val="22"/>
                <w:lang w:val="en-US"/>
              </w:rPr>
              <w:t>~</w:t>
            </w:r>
            <w:r w:rsidRPr="002A47DC">
              <w:rPr>
                <w:b/>
                <w:vanish/>
                <w:color w:val="0000FF"/>
                <w:sz w:val="22"/>
                <w:szCs w:val="22"/>
                <w:lang w:val="en-US"/>
              </w:rPr>
              <w:t>AEMacro</w:t>
            </w:r>
            <w:r w:rsidRPr="00DD72D7">
              <w:rPr>
                <w:b/>
                <w:vanish/>
                <w:color w:val="0000FF"/>
                <w:sz w:val="22"/>
                <w:szCs w:val="22"/>
                <w:lang w:val="en-US"/>
              </w:rPr>
              <w:t>(</w:t>
            </w:r>
            <w:r w:rsidRPr="002A47DC">
              <w:rPr>
                <w:b/>
                <w:vanish/>
                <w:color w:val="0000FF"/>
                <w:sz w:val="22"/>
                <w:szCs w:val="22"/>
                <w:lang w:val="en-US"/>
              </w:rPr>
              <w:t>TitleRow</w:t>
            </w:r>
            <w:r w:rsidRPr="00DD72D7">
              <w:rPr>
                <w:b/>
                <w:vanish/>
                <w:color w:val="0000FF"/>
                <w:sz w:val="22"/>
                <w:szCs w:val="22"/>
                <w:lang w:val="en-US"/>
              </w:rPr>
              <w:t>(</w:t>
            </w:r>
            <w:r w:rsidRPr="002A47DC">
              <w:rPr>
                <w:b/>
                <w:vanish/>
                <w:color w:val="0000FF"/>
                <w:sz w:val="22"/>
                <w:szCs w:val="22"/>
                <w:lang w:val="en-US"/>
              </w:rPr>
              <w:t>B</w:t>
            </w:r>
            <w:r w:rsidRPr="00DD72D7">
              <w:rPr>
                <w:b/>
                <w:vanish/>
                <w:color w:val="0000FF"/>
                <w:sz w:val="22"/>
                <w:szCs w:val="22"/>
                <w:lang w:val="en-US"/>
              </w:rPr>
              <w:t>,29){</w:t>
            </w:r>
            <w:r w:rsidRPr="002A47DC">
              <w:rPr>
                <w:b/>
                <w:sz w:val="22"/>
                <w:szCs w:val="22"/>
              </w:rPr>
              <w:t>Полученные</w:t>
            </w:r>
            <w:r w:rsidRPr="00DD72D7">
              <w:rPr>
                <w:b/>
                <w:sz w:val="22"/>
                <w:szCs w:val="22"/>
                <w:lang w:val="en-US"/>
              </w:rPr>
              <w:t xml:space="preserve"> </w:t>
            </w:r>
            <w:r w:rsidRPr="002A47DC">
              <w:rPr>
                <w:b/>
                <w:sz w:val="22"/>
                <w:szCs w:val="22"/>
              </w:rPr>
              <w:t>авансы</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~AEMacro(Cell(B,29,first){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~AEMacro(Cell(B,29,last){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~AEMacro(CellDelta(B,29,first,B,29,last){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~AEMacro(IfCellDelta(B,29,first,&lt;&gt;,B,29,last,B,29,first,B,29,last,%){</w:t>
            </w:r>
            <w:r w:rsidRPr="002A47DC">
              <w:rPr>
                <w:rFonts w:ascii="Times New Roman" w:hAnsi="Times New Roman"/>
                <w:i w:val="0"/>
                <w:vanish/>
                <w:sz w:val="22"/>
                <w:szCs w:val="22"/>
                <w:lang w:val="en-US"/>
              </w:rPr>
              <w:lastRenderedPageBreak/>
              <w:t>530,61</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lastRenderedPageBreak/>
              <w:t>~AEMacro(TitleRow(B,30){</w:t>
            </w:r>
            <w:r w:rsidRPr="002A47DC">
              <w:rPr>
                <w:b/>
                <w:sz w:val="22"/>
                <w:szCs w:val="22"/>
                <w:lang w:val="en-US"/>
              </w:rPr>
              <w:t>Дивиденды к выплате</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~AEMacro(Cell(B,30,first){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~AEMacro(Cell(B,30,last){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~AEMacro(CellDelta(B,30,first,B,30,last){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~AEMacro(IfCellDelta(B,30,first,&lt;&gt;,B,30,last,B,30,first,B,30,last,%){</w:t>
            </w:r>
            <w:r w:rsidRPr="002A47DC">
              <w:rPr>
                <w:rFonts w:ascii="Times New Roman" w:hAnsi="Times New Roman"/>
                <w:i w:val="0"/>
                <w:vanish/>
                <w:sz w:val="22"/>
                <w:szCs w:val="22"/>
                <w:lang w:val="en-US"/>
              </w:rPr>
              <w:t>-12,17</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,31){</w:t>
            </w:r>
            <w:r w:rsidRPr="002A47DC">
              <w:rPr>
                <w:b/>
                <w:sz w:val="22"/>
                <w:szCs w:val="22"/>
              </w:rPr>
              <w:t>Прочая кредиторская задолженность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~AEMacro(Cell(B,31,first){</w:t>
            </w:r>
            <w:r w:rsidRPr="002A47DC">
              <w:rPr>
                <w:rFonts w:ascii="Times New Roman" w:hAnsi="Times New Roman"/>
                <w:i w:val="0"/>
                <w:sz w:val="22"/>
                <w:szCs w:val="22"/>
                <w:lang w:val="en-US"/>
              </w:rPr>
              <w:t>190 609,00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~AEMacro(Cell(B,31,last){</w:t>
            </w:r>
            <w:r w:rsidRPr="002A47DC">
              <w:rPr>
                <w:rFonts w:ascii="Times New Roman" w:hAnsi="Times New Roman"/>
                <w:i w:val="0"/>
                <w:sz w:val="22"/>
                <w:szCs w:val="22"/>
                <w:lang w:val="en-US"/>
              </w:rPr>
              <w:t>160 804,00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~AEMacro(CellDelta(B,31,first,B,31,last){</w:t>
            </w:r>
            <w:r w:rsidRPr="002A47DC">
              <w:rPr>
                <w:rFonts w:ascii="Times New Roman" w:hAnsi="Times New Roman"/>
                <w:i w:val="0"/>
                <w:sz w:val="22"/>
                <w:szCs w:val="22"/>
                <w:lang w:val="en-US"/>
              </w:rPr>
              <w:t>-29 805,00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~AEMacro(IfCellDelta(B,31,first,&lt;&gt;,B,31,last,B,31,first,B,31,last,%){</w:t>
            </w:r>
            <w:r w:rsidRPr="002A47DC">
              <w:rPr>
                <w:rFonts w:ascii="Times New Roman" w:hAnsi="Times New Roman"/>
                <w:i w:val="0"/>
                <w:sz w:val="22"/>
                <w:szCs w:val="22"/>
                <w:lang w:val="en-US"/>
              </w:rPr>
              <w:t>-15,64</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,32){</w:t>
            </w:r>
            <w:r w:rsidRPr="002A47DC">
              <w:rPr>
                <w:b/>
                <w:sz w:val="22"/>
                <w:szCs w:val="22"/>
              </w:rPr>
              <w:t>Доходы будущих периодов</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~AEMacro(Cell(B,32,first){</w:t>
            </w:r>
            <w:r w:rsidRPr="002A47DC">
              <w:rPr>
                <w:rFonts w:ascii="Times New Roman" w:hAnsi="Times New Roman"/>
                <w:i w:val="0"/>
                <w:sz w:val="22"/>
                <w:szCs w:val="22"/>
                <w:lang w:val="en-US"/>
              </w:rPr>
              <w:t>602 888,00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~AEMacro(Cell(B,32,last){</w:t>
            </w:r>
            <w:r w:rsidRPr="002A47DC">
              <w:rPr>
                <w:rFonts w:ascii="Times New Roman" w:hAnsi="Times New Roman"/>
                <w:i w:val="0"/>
                <w:sz w:val="22"/>
                <w:szCs w:val="22"/>
                <w:lang w:val="en-US"/>
              </w:rPr>
              <w:t>634 142,00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~AEMacro(CellDelta(B,32,first,B,32,last){</w:t>
            </w:r>
            <w:r w:rsidRPr="002A47DC">
              <w:rPr>
                <w:rFonts w:ascii="Times New Roman" w:hAnsi="Times New Roman"/>
                <w:i w:val="0"/>
                <w:sz w:val="22"/>
                <w:szCs w:val="22"/>
                <w:lang w:val="en-US"/>
              </w:rPr>
              <w:t>31 254,00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~AEMacro(IfCellDelta(B,32,first,&lt;&gt;,B,32,last,B,32,first,B,32,last,%){</w:t>
            </w:r>
            <w:r w:rsidRPr="002A47DC">
              <w:rPr>
                <w:rFonts w:ascii="Times New Roman" w:hAnsi="Times New Roman"/>
                <w:i w:val="0"/>
                <w:sz w:val="22"/>
                <w:szCs w:val="22"/>
                <w:lang w:val="en-US"/>
              </w:rPr>
              <w:t>5,18</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,33){</w:t>
            </w:r>
            <w:r w:rsidRPr="002A47DC">
              <w:rPr>
                <w:b/>
                <w:sz w:val="22"/>
                <w:szCs w:val="22"/>
              </w:rPr>
              <w:t>Резервы предстоящих расходов и платежей</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~AEMacro(Cell(B,33,first){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~AEMacro(CellDelta(B,33,first,B,33,last){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~AEMacro(IfCellDelta(B,33,first,&lt;&gt;,B,33,last,B,33,first,B,33,last,%){</w:t>
            </w:r>
            <w:r w:rsidRPr="002A47DC">
              <w:rPr>
                <w:rFonts w:ascii="Times New Roman" w:hAnsi="Times New Roman"/>
                <w:i w:val="0"/>
                <w:vanish/>
                <w:sz w:val="22"/>
                <w:szCs w:val="22"/>
                <w:lang w:val="en-US"/>
              </w:rPr>
              <w:t>-100,00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,34){</w:t>
            </w:r>
            <w:r w:rsidRPr="002A47DC">
              <w:rPr>
                <w:b/>
                <w:sz w:val="22"/>
                <w:szCs w:val="22"/>
              </w:rPr>
              <w:t>Прочие текущие обязательства</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~AEMacro(Cell(B,34,first){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~AEMacro(Cell(B,34,last){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~AEMacro(CellDelta(B,34,first,B,34,last){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,34,</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,34,</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,34,</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,34,</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,35){</w:t>
            </w:r>
            <w:r w:rsidRPr="002A47DC">
              <w:rPr>
                <w:b/>
                <w:sz w:val="22"/>
                <w:szCs w:val="22"/>
              </w:rPr>
              <w:t>Долгосрочные обязательства:</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~AEMacro(Cell(B,35,first){</w:t>
            </w:r>
            <w:r w:rsidRPr="002A47DC">
              <w:rPr>
                <w:rFonts w:ascii="Times New Roman" w:hAnsi="Times New Roman"/>
                <w:i w:val="0"/>
                <w:sz w:val="22"/>
                <w:szCs w:val="22"/>
                <w:lang w:val="en-US"/>
              </w:rPr>
              <w:t>2</w:t>
            </w:r>
            <w:r w:rsidRPr="002A47DC">
              <w:rPr>
                <w:rFonts w:ascii="Times New Roman" w:hAnsi="Times New Roman"/>
                <w:i w:val="0"/>
                <w:sz w:val="22"/>
                <w:szCs w:val="22"/>
                <w:lang w:val="en-US"/>
              </w:rPr>
              <w:lastRenderedPageBreak/>
              <w:t> 351 000,00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~AEMacro(Cell(B,35,last){</w:t>
            </w:r>
            <w:r w:rsidRPr="002A47DC">
              <w:rPr>
                <w:rFonts w:ascii="Times New Roman" w:hAnsi="Times New Roman"/>
                <w:i w:val="0"/>
                <w:sz w:val="22"/>
                <w:szCs w:val="22"/>
                <w:lang w:val="en-US"/>
              </w:rPr>
              <w:t>2 31</w:t>
            </w:r>
            <w:r w:rsidRPr="002A47DC">
              <w:rPr>
                <w:rFonts w:ascii="Times New Roman" w:hAnsi="Times New Roman"/>
                <w:i w:val="0"/>
                <w:sz w:val="22"/>
                <w:szCs w:val="22"/>
                <w:lang w:val="en-US"/>
              </w:rPr>
              <w:lastRenderedPageBreak/>
              <w:t>7 965,00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lastRenderedPageBreak/>
              <w:t>~AEMacro(CellDelta(B,35,first,</w:t>
            </w:r>
            <w:r w:rsidRPr="002A47DC">
              <w:rPr>
                <w:rFonts w:ascii="Times New Roman" w:hAnsi="Times New Roman"/>
                <w:i w:val="0"/>
                <w:vanish/>
                <w:color w:val="0000FF"/>
                <w:sz w:val="22"/>
                <w:szCs w:val="22"/>
                <w:lang w:val="en-US"/>
              </w:rPr>
              <w:lastRenderedPageBreak/>
              <w:t>B,35,last){</w:t>
            </w:r>
            <w:r w:rsidRPr="002A47DC">
              <w:rPr>
                <w:rFonts w:ascii="Times New Roman" w:hAnsi="Times New Roman"/>
                <w:i w:val="0"/>
                <w:sz w:val="22"/>
                <w:szCs w:val="22"/>
                <w:lang w:val="en-US"/>
              </w:rPr>
              <w:t>-33 035,00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lastRenderedPageBreak/>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lastRenderedPageBreak/>
              <w:t>B</w:t>
            </w:r>
            <w:r w:rsidRPr="00DD72D7">
              <w:rPr>
                <w:rFonts w:ascii="Times New Roman" w:hAnsi="Times New Roman"/>
                <w:i w:val="0"/>
                <w:vanish/>
                <w:color w:val="0000FF"/>
                <w:sz w:val="22"/>
                <w:szCs w:val="22"/>
                <w:lang w:val="en-US"/>
              </w:rPr>
              <w:t>,35,</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,35,</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,35,</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,35,</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-1,41</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a3"/>
              <w:jc w:val="left"/>
              <w:rPr>
                <w:b/>
                <w:sz w:val="22"/>
                <w:szCs w:val="22"/>
                <w:lang w:val="en-US"/>
              </w:rPr>
            </w:pPr>
            <w:r w:rsidRPr="00DD72D7">
              <w:rPr>
                <w:b/>
                <w:vanish/>
                <w:color w:val="0000FF"/>
                <w:sz w:val="22"/>
                <w:szCs w:val="22"/>
                <w:lang w:val="en-US"/>
              </w:rPr>
              <w:lastRenderedPageBreak/>
              <w:t>~</w:t>
            </w:r>
            <w:r w:rsidRPr="002A47DC">
              <w:rPr>
                <w:b/>
                <w:vanish/>
                <w:color w:val="0000FF"/>
                <w:sz w:val="22"/>
                <w:szCs w:val="22"/>
                <w:lang w:val="en-US"/>
              </w:rPr>
              <w:t>AEMacro</w:t>
            </w:r>
            <w:r w:rsidRPr="00DD72D7">
              <w:rPr>
                <w:b/>
                <w:vanish/>
                <w:color w:val="0000FF"/>
                <w:sz w:val="22"/>
                <w:szCs w:val="22"/>
                <w:lang w:val="en-US"/>
              </w:rPr>
              <w:t>(</w:t>
            </w:r>
            <w:r w:rsidRPr="002A47DC">
              <w:rPr>
                <w:b/>
                <w:vanish/>
                <w:color w:val="0000FF"/>
                <w:sz w:val="22"/>
                <w:szCs w:val="22"/>
                <w:lang w:val="en-US"/>
              </w:rPr>
              <w:t>TitleRow</w:t>
            </w:r>
            <w:r w:rsidRPr="00DD72D7">
              <w:rPr>
                <w:b/>
                <w:vanish/>
                <w:color w:val="0000FF"/>
                <w:sz w:val="22"/>
                <w:szCs w:val="22"/>
                <w:lang w:val="en-US"/>
              </w:rPr>
              <w:t>(</w:t>
            </w:r>
            <w:r w:rsidRPr="002A47DC">
              <w:rPr>
                <w:b/>
                <w:vanish/>
                <w:color w:val="0000FF"/>
                <w:sz w:val="22"/>
                <w:szCs w:val="22"/>
                <w:lang w:val="en-US"/>
              </w:rPr>
              <w:t>B</w:t>
            </w:r>
            <w:r w:rsidRPr="00DD72D7">
              <w:rPr>
                <w:b/>
                <w:vanish/>
                <w:color w:val="0000FF"/>
                <w:sz w:val="22"/>
                <w:szCs w:val="22"/>
                <w:lang w:val="en-US"/>
              </w:rPr>
              <w:t>,36){</w:t>
            </w:r>
            <w:r w:rsidRPr="002A47DC">
              <w:rPr>
                <w:b/>
                <w:sz w:val="22"/>
                <w:szCs w:val="22"/>
              </w:rPr>
              <w:t>Долгосрочные</w:t>
            </w:r>
            <w:r w:rsidRPr="00DD72D7">
              <w:rPr>
                <w:b/>
                <w:sz w:val="22"/>
                <w:szCs w:val="22"/>
                <w:lang w:val="en-US"/>
              </w:rPr>
              <w:t xml:space="preserve"> </w:t>
            </w:r>
            <w:r w:rsidRPr="002A47DC">
              <w:rPr>
                <w:b/>
                <w:sz w:val="22"/>
                <w:szCs w:val="22"/>
              </w:rPr>
              <w:t>займы</w:t>
            </w:r>
            <w:r w:rsidRPr="00DD72D7">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~AEMacro(Cell(B,36,first){</w:t>
            </w:r>
            <w:r w:rsidRPr="002A47DC">
              <w:rPr>
                <w:rFonts w:ascii="Times New Roman" w:hAnsi="Times New Roman"/>
                <w:i w:val="0"/>
                <w:sz w:val="22"/>
                <w:szCs w:val="22"/>
                <w:lang w:val="en-US"/>
              </w:rPr>
              <w:t>2 350 015,00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~AEMacro(Cell(B,36,last){</w:t>
            </w:r>
            <w:r w:rsidRPr="002A47DC">
              <w:rPr>
                <w:rFonts w:ascii="Times New Roman" w:hAnsi="Times New Roman"/>
                <w:i w:val="0"/>
                <w:sz w:val="22"/>
                <w:szCs w:val="22"/>
                <w:lang w:val="en-US"/>
              </w:rPr>
              <w:t>2 316 980,00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~AEMacro(CellDelta(B,36,first,B,36,last){</w:t>
            </w:r>
            <w:r w:rsidRPr="002A47DC">
              <w:rPr>
                <w:rFonts w:ascii="Times New Roman" w:hAnsi="Times New Roman"/>
                <w:i w:val="0"/>
                <w:sz w:val="22"/>
                <w:szCs w:val="22"/>
                <w:lang w:val="en-US"/>
              </w:rPr>
              <w:t>-33 035,00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,36,</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,36,</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,36,</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,36,</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-1,41</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1"/>
              <w:rPr>
                <w:rFonts w:ascii="Times New Roman" w:hAnsi="Times New Roman"/>
                <w:sz w:val="22"/>
                <w:szCs w:val="22"/>
              </w:rPr>
            </w:pPr>
            <w:r w:rsidRPr="002A47DC">
              <w:rPr>
                <w:rFonts w:ascii="Times New Roman" w:hAnsi="Times New Roman"/>
                <w:vanish/>
                <w:color w:val="0000FF"/>
                <w:sz w:val="22"/>
                <w:szCs w:val="22"/>
              </w:rPr>
              <w:t>~</w:t>
            </w:r>
            <w:r w:rsidRPr="002A47DC">
              <w:rPr>
                <w:rFonts w:ascii="Times New Roman" w:hAnsi="Times New Roman"/>
                <w:vanish/>
                <w:color w:val="0000FF"/>
                <w:sz w:val="22"/>
                <w:szCs w:val="22"/>
                <w:lang w:val="en-US"/>
              </w:rPr>
              <w:t>AEMacro</w:t>
            </w:r>
            <w:r w:rsidRPr="002A47DC">
              <w:rPr>
                <w:rFonts w:ascii="Times New Roman" w:hAnsi="Times New Roman"/>
                <w:vanish/>
                <w:color w:val="0000FF"/>
                <w:sz w:val="22"/>
                <w:szCs w:val="22"/>
              </w:rPr>
              <w:t>(</w:t>
            </w:r>
            <w:r w:rsidRPr="002A47DC">
              <w:rPr>
                <w:rFonts w:ascii="Times New Roman" w:hAnsi="Times New Roman"/>
                <w:vanish/>
                <w:color w:val="0000FF"/>
                <w:sz w:val="22"/>
                <w:szCs w:val="22"/>
                <w:lang w:val="en-US"/>
              </w:rPr>
              <w:t>TitleRow</w:t>
            </w:r>
            <w:r w:rsidRPr="002A47DC">
              <w:rPr>
                <w:rFonts w:ascii="Times New Roman" w:hAnsi="Times New Roman"/>
                <w:vanish/>
                <w:color w:val="0000FF"/>
                <w:sz w:val="22"/>
                <w:szCs w:val="22"/>
              </w:rPr>
              <w:t>(</w:t>
            </w:r>
            <w:r w:rsidRPr="002A47DC">
              <w:rPr>
                <w:rFonts w:ascii="Times New Roman" w:hAnsi="Times New Roman"/>
                <w:vanish/>
                <w:color w:val="0000FF"/>
                <w:sz w:val="22"/>
                <w:szCs w:val="22"/>
                <w:lang w:val="en-US"/>
              </w:rPr>
              <w:t>B</w:t>
            </w:r>
            <w:r w:rsidRPr="002A47DC">
              <w:rPr>
                <w:rFonts w:ascii="Times New Roman" w:hAnsi="Times New Roman"/>
                <w:vanish/>
                <w:color w:val="0000FF"/>
                <w:sz w:val="22"/>
                <w:szCs w:val="22"/>
              </w:rPr>
              <w:t>,37){</w:t>
            </w:r>
            <w:r w:rsidRPr="002A47DC">
              <w:rPr>
                <w:rFonts w:ascii="Times New Roman" w:hAnsi="Times New Roman"/>
                <w:sz w:val="22"/>
                <w:szCs w:val="22"/>
              </w:rPr>
              <w:t>Прочие долгосрочные обязательства</w:t>
            </w:r>
            <w:r w:rsidRPr="002A47DC">
              <w:rPr>
                <w:rFonts w:ascii="Times New Roman" w:hAnsi="Times New Roman"/>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~AEMacro(Cell(B,37,first){</w:t>
            </w:r>
            <w:r w:rsidRPr="002A47DC">
              <w:rPr>
                <w:rFonts w:ascii="Times New Roman" w:hAnsi="Times New Roman"/>
                <w:i w:val="0"/>
                <w:sz w:val="22"/>
                <w:szCs w:val="22"/>
                <w:lang w:val="en-US"/>
              </w:rPr>
              <w:t>985,00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~AEMacro(Cell(B,37,last){</w:t>
            </w:r>
            <w:r w:rsidRPr="002A47DC">
              <w:rPr>
                <w:rFonts w:ascii="Times New Roman" w:hAnsi="Times New Roman"/>
                <w:i w:val="0"/>
                <w:sz w:val="22"/>
                <w:szCs w:val="22"/>
                <w:lang w:val="en-US"/>
              </w:rPr>
              <w:t>985,00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~AEMacro(CellDelta(B,37,first,B,37,last){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DD72D7" w:rsidRDefault="002A47DC">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,37,</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,37,</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,37,</w:t>
            </w:r>
            <w:r w:rsidRPr="002A47DC">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2A47DC">
              <w:rPr>
                <w:rFonts w:ascii="Times New Roman" w:hAnsi="Times New Roman"/>
                <w:i w:val="0"/>
                <w:vanish/>
                <w:color w:val="0000FF"/>
                <w:sz w:val="22"/>
                <w:szCs w:val="22"/>
                <w:lang w:val="en-US"/>
              </w:rPr>
              <w:t>B</w:t>
            </w:r>
            <w:r w:rsidRPr="00DD72D7">
              <w:rPr>
                <w:rFonts w:ascii="Times New Roman" w:hAnsi="Times New Roman"/>
                <w:i w:val="0"/>
                <w:vanish/>
                <w:color w:val="0000FF"/>
                <w:sz w:val="22"/>
                <w:szCs w:val="22"/>
                <w:lang w:val="en-US"/>
              </w:rPr>
              <w:t>,37,</w:t>
            </w:r>
            <w:r w:rsidRPr="002A47DC">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vanish/>
                <w:sz w:val="22"/>
                <w:szCs w:val="22"/>
                <w:lang w:val="en-US"/>
              </w:rPr>
              <w:t>9,12</w:t>
            </w:r>
            <w:r w:rsidRPr="00DD72D7">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,38){</w:t>
            </w:r>
            <w:r w:rsidRPr="002A47DC">
              <w:rPr>
                <w:b/>
                <w:sz w:val="22"/>
                <w:szCs w:val="22"/>
              </w:rPr>
              <w:t>Собственный капитал:</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~AEMacro(Cell(B,38,first){</w:t>
            </w:r>
            <w:r w:rsidRPr="002A47DC">
              <w:rPr>
                <w:rFonts w:ascii="Times New Roman" w:hAnsi="Times New Roman"/>
                <w:i w:val="0"/>
                <w:sz w:val="22"/>
                <w:szCs w:val="22"/>
                <w:lang w:val="en-US"/>
              </w:rPr>
              <w:t>57 993,00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~AEMacro(Cell(B,38,last){</w:t>
            </w:r>
            <w:r w:rsidRPr="002A47DC">
              <w:rPr>
                <w:rFonts w:ascii="Times New Roman" w:hAnsi="Times New Roman"/>
                <w:i w:val="0"/>
                <w:sz w:val="22"/>
                <w:szCs w:val="22"/>
                <w:lang w:val="en-US"/>
              </w:rPr>
              <w:t>833 459,00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~AEMacro(CellDelta(B,38,first,B,38,last){</w:t>
            </w:r>
            <w:r w:rsidRPr="002A47DC">
              <w:rPr>
                <w:rFonts w:ascii="Times New Roman" w:hAnsi="Times New Roman"/>
                <w:i w:val="0"/>
                <w:sz w:val="22"/>
                <w:szCs w:val="22"/>
                <w:lang w:val="en-US"/>
              </w:rPr>
              <w:t>775 466,00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~AEMacro(IfCellDelta(B,38,first,&lt;&gt;,B,38,last,B,38,first,B,38,last,%){</w:t>
            </w:r>
            <w:r w:rsidRPr="002A47DC">
              <w:rPr>
                <w:rFonts w:ascii="Times New Roman" w:hAnsi="Times New Roman"/>
                <w:i w:val="0"/>
                <w:sz w:val="22"/>
                <w:szCs w:val="22"/>
                <w:lang w:val="en-US"/>
              </w:rPr>
              <w:t>1 337,17</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,39){</w:t>
            </w:r>
            <w:r w:rsidRPr="002A47DC">
              <w:rPr>
                <w:b/>
                <w:sz w:val="22"/>
                <w:szCs w:val="22"/>
              </w:rPr>
              <w:t>Акционерный капитал</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~AEMacro(Cell(B,39,first){</w:t>
            </w:r>
            <w:r w:rsidRPr="002A47DC">
              <w:rPr>
                <w:rFonts w:ascii="Times New Roman" w:hAnsi="Times New Roman"/>
                <w:i w:val="0"/>
                <w:sz w:val="22"/>
                <w:szCs w:val="22"/>
                <w:lang w:val="en-US"/>
              </w:rPr>
              <w:t>200,00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~AEMacro(Cell(B,39,last){</w:t>
            </w:r>
            <w:r w:rsidRPr="002A47DC">
              <w:rPr>
                <w:rFonts w:ascii="Times New Roman" w:hAnsi="Times New Roman"/>
                <w:i w:val="0"/>
                <w:sz w:val="22"/>
                <w:szCs w:val="22"/>
                <w:lang w:val="en-US"/>
              </w:rPr>
              <w:t>700,00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~AEMacro(CellDelta(B,39,first,B,39,last){</w:t>
            </w:r>
            <w:r w:rsidRPr="002A47DC">
              <w:rPr>
                <w:rFonts w:ascii="Times New Roman" w:hAnsi="Times New Roman"/>
                <w:i w:val="0"/>
                <w:sz w:val="22"/>
                <w:szCs w:val="22"/>
                <w:lang w:val="en-US"/>
              </w:rPr>
              <w:t>500,00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~AEMacro(IfCellDelta(B,39,first,&lt;&gt;,B,39,last,B,39,first,B,39,last,%){</w:t>
            </w:r>
            <w:r w:rsidRPr="002A47DC">
              <w:rPr>
                <w:rFonts w:ascii="Times New Roman" w:hAnsi="Times New Roman"/>
                <w:i w:val="0"/>
                <w:sz w:val="22"/>
                <w:szCs w:val="22"/>
                <w:lang w:val="en-US"/>
              </w:rPr>
              <w:t>250,00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~AEMacro(TitleRow(B,40){</w:t>
            </w:r>
            <w:r w:rsidRPr="002A47DC">
              <w:rPr>
                <w:b/>
                <w:sz w:val="22"/>
                <w:szCs w:val="22"/>
                <w:lang w:val="en-US"/>
              </w:rPr>
              <w:t>Резервы и фонды</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~AEMacro(Cell(B,40,first){</w:t>
            </w:r>
            <w:r w:rsidRPr="002A47DC">
              <w:rPr>
                <w:rFonts w:ascii="Times New Roman" w:hAnsi="Times New Roman"/>
                <w:i w:val="0"/>
                <w:sz w:val="22"/>
                <w:szCs w:val="22"/>
                <w:lang w:val="en-US"/>
              </w:rPr>
              <w:t>8 159,00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~AEMacro(Cell(B,40,last){</w:t>
            </w:r>
            <w:r w:rsidRPr="002A47DC">
              <w:rPr>
                <w:rFonts w:ascii="Times New Roman" w:hAnsi="Times New Roman"/>
                <w:i w:val="0"/>
                <w:sz w:val="22"/>
                <w:szCs w:val="22"/>
                <w:lang w:val="en-US"/>
              </w:rPr>
              <w:t>8 779,00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~AEMacro(CellDelta(B,40,first,B,40,last){</w:t>
            </w:r>
            <w:r w:rsidRPr="002A47DC">
              <w:rPr>
                <w:rFonts w:ascii="Times New Roman" w:hAnsi="Times New Roman"/>
                <w:i w:val="0"/>
                <w:sz w:val="22"/>
                <w:szCs w:val="22"/>
                <w:lang w:val="en-US"/>
              </w:rPr>
              <w:t>620,00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~AEMacro(IfCellDelta(B,40,first,&lt;&gt;,B,40,last,B,40,first,B,</w:t>
            </w:r>
            <w:r w:rsidRPr="002A47DC">
              <w:rPr>
                <w:rFonts w:ascii="Times New Roman" w:hAnsi="Times New Roman"/>
                <w:i w:val="0"/>
                <w:vanish/>
                <w:color w:val="0000FF"/>
                <w:sz w:val="22"/>
                <w:szCs w:val="22"/>
                <w:lang w:val="en-US"/>
              </w:rPr>
              <w:lastRenderedPageBreak/>
              <w:t>40,last,%){</w:t>
            </w:r>
            <w:r w:rsidRPr="002A47DC">
              <w:rPr>
                <w:rFonts w:ascii="Times New Roman" w:hAnsi="Times New Roman"/>
                <w:i w:val="0"/>
                <w:sz w:val="22"/>
                <w:szCs w:val="22"/>
                <w:lang w:val="en-US"/>
              </w:rPr>
              <w:t>7,60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lastRenderedPageBreak/>
              <w:t>~AEMacro(TitleRow(B,41){</w:t>
            </w:r>
            <w:r w:rsidRPr="002A47DC">
              <w:rPr>
                <w:b/>
                <w:sz w:val="22"/>
                <w:szCs w:val="22"/>
                <w:lang w:val="en-US"/>
              </w:rPr>
              <w:t>Добавочный капитал</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~AEMacro(Cell(B,41,first){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~AEMacro(Cell(B,41,last){</w:t>
            </w:r>
            <w:r w:rsidRPr="002A47DC">
              <w:rPr>
                <w:rFonts w:ascii="Times New Roman" w:hAnsi="Times New Roman"/>
                <w:i w:val="0"/>
                <w:sz w:val="22"/>
                <w:szCs w:val="22"/>
                <w:lang w:val="en-US"/>
              </w:rPr>
              <w:t>749 500,00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~AEMacro(CellDelta(B,41,first,B,41,last){</w:t>
            </w:r>
            <w:r w:rsidRPr="002A47DC">
              <w:rPr>
                <w:rFonts w:ascii="Times New Roman" w:hAnsi="Times New Roman"/>
                <w:i w:val="0"/>
                <w:sz w:val="22"/>
                <w:szCs w:val="22"/>
                <w:lang w:val="en-US"/>
              </w:rPr>
              <w:t>749 500,00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~AEMacro(IfCellDelta(B,41,first,&lt;&gt;,B,41,last,B,41,first,B,41,last,%){</w:t>
            </w:r>
            <w:r w:rsidRPr="002A47DC">
              <w:rPr>
                <w:rFonts w:ascii="Times New Roman" w:hAnsi="Times New Roman"/>
                <w:i w:val="0"/>
                <w:vanish/>
                <w:sz w:val="22"/>
                <w:szCs w:val="22"/>
                <w:lang w:val="en-US"/>
              </w:rPr>
              <w:t>0,00</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,42){</w:t>
            </w:r>
            <w:r w:rsidRPr="002A47DC">
              <w:rPr>
                <w:b/>
                <w:sz w:val="22"/>
                <w:szCs w:val="22"/>
              </w:rPr>
              <w:t>Нераспределенная прибыль</w:t>
            </w:r>
            <w:r w:rsidRPr="002A47DC">
              <w:rPr>
                <w:b/>
                <w:vanish/>
                <w:color w:val="0000FF"/>
                <w:sz w:val="22"/>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~AEMacro(Cell(B,42,first){</w:t>
            </w:r>
            <w:r w:rsidRPr="002A47DC">
              <w:rPr>
                <w:rFonts w:ascii="Times New Roman" w:hAnsi="Times New Roman"/>
                <w:i w:val="0"/>
                <w:sz w:val="22"/>
                <w:szCs w:val="22"/>
                <w:lang w:val="en-US"/>
              </w:rPr>
              <w:t>49 634,00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~AEMacro(Cell(B,42,last){</w:t>
            </w:r>
            <w:r w:rsidRPr="002A47DC">
              <w:rPr>
                <w:rFonts w:ascii="Times New Roman" w:hAnsi="Times New Roman"/>
                <w:i w:val="0"/>
                <w:sz w:val="22"/>
                <w:szCs w:val="22"/>
                <w:lang w:val="en-US"/>
              </w:rPr>
              <w:t>74 480,00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~AEMacro(CellDelta(B,42,first,B,42,last){</w:t>
            </w:r>
            <w:r w:rsidRPr="002A47DC">
              <w:rPr>
                <w:rFonts w:ascii="Times New Roman" w:hAnsi="Times New Roman"/>
                <w:i w:val="0"/>
                <w:sz w:val="22"/>
                <w:szCs w:val="22"/>
                <w:lang w:val="en-US"/>
              </w:rPr>
              <w:t>24 846,00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~AEMacro(IfCellDelta(B,42,first,&lt;&gt;,B,42,last,B,42,first,B,42,last,%){</w:t>
            </w:r>
            <w:r w:rsidRPr="002A47DC">
              <w:rPr>
                <w:rFonts w:ascii="Times New Roman" w:hAnsi="Times New Roman"/>
                <w:i w:val="0"/>
                <w:sz w:val="22"/>
                <w:szCs w:val="22"/>
                <w:lang w:val="en-US"/>
              </w:rPr>
              <w:t>50,06</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a3"/>
              <w:jc w:val="left"/>
              <w:rPr>
                <w:b/>
                <w:sz w:val="22"/>
                <w:szCs w:val="22"/>
              </w:rPr>
            </w:pPr>
            <w:r w:rsidRPr="002A47DC">
              <w:rPr>
                <w:b/>
                <w:vanish/>
                <w:color w:val="0000FF"/>
                <w:sz w:val="22"/>
                <w:szCs w:val="22"/>
              </w:rPr>
              <w:t>~</w:t>
            </w:r>
            <w:r w:rsidRPr="002A47DC">
              <w:rPr>
                <w:b/>
                <w:vanish/>
                <w:color w:val="0000FF"/>
                <w:sz w:val="22"/>
                <w:szCs w:val="22"/>
                <w:lang w:val="en-US"/>
              </w:rPr>
              <w:t>AEMacro</w:t>
            </w:r>
            <w:r w:rsidRPr="002A47DC">
              <w:rPr>
                <w:b/>
                <w:vanish/>
                <w:color w:val="0000FF"/>
                <w:sz w:val="22"/>
                <w:szCs w:val="22"/>
              </w:rPr>
              <w:t>(</w:t>
            </w:r>
            <w:r w:rsidRPr="002A47DC">
              <w:rPr>
                <w:b/>
                <w:vanish/>
                <w:color w:val="0000FF"/>
                <w:sz w:val="22"/>
                <w:szCs w:val="22"/>
                <w:lang w:val="en-US"/>
              </w:rPr>
              <w:t>TitleRow</w:t>
            </w:r>
            <w:r w:rsidRPr="002A47DC">
              <w:rPr>
                <w:b/>
                <w:vanish/>
                <w:color w:val="0000FF"/>
                <w:sz w:val="22"/>
                <w:szCs w:val="22"/>
              </w:rPr>
              <w:t>(</w:t>
            </w:r>
            <w:r w:rsidRPr="002A47DC">
              <w:rPr>
                <w:b/>
                <w:vanish/>
                <w:color w:val="0000FF"/>
                <w:sz w:val="22"/>
                <w:szCs w:val="22"/>
                <w:lang w:val="en-US"/>
              </w:rPr>
              <w:t>B</w:t>
            </w:r>
            <w:r w:rsidRPr="002A47DC">
              <w:rPr>
                <w:b/>
                <w:vanish/>
                <w:color w:val="0000FF"/>
                <w:sz w:val="22"/>
                <w:szCs w:val="22"/>
              </w:rPr>
              <w:t>,43){</w:t>
            </w:r>
            <w:r w:rsidRPr="002A47DC">
              <w:rPr>
                <w:b/>
                <w:sz w:val="22"/>
                <w:szCs w:val="22"/>
              </w:rPr>
              <w:t>Прочий собственный капитал</w:t>
            </w:r>
            <w:r w:rsidRPr="002A47DC">
              <w:rPr>
                <w:b/>
                <w:vanish/>
                <w:color w:val="0000FF"/>
                <w:sz w:val="22"/>
                <w:szCs w:val="22"/>
              </w:rPr>
              <w:t>})</w:t>
            </w:r>
          </w:p>
        </w:tc>
        <w:tc>
          <w:tcPr>
            <w:tcW w:w="1560"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~AEMacro(Cell(B,43,first){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~AEMacro(CellDelta(B,43,first,B,43,last){</w:t>
            </w:r>
            <w:r w:rsidRPr="002A47DC">
              <w:rPr>
                <w:rFonts w:ascii="Times New Roman" w:hAnsi="Times New Roman"/>
                <w:i w:val="0"/>
                <w:sz w:val="22"/>
                <w:szCs w:val="22"/>
                <w:lang w:val="en-US"/>
              </w:rPr>
              <w:t>0,00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nil"/>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~AEMacro(IfCellDelta(B,43,first,&lt;&gt;,B,43,last,B,43,first,B,43,last,%){</w:t>
            </w:r>
            <w:r w:rsidRPr="002A47DC">
              <w:rPr>
                <w:rFonts w:ascii="Times New Roman" w:hAnsi="Times New Roman"/>
                <w:i w:val="0"/>
                <w:vanish/>
                <w:sz w:val="22"/>
                <w:szCs w:val="22"/>
                <w:lang w:val="en-US"/>
              </w:rPr>
              <w:t>8,13</w:t>
            </w:r>
            <w:r w:rsidRPr="002A47DC">
              <w:rPr>
                <w:rFonts w:ascii="Times New Roman" w:hAnsi="Times New Roman"/>
                <w:i w:val="0"/>
                <w:vanish/>
                <w:color w:val="0000FF"/>
                <w:sz w:val="22"/>
                <w:szCs w:val="22"/>
                <w:lang w:val="en-US"/>
              </w:rPr>
              <w:t>})</w:t>
            </w:r>
          </w:p>
        </w:tc>
      </w:tr>
      <w:tr w:rsidR="002A47DC" w:rsidRPr="00DD72D7" w:rsidTr="002A47DC">
        <w:trPr>
          <w:hidden/>
        </w:trPr>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a3"/>
              <w:jc w:val="left"/>
              <w:rPr>
                <w:b/>
                <w:sz w:val="22"/>
                <w:szCs w:val="22"/>
                <w:lang w:val="en-US"/>
              </w:rPr>
            </w:pPr>
            <w:r w:rsidRPr="002A47DC">
              <w:rPr>
                <w:b/>
                <w:vanish/>
                <w:color w:val="0000FF"/>
                <w:sz w:val="22"/>
                <w:szCs w:val="22"/>
                <w:lang w:val="en-US"/>
              </w:rPr>
              <w:t>~AEMacro(TitleRow(B,44){</w:t>
            </w:r>
            <w:r w:rsidRPr="002A47DC">
              <w:rPr>
                <w:b/>
                <w:sz w:val="22"/>
                <w:szCs w:val="22"/>
              </w:rPr>
              <w:t>СУММАРНЫЙ</w:t>
            </w:r>
            <w:r w:rsidRPr="00DD72D7">
              <w:rPr>
                <w:b/>
                <w:sz w:val="22"/>
                <w:szCs w:val="22"/>
                <w:lang w:val="en-US"/>
              </w:rPr>
              <w:t xml:space="preserve"> </w:t>
            </w:r>
            <w:r w:rsidRPr="002A47DC">
              <w:rPr>
                <w:b/>
                <w:sz w:val="22"/>
                <w:szCs w:val="22"/>
              </w:rPr>
              <w:t>ПАССИВ</w:t>
            </w:r>
            <w:r w:rsidRPr="002A47DC">
              <w:rPr>
                <w:b/>
                <w:vanish/>
                <w:color w:val="0000FF"/>
                <w:sz w:val="22"/>
                <w:szCs w:val="22"/>
                <w:lang w:val="en-US"/>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~AEMacro(Cell(B,44,first){</w:t>
            </w:r>
            <w:r w:rsidRPr="002A47DC">
              <w:rPr>
                <w:rFonts w:ascii="Times New Roman" w:hAnsi="Times New Roman"/>
                <w:i w:val="0"/>
                <w:sz w:val="22"/>
                <w:szCs w:val="22"/>
                <w:lang w:val="en-US"/>
              </w:rPr>
              <w:t>3 280 780,00</w:t>
            </w:r>
            <w:r w:rsidRPr="002A47DC">
              <w:rPr>
                <w:rFonts w:ascii="Times New Roman" w:hAnsi="Times New Roman"/>
                <w:i w:val="0"/>
                <w:vanish/>
                <w:color w:val="0000FF"/>
                <w:sz w:val="22"/>
                <w:szCs w:val="22"/>
                <w:lang w:val="en-US"/>
              </w:rP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~AEMacro(Cell(B,44,last){</w:t>
            </w:r>
            <w:r w:rsidRPr="002A47DC">
              <w:rPr>
                <w:rFonts w:ascii="Times New Roman" w:hAnsi="Times New Roman"/>
                <w:i w:val="0"/>
                <w:sz w:val="22"/>
                <w:szCs w:val="22"/>
                <w:lang w:val="en-US"/>
              </w:rPr>
              <w:t>4 083 978,00</w:t>
            </w:r>
            <w:r w:rsidRPr="002A47DC">
              <w:rPr>
                <w:rFonts w:ascii="Times New Roman" w:hAnsi="Times New Roman"/>
                <w:i w:val="0"/>
                <w:vanish/>
                <w:color w:val="0000FF"/>
                <w:sz w:val="22"/>
                <w:szCs w:val="22"/>
                <w:lang w:val="en-US"/>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~AEMacro(CellDelta(B,44,first,B,44,last){</w:t>
            </w:r>
            <w:r w:rsidRPr="002A47DC">
              <w:rPr>
                <w:rFonts w:ascii="Times New Roman" w:hAnsi="Times New Roman"/>
                <w:i w:val="0"/>
                <w:sz w:val="22"/>
                <w:szCs w:val="22"/>
                <w:lang w:val="en-US"/>
              </w:rPr>
              <w:t>803 198,00</w:t>
            </w:r>
            <w:r w:rsidRPr="002A47DC">
              <w:rPr>
                <w:rFonts w:ascii="Times New Roman" w:hAnsi="Times New Roman"/>
                <w:i w:val="0"/>
                <w:vanish/>
                <w:color w:val="0000FF"/>
                <w:sz w:val="22"/>
                <w:szCs w:val="22"/>
                <w:lang w:val="en-US"/>
              </w:rPr>
              <w:t>})</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2A47DC" w:rsidRPr="002A47DC" w:rsidRDefault="002A47DC">
            <w:pPr>
              <w:pStyle w:val="23"/>
              <w:jc w:val="right"/>
              <w:rPr>
                <w:rFonts w:ascii="Times New Roman" w:hAnsi="Times New Roman"/>
                <w:i w:val="0"/>
                <w:sz w:val="22"/>
                <w:szCs w:val="22"/>
                <w:lang w:val="en-US"/>
              </w:rPr>
            </w:pPr>
            <w:r w:rsidRPr="002A47DC">
              <w:rPr>
                <w:rFonts w:ascii="Times New Roman" w:hAnsi="Times New Roman"/>
                <w:i w:val="0"/>
                <w:vanish/>
                <w:color w:val="0000FF"/>
                <w:sz w:val="22"/>
                <w:szCs w:val="22"/>
                <w:lang w:val="en-US"/>
              </w:rPr>
              <w:t>~AEMacro(IfCellDelta(B,44,first,&lt;&gt;,B,44,last,B,44,first,B,44,last,%){</w:t>
            </w:r>
            <w:r w:rsidRPr="002A47DC">
              <w:rPr>
                <w:rFonts w:ascii="Times New Roman" w:hAnsi="Times New Roman"/>
                <w:i w:val="0"/>
                <w:sz w:val="22"/>
                <w:szCs w:val="22"/>
                <w:lang w:val="en-US"/>
              </w:rPr>
              <w:t>24,48</w:t>
            </w:r>
            <w:r w:rsidRPr="002A47DC">
              <w:rPr>
                <w:rFonts w:ascii="Times New Roman" w:hAnsi="Times New Roman"/>
                <w:i w:val="0"/>
                <w:vanish/>
                <w:color w:val="0000FF"/>
                <w:sz w:val="22"/>
                <w:szCs w:val="22"/>
                <w:lang w:val="en-US"/>
              </w:rPr>
              <w:t>})</w:t>
            </w:r>
          </w:p>
        </w:tc>
      </w:tr>
    </w:tbl>
    <w:p w:rsidR="002A47DC" w:rsidRPr="002A47DC" w:rsidRDefault="002A47DC" w:rsidP="002A47DC">
      <w:pPr>
        <w:pStyle w:val="1"/>
        <w:jc w:val="center"/>
        <w:rPr>
          <w:rFonts w:ascii="Times New Roman" w:hAnsi="Times New Roman"/>
          <w:sz w:val="25"/>
          <w:szCs w:val="25"/>
        </w:rPr>
      </w:pPr>
      <w:r w:rsidRPr="002A47DC">
        <w:rPr>
          <w:rFonts w:ascii="Times New Roman" w:hAnsi="Times New Roman"/>
          <w:sz w:val="25"/>
          <w:szCs w:val="25"/>
        </w:rPr>
        <w:t>Анализ состава и структуры актива баланса</w:t>
      </w:r>
    </w:p>
    <w:p w:rsidR="002A47DC" w:rsidRPr="002A47DC" w:rsidRDefault="002A47DC" w:rsidP="002A47DC">
      <w:pPr>
        <w:pStyle w:val="1"/>
        <w:jc w:val="center"/>
        <w:rPr>
          <w:rFonts w:ascii="Times New Roman" w:hAnsi="Times New Roman"/>
          <w:sz w:val="25"/>
          <w:szCs w:val="25"/>
        </w:rPr>
      </w:pPr>
    </w:p>
    <w:p w:rsidR="002A47DC" w:rsidRPr="002A47DC" w:rsidRDefault="002A47DC" w:rsidP="002A47DC">
      <w:pPr>
        <w:pStyle w:val="a5"/>
        <w:ind w:firstLine="567"/>
        <w:rPr>
          <w:rFonts w:ascii="Times New Roman" w:hAnsi="Times New Roman"/>
          <w:sz w:val="25"/>
          <w:szCs w:val="25"/>
        </w:rPr>
      </w:pP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color w:val="000000"/>
          <w:sz w:val="25"/>
          <w:szCs w:val="25"/>
        </w:rPr>
        <w:t xml:space="preserve">В структуре актива баланса на конец анализируемого периода долгосрочные активы составили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22*100",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38,32</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color w:val="000000"/>
          <w:sz w:val="25"/>
          <w:szCs w:val="25"/>
        </w:rPr>
        <w:t>%</w:t>
      </w:r>
      <w:r w:rsidRPr="002A47DC">
        <w:rPr>
          <w:rFonts w:ascii="Times New Roman" w:hAnsi="Times New Roman"/>
          <w:sz w:val="25"/>
          <w:szCs w:val="25"/>
        </w:rPr>
        <w:t xml:space="preserve">, а текущие активы -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22*100",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61,68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color w:val="000000"/>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426"/>
        <w:jc w:val="both"/>
        <w:rPr>
          <w:rFonts w:ascii="Times New Roman" w:hAnsi="Times New Roman"/>
          <w:vanish/>
          <w:sz w:val="25"/>
          <w:szCs w:val="25"/>
        </w:rPr>
      </w:pPr>
      <w:r w:rsidRPr="002A47DC">
        <w:rPr>
          <w:rFonts w:ascii="Times New Roman" w:hAnsi="Times New Roman"/>
          <w:b/>
          <w:i/>
          <w:sz w:val="25"/>
          <w:szCs w:val="25"/>
        </w:rPr>
        <w:t xml:space="preserve">Валюта баланса </w:t>
      </w:r>
      <w:r w:rsidRPr="002A47DC">
        <w:rPr>
          <w:rFonts w:ascii="Times New Roman" w:hAnsi="Times New Roman"/>
          <w:sz w:val="25"/>
          <w:szCs w:val="25"/>
        </w:rPr>
        <w:t xml:space="preserve">предприятия за анализируемый период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426"/>
        <w:jc w:val="both"/>
        <w:rPr>
          <w:rFonts w:ascii="Times New Roman" w:hAnsi="Times New Roman"/>
          <w:vanish/>
          <w:sz w:val="25"/>
          <w:szCs w:val="25"/>
        </w:rPr>
      </w:pPr>
      <w:r w:rsidRPr="002A47DC">
        <w:rPr>
          <w:rFonts w:ascii="Times New Roman" w:hAnsi="Times New Roman"/>
          <w:b/>
          <w:i/>
          <w:vanish/>
          <w:sz w:val="25"/>
          <w:szCs w:val="25"/>
        </w:rPr>
        <w:lastRenderedPageBreak/>
        <w:t xml:space="preserve">Валюта баланса </w:t>
      </w:r>
      <w:r w:rsidRPr="002A47DC">
        <w:rPr>
          <w:rFonts w:ascii="Times New Roman" w:hAnsi="Times New Roman"/>
          <w:vanish/>
          <w:sz w:val="25"/>
          <w:szCs w:val="25"/>
        </w:rPr>
        <w:t>предприятия за анализируемый период не изменилась.</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426"/>
        <w:jc w:val="both"/>
        <w:rPr>
          <w:rFonts w:ascii="Times New Roman" w:hAnsi="Times New Roman"/>
          <w:sz w:val="25"/>
          <w:szCs w:val="25"/>
        </w:rPr>
      </w:pPr>
      <w:r w:rsidRPr="002A47DC">
        <w:rPr>
          <w:rFonts w:ascii="Times New Roman" w:hAnsi="Times New Roman"/>
          <w:b/>
          <w:i/>
          <w:vanish/>
          <w:sz w:val="25"/>
          <w:szCs w:val="25"/>
        </w:rPr>
        <w:t xml:space="preserve">Валюта баланса </w:t>
      </w:r>
      <w:r w:rsidRPr="002A47DC">
        <w:rPr>
          <w:rFonts w:ascii="Times New Roman" w:hAnsi="Times New Roman"/>
          <w:vanish/>
          <w:sz w:val="25"/>
          <w:szCs w:val="25"/>
        </w:rPr>
        <w:t xml:space="preserve">предприятия за анализируемый период 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color w:val="000000"/>
          <w:sz w:val="25"/>
          <w:szCs w:val="25"/>
        </w:rPr>
        <w:t>803 198,00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color w:val="000000"/>
          <w:sz w:val="25"/>
          <w:szCs w:val="25"/>
        </w:rPr>
        <w:t>24,48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что свидетельств</w:t>
      </w:r>
      <w:r>
        <w:rPr>
          <w:rFonts w:ascii="Times New Roman" w:hAnsi="Times New Roman"/>
          <w:sz w:val="25"/>
          <w:szCs w:val="25"/>
        </w:rPr>
        <w:t>ует</w:t>
      </w:r>
      <w:r w:rsidRPr="002A47DC">
        <w:rPr>
          <w:rFonts w:ascii="Times New Roman" w:hAnsi="Times New Roman"/>
          <w:sz w:val="25"/>
          <w:szCs w:val="25"/>
        </w:rPr>
        <w:t xml:space="preserve"> о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расширении хозяйственного оборота.</w:t>
      </w:r>
    </w:p>
    <w:p w:rsidR="002A47DC" w:rsidRPr="002A47DC" w:rsidRDefault="002A47DC" w:rsidP="002A47DC">
      <w:pPr>
        <w:pStyle w:val="a5"/>
        <w:ind w:firstLine="426"/>
        <w:jc w:val="both"/>
        <w:rPr>
          <w:rFonts w:ascii="Times New Roman" w:hAnsi="Times New Roman"/>
          <w:vanish/>
          <w:sz w:val="25"/>
          <w:szCs w:val="25"/>
        </w:rPr>
      </w:pP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сокращении хозяйственного оборота.</w:t>
      </w:r>
    </w:p>
    <w:p w:rsidR="007C03DD" w:rsidRDefault="002A47DC" w:rsidP="007C03DD">
      <w:pPr>
        <w:pStyle w:val="a5"/>
        <w:tabs>
          <w:tab w:val="right" w:pos="1134"/>
        </w:tabs>
        <w:jc w:val="both"/>
        <w:rPr>
          <w:rFonts w:ascii="Times New Roman" w:hAnsi="Times New Roman"/>
          <w:sz w:val="25"/>
          <w:szCs w:val="25"/>
        </w:rPr>
      </w:pP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На изменение структуры актива баланса повлиял рост</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На изменение структуры актива баланса повлияло</w:t>
      </w:r>
      <w:r w:rsidRPr="002A47DC">
        <w:rPr>
          <w:rFonts w:ascii="Times New Roman" w:hAnsi="Times New Roman"/>
          <w:vanish/>
          <w:color w:val="000000"/>
          <w:sz w:val="25"/>
          <w:szCs w:val="25"/>
        </w:rPr>
        <w:t xml:space="preserve"> </w:t>
      </w:r>
      <w:r w:rsidRPr="002A47DC">
        <w:rPr>
          <w:rFonts w:ascii="Times New Roman" w:hAnsi="Times New Roman"/>
          <w:vanish/>
          <w:sz w:val="25"/>
          <w:szCs w:val="25"/>
        </w:rPr>
        <w:t>сокращение</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суммы долгосрочных активов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612 627,00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64,31</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рост суммы текущих активов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уменьшение суммы текущих активов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190 571,00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8,19</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С финансовой точки зрения это свидетельствует о положительных результатах, так как имущество становится более мобильным.</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w:t>
      </w:r>
    </w:p>
    <w:p w:rsidR="007C03DD" w:rsidRDefault="007C03DD" w:rsidP="007C03DD">
      <w:pPr>
        <w:pStyle w:val="a5"/>
        <w:tabs>
          <w:tab w:val="right" w:pos="1134"/>
        </w:tabs>
        <w:jc w:val="center"/>
        <w:rPr>
          <w:rFonts w:ascii="Times New Roman" w:hAnsi="Times New Roman"/>
          <w:b/>
          <w:sz w:val="25"/>
          <w:szCs w:val="25"/>
        </w:rPr>
      </w:pPr>
    </w:p>
    <w:p w:rsidR="007C03DD" w:rsidRPr="008F60EA" w:rsidRDefault="007C03DD" w:rsidP="008F60EA">
      <w:pPr>
        <w:pStyle w:val="a5"/>
        <w:tabs>
          <w:tab w:val="right" w:pos="1134"/>
        </w:tabs>
        <w:rPr>
          <w:rFonts w:ascii="Times New Roman" w:hAnsi="Times New Roman"/>
          <w:sz w:val="25"/>
          <w:szCs w:val="25"/>
        </w:rPr>
      </w:pPr>
      <w:r w:rsidRPr="008F60EA">
        <w:rPr>
          <w:rFonts w:ascii="Times New Roman" w:hAnsi="Times New Roman"/>
          <w:sz w:val="25"/>
          <w:szCs w:val="25"/>
        </w:rPr>
        <w:t>Диаграмма 1</w:t>
      </w:r>
      <w:r w:rsidR="008F60EA" w:rsidRPr="008F60EA">
        <w:rPr>
          <w:rFonts w:ascii="Times New Roman" w:hAnsi="Times New Roman"/>
          <w:sz w:val="25"/>
          <w:szCs w:val="25"/>
        </w:rPr>
        <w:t>1:</w:t>
      </w:r>
      <w:r w:rsidRPr="008F60EA">
        <w:rPr>
          <w:rFonts w:ascii="Times New Roman" w:hAnsi="Times New Roman"/>
          <w:sz w:val="25"/>
          <w:szCs w:val="25"/>
        </w:rPr>
        <w:t xml:space="preserve"> Структура актива баланса, </w:t>
      </w:r>
      <w:r w:rsidRPr="008F60EA">
        <w:rPr>
          <w:rFonts w:ascii="Times New Roman" w:hAnsi="Times New Roman"/>
          <w:vanish/>
          <w:color w:val="0000FF"/>
          <w:sz w:val="25"/>
          <w:szCs w:val="25"/>
        </w:rPr>
        <w:t>~AEMacro(</w:t>
      </w:r>
      <w:r w:rsidRPr="008F60EA">
        <w:rPr>
          <w:rFonts w:ascii="Times New Roman" w:hAnsi="Times New Roman"/>
          <w:vanish/>
          <w:color w:val="0000FF"/>
          <w:sz w:val="25"/>
          <w:szCs w:val="25"/>
          <w:lang w:val="en-US"/>
        </w:rPr>
        <w:t>Currency</w:t>
      </w:r>
      <w:r w:rsidRPr="008F60EA">
        <w:rPr>
          <w:rFonts w:ascii="Times New Roman" w:hAnsi="Times New Roman"/>
          <w:vanish/>
          <w:color w:val="0000FF"/>
          <w:sz w:val="25"/>
          <w:szCs w:val="25"/>
        </w:rPr>
        <w:t>{</w:t>
      </w:r>
      <w:r w:rsidRPr="008F60EA">
        <w:rPr>
          <w:rFonts w:ascii="Times New Roman" w:hAnsi="Times New Roman"/>
          <w:sz w:val="25"/>
          <w:szCs w:val="25"/>
        </w:rPr>
        <w:t xml:space="preserve"> тыс. руб.</w:t>
      </w:r>
      <w:r w:rsidRPr="008F60EA">
        <w:rPr>
          <w:rFonts w:ascii="Times New Roman" w:hAnsi="Times New Roman"/>
          <w:vanish/>
          <w:color w:val="0000FF"/>
          <w:sz w:val="25"/>
          <w:szCs w:val="25"/>
        </w:rPr>
        <w:t>})</w:t>
      </w:r>
    </w:p>
    <w:p w:rsidR="002A47DC" w:rsidRPr="002A47DC" w:rsidRDefault="002A47DC" w:rsidP="002A47DC">
      <w:pPr>
        <w:pStyle w:val="a5"/>
        <w:ind w:firstLine="426"/>
        <w:jc w:val="both"/>
        <w:rPr>
          <w:rFonts w:ascii="Times New Roman" w:hAnsi="Times New Roman"/>
          <w:vanish/>
          <w:color w:val="000000"/>
          <w:sz w:val="25"/>
          <w:szCs w:val="25"/>
        </w:rPr>
      </w:pPr>
    </w:p>
    <w:p w:rsidR="002A47DC" w:rsidRPr="002A47DC" w:rsidRDefault="002A47DC" w:rsidP="002A47DC">
      <w:pPr>
        <w:pStyle w:val="a5"/>
        <w:tabs>
          <w:tab w:val="right" w:pos="1134"/>
        </w:tabs>
        <w:rPr>
          <w:rFonts w:ascii="Times New Roman" w:hAnsi="Times New Roman"/>
          <w:color w:val="000000"/>
          <w:sz w:val="25"/>
          <w:szCs w:val="25"/>
        </w:rPr>
      </w:pPr>
    </w:p>
    <w:p w:rsidR="002A47DC" w:rsidRPr="002A47DC" w:rsidRDefault="002A47DC" w:rsidP="002A47DC">
      <w:pPr>
        <w:pStyle w:val="a5"/>
        <w:tabs>
          <w:tab w:val="right" w:pos="1134"/>
        </w:tabs>
        <w:rPr>
          <w:rFonts w:ascii="Times New Roman" w:hAnsi="Times New Roman"/>
          <w:vanish/>
          <w:color w:val="0000FF"/>
          <w:sz w:val="25"/>
          <w:szCs w:val="25"/>
        </w:rPr>
      </w:pPr>
      <w:r w:rsidRPr="002A47DC">
        <w:rPr>
          <w:rFonts w:ascii="Times New Roman" w:hAnsi="Times New Roman"/>
          <w:vanish/>
          <w:color w:val="0000FF"/>
          <w:sz w:val="25"/>
          <w:szCs w:val="25"/>
        </w:rPr>
        <w:t>~AEMacro(</w:t>
      </w:r>
      <w:r w:rsidRPr="002A47DC">
        <w:rPr>
          <w:rFonts w:ascii="Times New Roman" w:hAnsi="Times New Roman"/>
          <w:vanish/>
          <w:color w:val="0000FF"/>
          <w:sz w:val="25"/>
          <w:szCs w:val="25"/>
          <w:lang w:val="en-US"/>
        </w:rPr>
        <w:t>Chart</w:t>
      </w:r>
      <w:r w:rsidRPr="002A47DC">
        <w:rPr>
          <w:rFonts w:ascii="Times New Roman" w:hAnsi="Times New Roman"/>
          <w:vanish/>
          <w:color w:val="0000FF"/>
          <w:sz w:val="25"/>
          <w:szCs w:val="25"/>
        </w:rPr>
        <w:t>{</w:t>
      </w:r>
      <w:r w:rsidRPr="002A47DC">
        <w:rPr>
          <w:rFonts w:ascii="Times New Roman" w:hAnsi="Times New Roman"/>
          <w:noProof/>
          <w:sz w:val="25"/>
          <w:szCs w:val="25"/>
          <w:lang w:eastAsia="ru-RU"/>
        </w:rPr>
        <w:drawing>
          <wp:inline distT="0" distB="0" distL="0" distR="0">
            <wp:extent cx="6049010" cy="2516505"/>
            <wp:effectExtent l="0" t="0" r="0" b="0"/>
            <wp:docPr id="80"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2A47DC">
        <w:rPr>
          <w:rFonts w:ascii="Times New Roman" w:hAnsi="Times New Roman"/>
          <w:vanish/>
          <w:color w:val="0000FF"/>
          <w:sz w:val="25"/>
          <w:szCs w:val="25"/>
        </w:rPr>
        <w:t>})</w:t>
      </w:r>
    </w:p>
    <w:p w:rsidR="002A47DC" w:rsidRPr="002A47DC" w:rsidRDefault="002A47DC" w:rsidP="002A47DC">
      <w:pPr>
        <w:pStyle w:val="a5"/>
        <w:tabs>
          <w:tab w:val="right" w:pos="1134"/>
        </w:tabs>
        <w:jc w:val="center"/>
        <w:rPr>
          <w:rFonts w:ascii="Times New Roman" w:hAnsi="Times New Roman"/>
          <w:b/>
          <w:sz w:val="25"/>
          <w:szCs w:val="25"/>
        </w:rPr>
      </w:pPr>
    </w:p>
    <w:p w:rsidR="002A47DC" w:rsidRPr="002A47DC" w:rsidRDefault="002A47DC" w:rsidP="002A47DC">
      <w:pPr>
        <w:pStyle w:val="a5"/>
        <w:ind w:firstLine="567"/>
        <w:jc w:val="both"/>
        <w:rPr>
          <w:rFonts w:ascii="Times New Roman" w:hAnsi="Times New Roman"/>
          <w:color w:val="000000"/>
          <w:sz w:val="25"/>
          <w:szCs w:val="25"/>
        </w:rPr>
      </w:pP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(B16/B1,B16/B1,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,B16/B1)",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(B16/B1,B16/B1,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,B16/B1)",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sz w:val="25"/>
          <w:szCs w:val="25"/>
        </w:rPr>
        <w:t xml:space="preserve">Изменения в составе </w:t>
      </w:r>
      <w:r w:rsidRPr="002A47DC">
        <w:rPr>
          <w:rFonts w:ascii="Times New Roman" w:hAnsi="Times New Roman"/>
          <w:b/>
          <w:i/>
          <w:sz w:val="25"/>
          <w:szCs w:val="25"/>
        </w:rPr>
        <w:t xml:space="preserve">долгосрочных активов </w:t>
      </w:r>
      <w:r w:rsidRPr="002A47DC">
        <w:rPr>
          <w:rFonts w:ascii="Times New Roman" w:hAnsi="Times New Roman"/>
          <w:sz w:val="25"/>
          <w:szCs w:val="25"/>
        </w:rPr>
        <w:t>в анализируемом периоде связаны с изменением следующих составляющих:</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,17,</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,17,</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DD72D7" w:rsidRDefault="002A47DC" w:rsidP="002A47DC">
      <w:pPr>
        <w:pStyle w:val="a5"/>
        <w:tabs>
          <w:tab w:val="right" w:pos="1134"/>
        </w:tabs>
        <w:ind w:firstLine="567"/>
        <w:jc w:val="both"/>
        <w:rPr>
          <w:rFonts w:ascii="Times New Roman" w:hAnsi="Times New Roman"/>
          <w:sz w:val="25"/>
          <w:szCs w:val="25"/>
          <w:lang w:val="en-US"/>
        </w:rPr>
      </w:pPr>
      <w:r w:rsidRPr="002A47DC">
        <w:rPr>
          <w:rFonts w:ascii="Times New Roman" w:hAnsi="Times New Roman"/>
          <w:color w:val="0000FF"/>
          <w:sz w:val="25"/>
          <w:szCs w:val="25"/>
        </w:rPr>
        <w:tab/>
      </w:r>
      <w:r w:rsidRPr="002A47DC">
        <w:rPr>
          <w:rFonts w:ascii="Times New Roman" w:hAnsi="Times New Roman"/>
          <w:sz w:val="25"/>
          <w:szCs w:val="25"/>
        </w:rPr>
        <w:t>1.</w:t>
      </w:r>
      <w:r w:rsidRPr="002A47DC">
        <w:rPr>
          <w:rFonts w:ascii="Times New Roman" w:hAnsi="Times New Roman"/>
          <w:sz w:val="25"/>
          <w:szCs w:val="25"/>
          <w:lang w:eastAsia="ru-RU"/>
        </w:rPr>
        <w:tab/>
        <w:t>С</w:t>
      </w:r>
      <w:r w:rsidRPr="002A47DC">
        <w:rPr>
          <w:rFonts w:ascii="Times New Roman" w:hAnsi="Times New Roman"/>
          <w:sz w:val="25"/>
          <w:szCs w:val="25"/>
        </w:rPr>
        <w:t xml:space="preserve">умма основных средств в анализируемом периоде </w:t>
      </w:r>
      <w:r w:rsidRPr="002A47DC">
        <w:rPr>
          <w:rFonts w:ascii="Times New Roman" w:hAnsi="Times New Roman"/>
          <w:vanish/>
          <w:sz w:val="25"/>
          <w:szCs w:val="25"/>
        </w:rPr>
        <w:t>})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first</w:t>
      </w:r>
      <w:r w:rsidRPr="002A47DC">
        <w:rPr>
          <w:rFonts w:ascii="Times New Roman" w:hAnsi="Times New Roman"/>
          <w:vanish/>
          <w:sz w:val="25"/>
          <w:szCs w:val="25"/>
        </w:rPr>
        <w:t>,&gt;,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last</w:t>
      </w:r>
      <w:r w:rsidRPr="002A47DC">
        <w:rPr>
          <w:rFonts w:ascii="Times New Roman" w:hAnsi="Times New Roman"/>
          <w:vanish/>
          <w:sz w:val="25"/>
          <w:szCs w:val="25"/>
        </w:rPr>
        <w:t>){уменьшилась на })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first</w:t>
      </w:r>
      <w:r w:rsidRPr="002A47DC">
        <w:rPr>
          <w:rFonts w:ascii="Times New Roman" w:hAnsi="Times New Roman"/>
          <w:vanish/>
          <w:sz w:val="25"/>
          <w:szCs w:val="25"/>
        </w:rPr>
        <w:t>,&lt;,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sz w:val="25"/>
          <w:szCs w:val="25"/>
        </w:rPr>
        <w:t xml:space="preserve">увеличилась на </w:t>
      </w:r>
      <w:r w:rsidRPr="002A47DC">
        <w:rPr>
          <w:rFonts w:ascii="Times New Roman" w:hAnsi="Times New Roman"/>
          <w:vanish/>
          <w:sz w:val="25"/>
          <w:szCs w:val="25"/>
        </w:rPr>
        <w:t>})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IfCellDelta</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first</w:t>
      </w:r>
      <w:r w:rsidRPr="002A47DC">
        <w:rPr>
          <w:rFonts w:ascii="Times New Roman" w:hAnsi="Times New Roman"/>
          <w:vanish/>
          <w:sz w:val="25"/>
          <w:szCs w:val="25"/>
        </w:rPr>
        <w:t>,&lt;&gt;,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first</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vanish/>
          <w:sz w:val="25"/>
          <w:szCs w:val="25"/>
          <w:lang w:val="en-US"/>
        </w:rPr>
        <w:t>m</w:t>
      </w:r>
      <w:r w:rsidRPr="002A47DC">
        <w:rPr>
          <w:rFonts w:ascii="Times New Roman" w:hAnsi="Times New Roman"/>
          <w:vanish/>
          <w:sz w:val="25"/>
          <w:szCs w:val="25"/>
        </w:rPr>
        <w:t>){</w:t>
      </w:r>
      <w:r w:rsidRPr="002A47DC">
        <w:rPr>
          <w:rFonts w:ascii="Times New Roman" w:hAnsi="Times New Roman"/>
          <w:sz w:val="25"/>
          <w:szCs w:val="25"/>
        </w:rPr>
        <w:t>227 374,00</w:t>
      </w:r>
      <w:r w:rsidRPr="002A47DC">
        <w:rPr>
          <w:rFonts w:ascii="Times New Roman" w:hAnsi="Times New Roman"/>
          <w:vanish/>
          <w:sz w:val="25"/>
          <w:szCs w:val="25"/>
        </w:rPr>
        <w:t>})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IfCurrency</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first</w:t>
      </w:r>
      <w:r w:rsidRPr="002A47DC">
        <w:rPr>
          <w:rFonts w:ascii="Times New Roman" w:hAnsi="Times New Roman"/>
          <w:vanish/>
          <w:sz w:val="25"/>
          <w:szCs w:val="25"/>
        </w:rPr>
        <w:t>,&lt;&gt;,</w:t>
      </w:r>
      <w:r w:rsidRPr="002A47DC">
        <w:rPr>
          <w:rFonts w:ascii="Times New Roman" w:hAnsi="Times New Roman"/>
          <w:vanish/>
          <w:sz w:val="25"/>
          <w:szCs w:val="25"/>
          <w:lang w:val="en-US"/>
        </w:rPr>
        <w:t>B</w:t>
      </w:r>
      <w:r w:rsidRPr="002A47DC">
        <w:rPr>
          <w:rFonts w:ascii="Times New Roman" w:hAnsi="Times New Roman"/>
          <w:vanish/>
          <w:sz w:val="25"/>
          <w:szCs w:val="25"/>
        </w:rPr>
        <w:t>,17,</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sz w:val="25"/>
          <w:szCs w:val="25"/>
        </w:rPr>
        <w:t xml:space="preserve"> тыс. руб.</w:t>
      </w:r>
      <w:r w:rsidRPr="002A47DC">
        <w:rPr>
          <w:rFonts w:ascii="Times New Roman" w:hAnsi="Times New Roman"/>
          <w:vanish/>
          <w:sz w:val="25"/>
          <w:szCs w:val="25"/>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122,64</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,17,</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p>
    <w:p w:rsidR="002A47DC" w:rsidRPr="00DD72D7" w:rsidRDefault="002A47DC" w:rsidP="002A47DC">
      <w:pPr>
        <w:pStyle w:val="a5"/>
        <w:tabs>
          <w:tab w:val="right" w:pos="1134"/>
        </w:tabs>
        <w:jc w:val="both"/>
        <w:rPr>
          <w:rFonts w:ascii="Times New Roman" w:hAnsi="Times New Roman"/>
          <w:vanish/>
          <w:sz w:val="25"/>
          <w:szCs w:val="25"/>
          <w:lang w:val="en-US"/>
        </w:rPr>
      </w:pP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vanish/>
          <w:sz w:val="25"/>
          <w:szCs w:val="25"/>
          <w:lang w:val="en-US"/>
        </w:rPr>
        <w:tab/>
      </w:r>
      <w:r w:rsidRPr="00DD72D7">
        <w:rPr>
          <w:rFonts w:ascii="Times New Roman" w:hAnsi="Times New Roman"/>
          <w:snapToGrid w:val="0"/>
          <w:vanish/>
          <w:sz w:val="25"/>
          <w:szCs w:val="25"/>
          <w:lang w:val="en-US" w:eastAsia="ru-RU"/>
        </w:rPr>
        <w:t>à</w:t>
      </w:r>
      <w:r w:rsidRPr="00DD72D7">
        <w:rPr>
          <w:rFonts w:ascii="Times New Roman" w:hAnsi="Times New Roman"/>
          <w:vanish/>
          <w:sz w:val="25"/>
          <w:szCs w:val="25"/>
          <w:lang w:val="en-US" w:eastAsia="ru-RU"/>
        </w:rPr>
        <w:tab/>
      </w:r>
      <w:r w:rsidRPr="002A47DC">
        <w:rPr>
          <w:rFonts w:ascii="Times New Roman" w:hAnsi="Times New Roman"/>
          <w:vanish/>
          <w:sz w:val="25"/>
          <w:szCs w:val="25"/>
        </w:rPr>
        <w:t>величина</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нематериальных</w:t>
      </w:r>
      <w:r w:rsidRPr="00DD72D7">
        <w:rPr>
          <w:rFonts w:ascii="Times New Roman" w:hAnsi="Times New Roman"/>
          <w:vanish/>
          <w:sz w:val="25"/>
          <w:szCs w:val="25"/>
          <w:lang w:val="en-US"/>
        </w:rPr>
        <w:t xml:space="preserve"> </w:t>
      </w:r>
      <w:r w:rsidRPr="002A47DC">
        <w:rPr>
          <w:rFonts w:ascii="Times New Roman" w:hAnsi="Times New Roman"/>
          <w:vanish/>
          <w:sz w:val="25"/>
          <w:szCs w:val="25"/>
        </w:rPr>
        <w:t>активов</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увеличилась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уменьшилась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){189,10})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 xml:space="preserve">){ </w:t>
      </w:r>
      <w:r w:rsidRPr="002A47DC">
        <w:rPr>
          <w:rFonts w:ascii="Times New Roman" w:hAnsi="Times New Roman"/>
          <w:vanish/>
          <w:sz w:val="25"/>
          <w:szCs w:val="25"/>
        </w:rPr>
        <w:t>тыс</w:t>
      </w:r>
      <w:r w:rsidRPr="00DD72D7">
        <w:rPr>
          <w:rFonts w:ascii="Times New Roman" w:hAnsi="Times New Roman"/>
          <w:vanish/>
          <w:sz w:val="25"/>
          <w:szCs w:val="25"/>
          <w:lang w:val="en-US"/>
        </w:rPr>
        <w:t xml:space="preserve">. </w:t>
      </w:r>
      <w:r w:rsidRPr="002A47DC">
        <w:rPr>
          <w:rFonts w:ascii="Times New Roman" w:hAnsi="Times New Roman"/>
          <w:vanish/>
          <w:sz w:val="25"/>
          <w:szCs w:val="25"/>
        </w:rPr>
        <w:t>руб</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 xml:space="preserve">){ </w:t>
      </w:r>
      <w:r w:rsidRPr="002A47DC">
        <w:rPr>
          <w:rFonts w:ascii="Times New Roman" w:hAnsi="Times New Roman"/>
          <w:vanish/>
          <w:sz w:val="25"/>
          <w:szCs w:val="25"/>
        </w:rPr>
        <w:t>или</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%){3,51})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,18,</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ab/>
        <w:t>2.</w:t>
      </w:r>
      <w:r w:rsidRPr="00DD72D7">
        <w:rPr>
          <w:rFonts w:ascii="Times New Roman" w:hAnsi="Times New Roman"/>
          <w:sz w:val="25"/>
          <w:szCs w:val="25"/>
          <w:lang w:val="en-US" w:eastAsia="ru-RU"/>
        </w:rPr>
        <w:tab/>
      </w:r>
      <w:r w:rsidRPr="002A47DC">
        <w:rPr>
          <w:rFonts w:ascii="Times New Roman" w:hAnsi="Times New Roman"/>
          <w:sz w:val="25"/>
          <w:szCs w:val="25"/>
          <w:lang w:eastAsia="ru-RU"/>
        </w:rPr>
        <w:t>С</w:t>
      </w:r>
      <w:r w:rsidRPr="002A47DC">
        <w:rPr>
          <w:rFonts w:ascii="Times New Roman" w:hAnsi="Times New Roman"/>
          <w:sz w:val="25"/>
          <w:szCs w:val="25"/>
        </w:rPr>
        <w:t>умма</w:t>
      </w:r>
      <w:r w:rsidRPr="00DD72D7">
        <w:rPr>
          <w:rFonts w:ascii="Times New Roman" w:hAnsi="Times New Roman"/>
          <w:sz w:val="25"/>
          <w:szCs w:val="25"/>
          <w:lang w:val="en-US"/>
        </w:rPr>
        <w:t xml:space="preserve"> </w:t>
      </w:r>
      <w:r w:rsidRPr="002A47DC">
        <w:rPr>
          <w:rFonts w:ascii="Times New Roman" w:hAnsi="Times New Roman"/>
          <w:sz w:val="25"/>
          <w:szCs w:val="25"/>
        </w:rPr>
        <w:t>долгосрочных</w:t>
      </w:r>
      <w:r w:rsidRPr="00DD72D7">
        <w:rPr>
          <w:rFonts w:ascii="Times New Roman" w:hAnsi="Times New Roman"/>
          <w:sz w:val="25"/>
          <w:szCs w:val="25"/>
          <w:lang w:val="en-US"/>
        </w:rPr>
        <w:t xml:space="preserve"> </w:t>
      </w:r>
      <w:r w:rsidRPr="002A47DC">
        <w:rPr>
          <w:rFonts w:ascii="Times New Roman" w:hAnsi="Times New Roman"/>
          <w:sz w:val="25"/>
          <w:szCs w:val="25"/>
        </w:rPr>
        <w:t>инвестиций</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уменьшилась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увеличилась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728</w:t>
      </w:r>
      <w:r w:rsidRPr="002A47DC">
        <w:rPr>
          <w:rFonts w:ascii="Times New Roman" w:hAnsi="Times New Roman"/>
          <w:sz w:val="25"/>
          <w:szCs w:val="25"/>
          <w:lang w:val="en-US"/>
        </w:rPr>
        <w:t> </w:t>
      </w:r>
      <w:r w:rsidRPr="00DD72D7">
        <w:rPr>
          <w:rFonts w:ascii="Times New Roman" w:hAnsi="Times New Roman"/>
          <w:sz w:val="25"/>
          <w:szCs w:val="25"/>
          <w:lang w:val="en-US"/>
        </w:rPr>
        <w:t>465,00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p>
    <w:p w:rsidR="002A47DC" w:rsidRPr="002A47DC" w:rsidRDefault="002A47DC" w:rsidP="002A47DC">
      <w:pPr>
        <w:pStyle w:val="a5"/>
        <w:tabs>
          <w:tab w:val="right" w:pos="1134"/>
        </w:tabs>
        <w:jc w:val="both"/>
        <w:rPr>
          <w:rFonts w:ascii="Times New Roman" w:hAnsi="Times New Roman"/>
          <w:vanish/>
          <w:sz w:val="25"/>
          <w:szCs w:val="25"/>
        </w:rPr>
      </w:pP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19)",</w:t>
      </w:r>
      <w:r w:rsidRPr="002A47DC">
        <w:rPr>
          <w:rFonts w:ascii="Times New Roman" w:hAnsi="Times New Roman"/>
          <w:vanish/>
          <w:sz w:val="25"/>
          <w:szCs w:val="25"/>
          <w:lang w:val="en-US"/>
        </w:rPr>
        <w:t>last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ab/>
        <w:t>3.</w:t>
      </w:r>
      <w:r w:rsidRPr="00DD72D7">
        <w:rPr>
          <w:rFonts w:ascii="Times New Roman" w:hAnsi="Times New Roman"/>
          <w:sz w:val="25"/>
          <w:szCs w:val="25"/>
          <w:lang w:val="en-US" w:eastAsia="ru-RU"/>
        </w:rPr>
        <w:tab/>
      </w:r>
      <w:r w:rsidRPr="002A47DC">
        <w:rPr>
          <w:rFonts w:ascii="Times New Roman" w:hAnsi="Times New Roman"/>
          <w:sz w:val="25"/>
          <w:szCs w:val="25"/>
          <w:lang w:eastAsia="ru-RU"/>
        </w:rPr>
        <w:t>С</w:t>
      </w:r>
      <w:r w:rsidRPr="002A47DC">
        <w:rPr>
          <w:rFonts w:ascii="Times New Roman" w:hAnsi="Times New Roman"/>
          <w:sz w:val="25"/>
          <w:szCs w:val="25"/>
        </w:rPr>
        <w:t>умма</w:t>
      </w:r>
      <w:r w:rsidRPr="00DD72D7">
        <w:rPr>
          <w:rFonts w:ascii="Times New Roman" w:hAnsi="Times New Roman"/>
          <w:sz w:val="25"/>
          <w:szCs w:val="25"/>
          <w:lang w:val="en-US"/>
        </w:rPr>
        <w:t xml:space="preserve"> </w:t>
      </w:r>
      <w:r w:rsidRPr="002A47DC">
        <w:rPr>
          <w:rFonts w:ascii="Times New Roman" w:hAnsi="Times New Roman"/>
          <w:sz w:val="25"/>
          <w:szCs w:val="25"/>
        </w:rPr>
        <w:t>незавершенных</w:t>
      </w:r>
      <w:r w:rsidRPr="00DD72D7">
        <w:rPr>
          <w:rFonts w:ascii="Times New Roman" w:hAnsi="Times New Roman"/>
          <w:sz w:val="25"/>
          <w:szCs w:val="25"/>
          <w:lang w:val="en-US"/>
        </w:rPr>
        <w:t xml:space="preserve"> </w:t>
      </w:r>
      <w:r w:rsidRPr="002A47DC">
        <w:rPr>
          <w:rFonts w:ascii="Times New Roman" w:hAnsi="Times New Roman"/>
          <w:sz w:val="25"/>
          <w:szCs w:val="25"/>
        </w:rPr>
        <w:t>инвестиций</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xml:space="preserve">}) </w:t>
      </w:r>
      <w:r w:rsidRPr="00DD72D7">
        <w:rPr>
          <w:rFonts w:ascii="Times New Roman" w:hAnsi="Times New Roman"/>
          <w:vanish/>
          <w:sz w:val="25"/>
          <w:szCs w:val="25"/>
          <w:lang w:val="en-US"/>
        </w:rPr>
        <w:lastRenderedPageBreak/>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уменьшилась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увеличилась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75</w:t>
      </w:r>
      <w:r w:rsidRPr="002A47DC">
        <w:rPr>
          <w:rFonts w:ascii="Times New Roman" w:hAnsi="Times New Roman"/>
          <w:sz w:val="25"/>
          <w:szCs w:val="25"/>
          <w:lang w:val="en-US"/>
        </w:rPr>
        <w:t> </w:t>
      </w:r>
      <w:r w:rsidRPr="00DD72D7">
        <w:rPr>
          <w:rFonts w:ascii="Times New Roman" w:hAnsi="Times New Roman"/>
          <w:sz w:val="25"/>
          <w:szCs w:val="25"/>
          <w:lang w:val="en-US"/>
        </w:rPr>
        <w:t>232,00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,20,</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 xml:space="preserve">}) </w:t>
      </w:r>
      <w:r w:rsidRPr="002A47DC">
        <w:rPr>
          <w:rFonts w:ascii="Times New Roman" w:hAnsi="Times New Roman"/>
          <w:vanish/>
          <w:sz w:val="25"/>
          <w:szCs w:val="25"/>
        </w:rPr>
        <w:t>~</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first</w:t>
      </w:r>
      <w:r w:rsidRPr="002A47DC">
        <w:rPr>
          <w:rFonts w:ascii="Times New Roman" w:hAnsi="Times New Roman"/>
          <w:vanish/>
          <w:sz w:val="25"/>
          <w:szCs w:val="25"/>
        </w:rPr>
        <w:t>,&lt;&gt;,"@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last</w:t>
      </w:r>
      <w:r w:rsidRPr="002A47DC">
        <w:rPr>
          <w:rFonts w:ascii="Times New Roman" w:hAnsi="Times New Roman"/>
          <w:vanish/>
          <w:sz w:val="25"/>
          <w:szCs w:val="25"/>
        </w:rPr>
        <w:t>){ или на })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IfCellDelta</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first</w:t>
      </w:r>
      <w:r w:rsidRPr="002A47DC">
        <w:rPr>
          <w:rFonts w:ascii="Times New Roman" w:hAnsi="Times New Roman"/>
          <w:vanish/>
          <w:sz w:val="25"/>
          <w:szCs w:val="25"/>
        </w:rPr>
        <w:t>,&lt;&gt;,"@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first</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vanish/>
          <w:sz w:val="25"/>
          <w:szCs w:val="25"/>
          <w:lang w:val="en-US"/>
        </w:rPr>
        <w:t>m</w:t>
      </w:r>
      <w:r w:rsidRPr="002A47DC">
        <w:rPr>
          <w:rFonts w:ascii="Times New Roman" w:hAnsi="Times New Roman"/>
          <w:vanish/>
          <w:sz w:val="25"/>
          <w:szCs w:val="25"/>
        </w:rPr>
        <w:t>%){31,54})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first</w:t>
      </w:r>
      <w:r w:rsidRPr="002A47DC">
        <w:rPr>
          <w:rFonts w:ascii="Times New Roman" w:hAnsi="Times New Roman"/>
          <w:vanish/>
          <w:sz w:val="25"/>
          <w:szCs w:val="25"/>
        </w:rPr>
        <w:t>,&lt;&gt;,"@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20)",</w:t>
      </w:r>
      <w:r w:rsidRPr="002A47DC">
        <w:rPr>
          <w:rFonts w:ascii="Times New Roman" w:hAnsi="Times New Roman"/>
          <w:vanish/>
          <w:sz w:val="25"/>
          <w:szCs w:val="25"/>
          <w:lang w:val="en-US"/>
        </w:rPr>
        <w:t>last</w:t>
      </w:r>
      <w:r w:rsidRPr="002A47DC">
        <w:rPr>
          <w:rFonts w:ascii="Times New Roman" w:hAnsi="Times New Roman"/>
          <w:vanish/>
          <w:sz w:val="25"/>
          <w:szCs w:val="25"/>
        </w:rPr>
        <w:t>){%.})</w:t>
      </w:r>
      <w:r w:rsidRPr="002A47DC">
        <w:rPr>
          <w:rFonts w:ascii="Times New Roman" w:hAnsi="Times New Roman"/>
          <w:sz w:val="25"/>
          <w:szCs w:val="25"/>
        </w:rPr>
        <w:tab/>
      </w:r>
      <w:r w:rsidRPr="002A47DC">
        <w:rPr>
          <w:rFonts w:ascii="Times New Roman" w:hAnsi="Times New Roman"/>
          <w:vanish/>
          <w:sz w:val="25"/>
          <w:szCs w:val="25"/>
        </w:rPr>
        <w:t>~</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,18,</w:t>
      </w:r>
      <w:r w:rsidRPr="002A47DC">
        <w:rPr>
          <w:rFonts w:ascii="Times New Roman" w:hAnsi="Times New Roman"/>
          <w:vanish/>
          <w:sz w:val="25"/>
          <w:szCs w:val="25"/>
          <w:lang w:val="en-US"/>
        </w:rPr>
        <w:t>last</w:t>
      </w:r>
      <w:r w:rsidRPr="002A47DC">
        <w:rPr>
          <w:rFonts w:ascii="Times New Roman" w:hAnsi="Times New Roman"/>
          <w:vanish/>
          <w:sz w:val="25"/>
          <w:szCs w:val="25"/>
        </w:rPr>
        <w:t>,&gt;,</w:t>
      </w:r>
      <w:r w:rsidRPr="002A47DC">
        <w:rPr>
          <w:rFonts w:ascii="Times New Roman" w:hAnsi="Times New Roman"/>
          <w:vanish/>
          <w:sz w:val="25"/>
          <w:szCs w:val="25"/>
          <w:lang w:val="en-US"/>
        </w:rPr>
        <w:t>B</w:t>
      </w:r>
      <w:r w:rsidRPr="002A47DC">
        <w:rPr>
          <w:rFonts w:ascii="Times New Roman" w:hAnsi="Times New Roman"/>
          <w:vanish/>
          <w:sz w:val="25"/>
          <w:szCs w:val="25"/>
        </w:rPr>
        <w:t>,18,</w:t>
      </w:r>
      <w:r w:rsidRPr="002A47DC">
        <w:rPr>
          <w:rFonts w:ascii="Times New Roman" w:hAnsi="Times New Roman"/>
          <w:vanish/>
          <w:sz w:val="25"/>
          <w:szCs w:val="25"/>
          <w:lang w:val="en-US"/>
        </w:rPr>
        <w:t>first</w:t>
      </w:r>
      <w:r w:rsidRPr="002A47DC">
        <w:rPr>
          <w:rFonts w:ascii="Times New Roman" w:hAnsi="Times New Roman"/>
          <w:vanish/>
          <w:sz w:val="25"/>
          <w:szCs w:val="25"/>
        </w:rPr>
        <w: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vanish/>
          <w:sz w:val="25"/>
          <w:szCs w:val="25"/>
        </w:rPr>
        <w:t>Увеличение величины нематериальных активов за последний период говорит об инновационной направленности деятельности предприятия. })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,18,</w:t>
      </w:r>
      <w:r w:rsidRPr="002A47DC">
        <w:rPr>
          <w:rFonts w:ascii="Times New Roman" w:hAnsi="Times New Roman"/>
          <w:vanish/>
          <w:sz w:val="25"/>
          <w:szCs w:val="25"/>
          <w:lang w:val="en-US"/>
        </w:rPr>
        <w:t>last</w:t>
      </w:r>
      <w:r w:rsidRPr="002A47DC">
        <w:rPr>
          <w:rFonts w:ascii="Times New Roman" w:hAnsi="Times New Roman"/>
          <w:vanish/>
          <w:sz w:val="25"/>
          <w:szCs w:val="25"/>
        </w:rPr>
        <w:t>,&lt;,</w:t>
      </w:r>
      <w:r w:rsidRPr="002A47DC">
        <w:rPr>
          <w:rFonts w:ascii="Times New Roman" w:hAnsi="Times New Roman"/>
          <w:vanish/>
          <w:sz w:val="25"/>
          <w:szCs w:val="25"/>
          <w:lang w:val="en-US"/>
        </w:rPr>
        <w:t>B</w:t>
      </w:r>
      <w:r w:rsidRPr="002A47DC">
        <w:rPr>
          <w:rFonts w:ascii="Times New Roman" w:hAnsi="Times New Roman"/>
          <w:vanish/>
          <w:sz w:val="25"/>
          <w:szCs w:val="25"/>
        </w:rPr>
        <w:t>,18,</w:t>
      </w:r>
      <w:r w:rsidRPr="002A47DC">
        <w:rPr>
          <w:rFonts w:ascii="Times New Roman" w:hAnsi="Times New Roman"/>
          <w:vanish/>
          <w:sz w:val="25"/>
          <w:szCs w:val="25"/>
          <w:lang w:val="en-US"/>
        </w:rPr>
        <w:t>first</w:t>
      </w:r>
      <w:r w:rsidRPr="002A47DC">
        <w:rPr>
          <w:rFonts w:ascii="Times New Roman" w:hAnsi="Times New Roman"/>
          <w:vanish/>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vanish/>
          <w:sz w:val="25"/>
          <w:szCs w:val="25"/>
        </w:rPr>
        <w:t>Уменьшение величины нематериальных активов за последний период говорит об отсутствии инновационной направленности деятельности предприятия.})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,19,</w:t>
      </w:r>
      <w:r w:rsidRPr="002A47DC">
        <w:rPr>
          <w:rFonts w:ascii="Times New Roman" w:hAnsi="Times New Roman"/>
          <w:vanish/>
          <w:sz w:val="25"/>
          <w:szCs w:val="25"/>
          <w:lang w:val="en-US"/>
        </w:rPr>
        <w:t>last</w:t>
      </w:r>
      <w:r w:rsidRPr="002A47DC">
        <w:rPr>
          <w:rFonts w:ascii="Times New Roman" w:hAnsi="Times New Roman"/>
          <w:vanish/>
          <w:sz w:val="25"/>
          <w:szCs w:val="25"/>
        </w:rPr>
        <w:t>,&gt;,</w:t>
      </w:r>
      <w:r w:rsidRPr="002A47DC">
        <w:rPr>
          <w:rFonts w:ascii="Times New Roman" w:hAnsi="Times New Roman"/>
          <w:vanish/>
          <w:sz w:val="25"/>
          <w:szCs w:val="25"/>
          <w:lang w:val="en-US"/>
        </w:rPr>
        <w:t>B</w:t>
      </w:r>
      <w:r w:rsidRPr="002A47DC">
        <w:rPr>
          <w:rFonts w:ascii="Times New Roman" w:hAnsi="Times New Roman"/>
          <w:vanish/>
          <w:sz w:val="25"/>
          <w:szCs w:val="25"/>
        </w:rPr>
        <w:t>,19,</w:t>
      </w:r>
      <w:r w:rsidRPr="002A47DC">
        <w:rPr>
          <w:rFonts w:ascii="Times New Roman" w:hAnsi="Times New Roman"/>
          <w:vanish/>
          <w:sz w:val="25"/>
          <w:szCs w:val="25"/>
          <w:lang w:val="en-US"/>
        </w:rPr>
        <w:t>first</w:t>
      </w:r>
      <w:r w:rsidRPr="002A47DC">
        <w:rPr>
          <w:rFonts w:ascii="Times New Roman" w:hAnsi="Times New Roman"/>
          <w:vanish/>
          <w:sz w:val="25"/>
          <w:szCs w:val="25"/>
        </w:rPr>
        <w:t>){</w:t>
      </w:r>
    </w:p>
    <w:p w:rsidR="002A47DC" w:rsidRDefault="002A47DC" w:rsidP="002A47DC">
      <w:pPr>
        <w:pStyle w:val="a5"/>
        <w:ind w:firstLine="426"/>
        <w:jc w:val="both"/>
        <w:rPr>
          <w:rFonts w:ascii="Times New Roman" w:hAnsi="Times New Roman"/>
          <w:sz w:val="25"/>
          <w:szCs w:val="25"/>
        </w:rPr>
      </w:pPr>
      <w:r>
        <w:rPr>
          <w:rFonts w:ascii="Times New Roman" w:hAnsi="Times New Roman"/>
          <w:sz w:val="25"/>
          <w:szCs w:val="25"/>
        </w:rPr>
        <w:t>Основные изменения в составе долгосрочных</w:t>
      </w:r>
      <w:r w:rsidR="008E3D1F">
        <w:rPr>
          <w:rFonts w:ascii="Times New Roman" w:hAnsi="Times New Roman"/>
          <w:sz w:val="25"/>
          <w:szCs w:val="25"/>
        </w:rPr>
        <w:t xml:space="preserve"> активов</w:t>
      </w:r>
      <w:r>
        <w:rPr>
          <w:rFonts w:ascii="Times New Roman" w:hAnsi="Times New Roman"/>
          <w:sz w:val="25"/>
          <w:szCs w:val="25"/>
        </w:rPr>
        <w:t xml:space="preserve"> связан</w:t>
      </w:r>
      <w:r w:rsidR="008E3D1F">
        <w:rPr>
          <w:rFonts w:ascii="Times New Roman" w:hAnsi="Times New Roman"/>
          <w:sz w:val="25"/>
          <w:szCs w:val="25"/>
        </w:rPr>
        <w:t>ы</w:t>
      </w:r>
      <w:r>
        <w:rPr>
          <w:rFonts w:ascii="Times New Roman" w:hAnsi="Times New Roman"/>
          <w:sz w:val="25"/>
          <w:szCs w:val="25"/>
        </w:rPr>
        <w:t xml:space="preserve"> с внесением акций </w:t>
      </w:r>
      <w:r w:rsidRPr="002A47DC">
        <w:rPr>
          <w:rFonts w:ascii="Times New Roman" w:hAnsi="Times New Roman"/>
          <w:sz w:val="25"/>
          <w:szCs w:val="25"/>
        </w:rPr>
        <w:t>О</w:t>
      </w:r>
      <w:r>
        <w:rPr>
          <w:rFonts w:ascii="Times New Roman" w:hAnsi="Times New Roman"/>
          <w:sz w:val="25"/>
          <w:szCs w:val="25"/>
        </w:rPr>
        <w:t>АО</w:t>
      </w:r>
      <w:r w:rsidRPr="002A47DC">
        <w:rPr>
          <w:rFonts w:ascii="Times New Roman" w:hAnsi="Times New Roman"/>
          <w:sz w:val="25"/>
          <w:szCs w:val="25"/>
        </w:rPr>
        <w:t xml:space="preserve"> «Тюменский центр содействия предпринимательским инициативам»</w:t>
      </w:r>
      <w:r>
        <w:rPr>
          <w:rFonts w:ascii="Times New Roman" w:hAnsi="Times New Roman"/>
          <w:sz w:val="25"/>
          <w:szCs w:val="25"/>
        </w:rPr>
        <w:t xml:space="preserve"> в качестве вклада в уставный и добавочный капиталы ОАО «ТАЛК». </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sz w:val="25"/>
          <w:szCs w:val="25"/>
        </w:rPr>
        <w:t xml:space="preserve">В составе </w:t>
      </w:r>
      <w:r w:rsidRPr="002A47DC">
        <w:rPr>
          <w:rFonts w:ascii="Times New Roman" w:hAnsi="Times New Roman"/>
          <w:b/>
          <w:i/>
          <w:sz w:val="25"/>
          <w:szCs w:val="25"/>
        </w:rPr>
        <w:t>текущих активов</w:t>
      </w:r>
      <w:r w:rsidRPr="002A47DC">
        <w:rPr>
          <w:rFonts w:ascii="Times New Roman" w:hAnsi="Times New Roman"/>
          <w:b/>
          <w:sz w:val="25"/>
          <w:szCs w:val="25"/>
        </w:rPr>
        <w:t xml:space="preserve"> </w:t>
      </w:r>
      <w:r w:rsidRPr="002A47DC">
        <w:rPr>
          <w:rFonts w:ascii="Times New Roman" w:hAnsi="Times New Roman"/>
          <w:sz w:val="25"/>
          <w:szCs w:val="25"/>
        </w:rPr>
        <w:t>произошли следующие изменения:</w:t>
      </w:r>
      <w:r w:rsidRPr="002A47DC">
        <w:rPr>
          <w:rFonts w:ascii="Times New Roman" w:hAnsi="Times New Roman"/>
          <w:vanish/>
          <w:sz w:val="25"/>
          <w:szCs w:val="25"/>
        </w:rPr>
        <w:t>}) ~</w:t>
      </w:r>
      <w:r w:rsidRPr="002A47DC">
        <w:rPr>
          <w:rFonts w:ascii="Times New Roman" w:hAnsi="Times New Roman"/>
          <w:vanish/>
          <w:sz w:val="25"/>
          <w:szCs w:val="25"/>
          <w:lang w:val="en-US"/>
        </w:rPr>
        <w:t>AEMacro</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(B1,</w:t>
      </w:r>
      <w:r w:rsidRPr="002A47DC">
        <w:rPr>
          <w:rFonts w:ascii="Times New Roman" w:hAnsi="Times New Roman"/>
          <w:vanish/>
          <w:sz w:val="25"/>
          <w:szCs w:val="25"/>
          <w:lang w:val="en-US"/>
        </w:rPr>
        <w:t>B</w:t>
      </w:r>
      <w:r w:rsidRPr="002A47DC">
        <w:rPr>
          <w:rFonts w:ascii="Times New Roman" w:hAnsi="Times New Roman"/>
          <w:vanish/>
          <w:sz w:val="25"/>
          <w:szCs w:val="25"/>
        </w:rPr>
        <w:t>1,</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w:t>
      </w:r>
      <w:r w:rsidRPr="002A47DC">
        <w:rPr>
          <w:rFonts w:ascii="Times New Roman" w:hAnsi="Times New Roman"/>
          <w:vanish/>
          <w:sz w:val="25"/>
          <w:szCs w:val="25"/>
          <w:lang w:val="en-US"/>
        </w:rPr>
        <w:t>first</w:t>
      </w:r>
      <w:r w:rsidRPr="002A47DC">
        <w:rPr>
          <w:rFonts w:ascii="Times New Roman" w:hAnsi="Times New Roman"/>
          <w:vanish/>
          <w:sz w:val="25"/>
          <w:szCs w:val="25"/>
        </w:rPr>
        <w:t>,=,"@</w:t>
      </w:r>
      <w:r w:rsidRPr="002A47DC">
        <w:rPr>
          <w:rFonts w:ascii="Times New Roman" w:hAnsi="Times New Roman"/>
          <w:vanish/>
          <w:sz w:val="25"/>
          <w:szCs w:val="25"/>
          <w:lang w:val="en-US"/>
        </w:rPr>
        <w:t>IF</w:t>
      </w:r>
      <w:r w:rsidRPr="002A47DC">
        <w:rPr>
          <w:rFonts w:ascii="Times New Roman" w:hAnsi="Times New Roman"/>
          <w:vanish/>
          <w:sz w:val="25"/>
          <w:szCs w:val="25"/>
        </w:rPr>
        <w:t>(B1,</w:t>
      </w:r>
      <w:r w:rsidRPr="002A47DC">
        <w:rPr>
          <w:rFonts w:ascii="Times New Roman" w:hAnsi="Times New Roman"/>
          <w:vanish/>
          <w:sz w:val="25"/>
          <w:szCs w:val="25"/>
          <w:lang w:val="en-US"/>
        </w:rPr>
        <w:t>B</w:t>
      </w:r>
      <w:r w:rsidRPr="002A47DC">
        <w:rPr>
          <w:rFonts w:ascii="Times New Roman" w:hAnsi="Times New Roman"/>
          <w:vanish/>
          <w:sz w:val="25"/>
          <w:szCs w:val="25"/>
        </w:rPr>
        <w:t>1,</w:t>
      </w:r>
      <w:r w:rsidRPr="002A47DC">
        <w:rPr>
          <w:rFonts w:ascii="Times New Roman" w:hAnsi="Times New Roman"/>
          <w:vanish/>
          <w:sz w:val="25"/>
          <w:szCs w:val="25"/>
          <w:lang w:val="en-US"/>
        </w:rPr>
        <w:t>ERROR</w:t>
      </w:r>
      <w:r w:rsidRPr="002A47DC">
        <w:rPr>
          <w:rFonts w:ascii="Times New Roman" w:hAnsi="Times New Roman"/>
          <w:vanish/>
          <w:sz w:val="25"/>
          <w:szCs w:val="25"/>
        </w:rPr>
        <w:t>,</w:t>
      </w:r>
      <w:r w:rsidRPr="002A47DC">
        <w:rPr>
          <w:rFonts w:ascii="Times New Roman" w:hAnsi="Times New Roman"/>
          <w:vanish/>
          <w:sz w:val="25"/>
          <w:szCs w:val="25"/>
          <w:lang w:val="en-US"/>
        </w:rPr>
        <w:t>B</w:t>
      </w:r>
      <w:r w:rsidRPr="002A47DC">
        <w:rPr>
          <w:rFonts w:ascii="Times New Roman" w:hAnsi="Times New Roman"/>
          <w:vanish/>
          <w:sz w:val="25"/>
          <w:szCs w:val="25"/>
        </w:rPr>
        <w:t>1)",</w:t>
      </w:r>
      <w:r w:rsidRPr="002A47DC">
        <w:rPr>
          <w:rFonts w:ascii="Times New Roman" w:hAnsi="Times New Roman"/>
          <w:vanish/>
          <w:sz w:val="25"/>
          <w:szCs w:val="25"/>
          <w:lang w:val="en-US"/>
        </w:rPr>
        <w:t>last</w:t>
      </w:r>
      <w:r w:rsidRPr="002A47DC">
        <w:rPr>
          <w:rFonts w:ascii="Times New Roman" w:hAnsi="Times New Roman"/>
          <w:vanish/>
          <w:sz w:val="25"/>
          <w:szCs w:val="25"/>
        </w:rPr>
        <w:t>){</w:t>
      </w:r>
    </w:p>
    <w:p w:rsidR="002A47DC" w:rsidRPr="00DD72D7" w:rsidRDefault="002A47DC" w:rsidP="002A47DC">
      <w:pPr>
        <w:pStyle w:val="a5"/>
        <w:tabs>
          <w:tab w:val="right" w:pos="1134"/>
        </w:tabs>
        <w:ind w:firstLine="567"/>
        <w:jc w:val="both"/>
        <w:rPr>
          <w:rFonts w:ascii="Times New Roman" w:hAnsi="Times New Roman"/>
          <w:sz w:val="25"/>
          <w:szCs w:val="25"/>
          <w:lang w:val="en-US"/>
        </w:rPr>
      </w:pPr>
      <w:r w:rsidRPr="002A47DC">
        <w:rPr>
          <w:rFonts w:ascii="Times New Roman" w:hAnsi="Times New Roman"/>
          <w:vanish/>
          <w:sz w:val="25"/>
          <w:szCs w:val="25"/>
        </w:rPr>
        <w:t xml:space="preserve">В составе </w:t>
      </w:r>
      <w:r w:rsidRPr="002A47DC">
        <w:rPr>
          <w:rFonts w:ascii="Times New Roman" w:hAnsi="Times New Roman"/>
          <w:b/>
          <w:i/>
          <w:vanish/>
          <w:sz w:val="25"/>
          <w:szCs w:val="25"/>
        </w:rPr>
        <w:t>текущих активов</w:t>
      </w:r>
      <w:r w:rsidRPr="002A47DC">
        <w:rPr>
          <w:rFonts w:ascii="Times New Roman" w:hAnsi="Times New Roman"/>
          <w:b/>
          <w:vanish/>
          <w:sz w:val="25"/>
          <w:szCs w:val="25"/>
        </w:rPr>
        <w:t xml:space="preserve"> </w:t>
      </w:r>
      <w:r w:rsidRPr="002A47DC">
        <w:rPr>
          <w:rFonts w:ascii="Times New Roman" w:hAnsi="Times New Roman"/>
          <w:vanish/>
          <w:sz w:val="25"/>
          <w:szCs w:val="25"/>
        </w:rPr>
        <w:t xml:space="preserve">изменений не произошло. })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sz w:val="25"/>
          <w:szCs w:val="25"/>
          <w:lang w:val="en-US"/>
        </w:rPr>
        <w:tab/>
        <w:t>1.</w:t>
      </w:r>
      <w:r w:rsidRPr="00DD72D7">
        <w:rPr>
          <w:rFonts w:ascii="Times New Roman" w:hAnsi="Times New Roman"/>
          <w:sz w:val="25"/>
          <w:szCs w:val="25"/>
          <w:lang w:val="en-US" w:eastAsia="ru-RU"/>
        </w:rPr>
        <w:tab/>
      </w:r>
      <w:r w:rsidRPr="002A47DC">
        <w:rPr>
          <w:rFonts w:ascii="Times New Roman" w:hAnsi="Times New Roman"/>
          <w:sz w:val="25"/>
          <w:szCs w:val="25"/>
          <w:lang w:eastAsia="ru-RU"/>
        </w:rPr>
        <w:t>С</w:t>
      </w:r>
      <w:r w:rsidRPr="002A47DC">
        <w:rPr>
          <w:rFonts w:ascii="Times New Roman" w:hAnsi="Times New Roman"/>
          <w:sz w:val="25"/>
          <w:szCs w:val="25"/>
        </w:rPr>
        <w:t>умма</w:t>
      </w:r>
      <w:r w:rsidRPr="00DD72D7">
        <w:rPr>
          <w:rFonts w:ascii="Times New Roman" w:hAnsi="Times New Roman"/>
          <w:sz w:val="25"/>
          <w:szCs w:val="25"/>
          <w:lang w:val="en-US"/>
        </w:rPr>
        <w:t xml:space="preserve"> </w:t>
      </w:r>
      <w:r w:rsidRPr="002A47DC">
        <w:rPr>
          <w:rFonts w:ascii="Times New Roman" w:hAnsi="Times New Roman"/>
          <w:sz w:val="25"/>
          <w:szCs w:val="25"/>
        </w:rPr>
        <w:t>денежных</w:t>
      </w:r>
      <w:r w:rsidRPr="00DD72D7">
        <w:rPr>
          <w:rFonts w:ascii="Times New Roman" w:hAnsi="Times New Roman"/>
          <w:sz w:val="25"/>
          <w:szCs w:val="25"/>
          <w:lang w:val="en-US"/>
        </w:rPr>
        <w:t xml:space="preserve"> </w:t>
      </w:r>
      <w:r w:rsidRPr="002A47DC">
        <w:rPr>
          <w:rFonts w:ascii="Times New Roman" w:hAnsi="Times New Roman"/>
          <w:sz w:val="25"/>
          <w:szCs w:val="25"/>
        </w:rPr>
        <w:t>средств</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уменьшилась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в</w:t>
      </w:r>
      <w:r w:rsidRPr="00DD72D7">
        <w:rPr>
          <w:rFonts w:ascii="Times New Roman" w:hAnsi="Times New Roman"/>
          <w:vanish/>
          <w:sz w:val="25"/>
          <w:szCs w:val="25"/>
          <w:lang w:val="en-US"/>
        </w:rPr>
        <w:t xml:space="preserve"> </w:t>
      </w:r>
      <w:r w:rsidRPr="002A47DC">
        <w:rPr>
          <w:rFonts w:ascii="Times New Roman" w:hAnsi="Times New Roman"/>
          <w:vanish/>
          <w:sz w:val="25"/>
          <w:szCs w:val="25"/>
        </w:rPr>
        <w:t>рассматриваемом</w:t>
      </w:r>
      <w:r w:rsidRPr="00DD72D7">
        <w:rPr>
          <w:rFonts w:ascii="Times New Roman" w:hAnsi="Times New Roman"/>
          <w:vanish/>
          <w:sz w:val="25"/>
          <w:szCs w:val="25"/>
          <w:lang w:val="en-US"/>
        </w:rPr>
        <w:t xml:space="preserve"> </w:t>
      </w:r>
      <w:r w:rsidRPr="002A47DC">
        <w:rPr>
          <w:rFonts w:ascii="Times New Roman" w:hAnsi="Times New Roman"/>
          <w:vanish/>
          <w:sz w:val="25"/>
          <w:szCs w:val="25"/>
        </w:rPr>
        <w:t>периоде</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увеличилась</w:t>
      </w:r>
      <w:r w:rsidRPr="00DD72D7">
        <w:rPr>
          <w:rFonts w:ascii="Times New Roman" w:hAnsi="Times New Roman"/>
          <w:sz w:val="25"/>
          <w:szCs w:val="25"/>
          <w:lang w:val="en-US"/>
        </w:rPr>
        <w:t xml:space="preserve"> </w:t>
      </w:r>
      <w:r w:rsidRPr="002A47DC">
        <w:rPr>
          <w:rFonts w:ascii="Times New Roman" w:hAnsi="Times New Roman"/>
          <w:sz w:val="25"/>
          <w:szCs w:val="25"/>
        </w:rPr>
        <w:t>в</w:t>
      </w:r>
      <w:r w:rsidRPr="00DD72D7">
        <w:rPr>
          <w:rFonts w:ascii="Times New Roman" w:hAnsi="Times New Roman"/>
          <w:sz w:val="25"/>
          <w:szCs w:val="25"/>
          <w:lang w:val="en-US"/>
        </w:rPr>
        <w:t xml:space="preserve"> </w:t>
      </w:r>
      <w:r w:rsidRPr="002A47DC">
        <w:rPr>
          <w:rFonts w:ascii="Times New Roman" w:hAnsi="Times New Roman"/>
          <w:sz w:val="25"/>
          <w:szCs w:val="25"/>
        </w:rPr>
        <w:t>рассматриваемом</w:t>
      </w:r>
      <w:r w:rsidRPr="00DD72D7">
        <w:rPr>
          <w:rFonts w:ascii="Times New Roman" w:hAnsi="Times New Roman"/>
          <w:sz w:val="25"/>
          <w:szCs w:val="25"/>
          <w:lang w:val="en-US"/>
        </w:rPr>
        <w:t xml:space="preserve"> </w:t>
      </w:r>
      <w:r w:rsidRPr="002A47DC">
        <w:rPr>
          <w:rFonts w:ascii="Times New Roman" w:hAnsi="Times New Roman"/>
          <w:sz w:val="25"/>
          <w:szCs w:val="25"/>
        </w:rPr>
        <w:t>периоде</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89 948,00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71,80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,2,</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ab/>
        <w:t>2.</w:t>
      </w:r>
      <w:r w:rsidRPr="00DD72D7">
        <w:rPr>
          <w:rFonts w:ascii="Times New Roman" w:hAnsi="Times New Roman"/>
          <w:sz w:val="25"/>
          <w:szCs w:val="25"/>
          <w:lang w:val="en-US" w:eastAsia="ru-RU"/>
        </w:rPr>
        <w:tab/>
      </w:r>
      <w:r w:rsidRPr="002A47DC">
        <w:rPr>
          <w:rFonts w:ascii="Times New Roman" w:hAnsi="Times New Roman"/>
          <w:sz w:val="25"/>
          <w:szCs w:val="25"/>
          <w:lang w:eastAsia="ru-RU"/>
        </w:rPr>
        <w:t>С</w:t>
      </w:r>
      <w:r w:rsidRPr="002A47DC">
        <w:rPr>
          <w:rFonts w:ascii="Times New Roman" w:hAnsi="Times New Roman"/>
          <w:sz w:val="25"/>
          <w:szCs w:val="25"/>
        </w:rPr>
        <w:t>умма</w:t>
      </w:r>
      <w:r w:rsidRPr="00DD72D7">
        <w:rPr>
          <w:rFonts w:ascii="Times New Roman" w:hAnsi="Times New Roman"/>
          <w:sz w:val="25"/>
          <w:szCs w:val="25"/>
          <w:lang w:val="en-US"/>
        </w:rPr>
        <w:t xml:space="preserve"> </w:t>
      </w:r>
      <w:r w:rsidRPr="002A47DC">
        <w:rPr>
          <w:rFonts w:ascii="Times New Roman" w:hAnsi="Times New Roman"/>
          <w:sz w:val="25"/>
          <w:szCs w:val="25"/>
        </w:rPr>
        <w:t>краткосрочных</w:t>
      </w:r>
      <w:r w:rsidRPr="00DD72D7">
        <w:rPr>
          <w:rFonts w:ascii="Times New Roman" w:hAnsi="Times New Roman"/>
          <w:sz w:val="25"/>
          <w:szCs w:val="25"/>
          <w:lang w:val="en-US"/>
        </w:rPr>
        <w:t xml:space="preserve"> </w:t>
      </w:r>
      <w:r w:rsidRPr="002A47DC">
        <w:rPr>
          <w:rFonts w:ascii="Times New Roman" w:hAnsi="Times New Roman"/>
          <w:sz w:val="25"/>
          <w:szCs w:val="25"/>
        </w:rPr>
        <w:t>инвестиций</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уменьшилась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увеличилась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23</w:t>
      </w:r>
      <w:r w:rsidRPr="002A47DC">
        <w:rPr>
          <w:rFonts w:ascii="Times New Roman" w:hAnsi="Times New Roman"/>
          <w:sz w:val="25"/>
          <w:szCs w:val="25"/>
          <w:lang w:val="en-US"/>
        </w:rPr>
        <w:t> </w:t>
      </w:r>
      <w:r w:rsidRPr="00DD72D7">
        <w:rPr>
          <w:rFonts w:ascii="Times New Roman" w:hAnsi="Times New Roman"/>
          <w:sz w:val="25"/>
          <w:szCs w:val="25"/>
          <w:lang w:val="en-US"/>
        </w:rPr>
        <w:t>675,00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27,16</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3)",</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sz w:val="25"/>
          <w:szCs w:val="25"/>
          <w:lang w:val="en-US"/>
        </w:rPr>
        <w:t xml:space="preserve">                3. </w:t>
      </w:r>
      <w:r w:rsidRPr="002A47DC">
        <w:rPr>
          <w:rFonts w:ascii="Times New Roman" w:hAnsi="Times New Roman"/>
          <w:sz w:val="25"/>
          <w:szCs w:val="25"/>
          <w:lang w:eastAsia="ru-RU"/>
        </w:rPr>
        <w:t>В</w:t>
      </w:r>
      <w:r w:rsidRPr="002A47DC">
        <w:rPr>
          <w:rFonts w:ascii="Times New Roman" w:hAnsi="Times New Roman"/>
          <w:sz w:val="25"/>
          <w:szCs w:val="25"/>
        </w:rPr>
        <w:t>еличина</w:t>
      </w:r>
      <w:r w:rsidRPr="00DD72D7">
        <w:rPr>
          <w:rFonts w:ascii="Times New Roman" w:hAnsi="Times New Roman"/>
          <w:sz w:val="25"/>
          <w:szCs w:val="25"/>
          <w:lang w:val="en-US"/>
        </w:rPr>
        <w:t xml:space="preserve"> </w:t>
      </w:r>
      <w:r w:rsidRPr="002A47DC">
        <w:rPr>
          <w:rFonts w:ascii="Times New Roman" w:hAnsi="Times New Roman"/>
          <w:sz w:val="25"/>
          <w:szCs w:val="25"/>
        </w:rPr>
        <w:t>краткосрочной</w:t>
      </w:r>
      <w:r w:rsidRPr="00DD72D7">
        <w:rPr>
          <w:rFonts w:ascii="Times New Roman" w:hAnsi="Times New Roman"/>
          <w:sz w:val="25"/>
          <w:szCs w:val="25"/>
          <w:lang w:val="en-US"/>
        </w:rPr>
        <w:t xml:space="preserve"> </w:t>
      </w:r>
      <w:r w:rsidRPr="002A47DC">
        <w:rPr>
          <w:rFonts w:ascii="Times New Roman" w:hAnsi="Times New Roman"/>
          <w:sz w:val="25"/>
          <w:szCs w:val="25"/>
        </w:rPr>
        <w:t>дебиторской</w:t>
      </w:r>
      <w:r w:rsidRPr="00DD72D7">
        <w:rPr>
          <w:rFonts w:ascii="Times New Roman" w:hAnsi="Times New Roman"/>
          <w:sz w:val="25"/>
          <w:szCs w:val="25"/>
          <w:lang w:val="en-US"/>
        </w:rPr>
        <w:t xml:space="preserve"> </w:t>
      </w:r>
      <w:r w:rsidRPr="002A47DC">
        <w:rPr>
          <w:rFonts w:ascii="Times New Roman" w:hAnsi="Times New Roman"/>
          <w:sz w:val="25"/>
          <w:szCs w:val="25"/>
        </w:rPr>
        <w:t>задолженности</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уменьшилась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увеличилась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164</w:t>
      </w:r>
      <w:r w:rsidRPr="002A47DC">
        <w:rPr>
          <w:rFonts w:ascii="Times New Roman" w:hAnsi="Times New Roman"/>
          <w:sz w:val="25"/>
          <w:szCs w:val="25"/>
          <w:lang w:val="en-US"/>
        </w:rPr>
        <w:t> </w:t>
      </w:r>
      <w:r w:rsidRPr="00DD72D7">
        <w:rPr>
          <w:rFonts w:ascii="Times New Roman" w:hAnsi="Times New Roman"/>
          <w:sz w:val="25"/>
          <w:szCs w:val="25"/>
          <w:lang w:val="en-US"/>
        </w:rPr>
        <w:t>444,00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84,74</w:t>
      </w:r>
      <w:r w:rsidRPr="00DD72D7">
        <w:rPr>
          <w:rFonts w:ascii="Times New Roman" w:hAnsi="Times New Roman"/>
          <w:vanish/>
          <w:sz w:val="25"/>
          <w:szCs w:val="25"/>
          <w:lang w:val="en-US"/>
        </w:rPr>
        <w:t xml:space="preserve">}) </w:t>
      </w:r>
      <w:r w:rsidRPr="00DD72D7">
        <w:rPr>
          <w:rFonts w:ascii="Times New Roman" w:hAnsi="Times New Roman"/>
          <w:vanish/>
          <w:sz w:val="25"/>
          <w:szCs w:val="25"/>
          <w:lang w:val="en-US"/>
        </w:rPr>
        <w:lastRenderedPageBreak/>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sz w:val="25"/>
          <w:szCs w:val="25"/>
          <w:lang w:val="en-US"/>
        </w:rPr>
        <w:tab/>
        <w:t>4.</w:t>
      </w:r>
      <w:r w:rsidRPr="00DD72D7">
        <w:rPr>
          <w:rFonts w:ascii="Times New Roman" w:hAnsi="Times New Roman"/>
          <w:sz w:val="25"/>
          <w:szCs w:val="25"/>
          <w:lang w:val="en-US" w:eastAsia="ru-RU"/>
        </w:rPr>
        <w:tab/>
      </w:r>
      <w:r w:rsidRPr="002A47DC">
        <w:rPr>
          <w:rFonts w:ascii="Times New Roman" w:hAnsi="Times New Roman"/>
          <w:sz w:val="25"/>
          <w:szCs w:val="25"/>
          <w:lang w:eastAsia="ru-RU"/>
        </w:rPr>
        <w:t>В</w:t>
      </w:r>
      <w:r w:rsidRPr="002A47DC">
        <w:rPr>
          <w:rFonts w:ascii="Times New Roman" w:hAnsi="Times New Roman"/>
          <w:sz w:val="25"/>
          <w:szCs w:val="25"/>
        </w:rPr>
        <w:t>еличина</w:t>
      </w:r>
      <w:r w:rsidRPr="00DD72D7">
        <w:rPr>
          <w:rFonts w:ascii="Times New Roman" w:hAnsi="Times New Roman"/>
          <w:sz w:val="25"/>
          <w:szCs w:val="25"/>
          <w:lang w:val="en-US"/>
        </w:rPr>
        <w:t xml:space="preserve"> </w:t>
      </w:r>
      <w:r w:rsidRPr="002A47DC">
        <w:rPr>
          <w:rFonts w:ascii="Times New Roman" w:hAnsi="Times New Roman"/>
          <w:sz w:val="25"/>
          <w:szCs w:val="25"/>
        </w:rPr>
        <w:t>товарно</w:t>
      </w:r>
      <w:r w:rsidRPr="00DD72D7">
        <w:rPr>
          <w:rFonts w:ascii="Times New Roman" w:hAnsi="Times New Roman"/>
          <w:sz w:val="25"/>
          <w:szCs w:val="25"/>
          <w:lang w:val="en-US"/>
        </w:rPr>
        <w:t>-</w:t>
      </w:r>
      <w:r w:rsidRPr="002A47DC">
        <w:rPr>
          <w:rFonts w:ascii="Times New Roman" w:hAnsi="Times New Roman"/>
          <w:sz w:val="25"/>
          <w:szCs w:val="25"/>
        </w:rPr>
        <w:t>материальных</w:t>
      </w:r>
      <w:r w:rsidRPr="00DD72D7">
        <w:rPr>
          <w:rFonts w:ascii="Times New Roman" w:hAnsi="Times New Roman"/>
          <w:sz w:val="25"/>
          <w:szCs w:val="25"/>
          <w:lang w:val="en-US"/>
        </w:rPr>
        <w:t xml:space="preserve"> </w:t>
      </w:r>
      <w:r w:rsidRPr="002A47DC">
        <w:rPr>
          <w:rFonts w:ascii="Times New Roman" w:hAnsi="Times New Roman"/>
          <w:sz w:val="25"/>
          <w:szCs w:val="25"/>
        </w:rPr>
        <w:t>запасов</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уменьшилась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увеличилась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78</w:t>
      </w:r>
      <w:r w:rsidRPr="002A47DC">
        <w:rPr>
          <w:rFonts w:ascii="Times New Roman" w:hAnsi="Times New Roman"/>
          <w:sz w:val="25"/>
          <w:szCs w:val="25"/>
          <w:lang w:val="en-US"/>
        </w:rPr>
        <w:t> </w:t>
      </w:r>
      <w:r w:rsidRPr="00DD72D7">
        <w:rPr>
          <w:rFonts w:ascii="Times New Roman" w:hAnsi="Times New Roman"/>
          <w:sz w:val="25"/>
          <w:szCs w:val="25"/>
          <w:lang w:val="en-US"/>
        </w:rPr>
        <w:t>535,00</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79,53</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,9,</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p>
    <w:p w:rsidR="002A47DC" w:rsidRPr="00DD72D7" w:rsidRDefault="002A47DC" w:rsidP="002A47DC">
      <w:pPr>
        <w:pStyle w:val="a5"/>
        <w:tabs>
          <w:tab w:val="right" w:pos="1134"/>
        </w:tabs>
        <w:jc w:val="both"/>
        <w:rPr>
          <w:rFonts w:ascii="Times New Roman" w:hAnsi="Times New Roman"/>
          <w:sz w:val="25"/>
          <w:szCs w:val="25"/>
          <w:lang w:val="en-US"/>
        </w:rPr>
      </w:pP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ab/>
        <w:t>5.</w:t>
      </w:r>
      <w:r w:rsidRPr="00DD72D7">
        <w:rPr>
          <w:rFonts w:ascii="Times New Roman" w:hAnsi="Times New Roman"/>
          <w:sz w:val="25"/>
          <w:szCs w:val="25"/>
          <w:lang w:val="en-US" w:eastAsia="ru-RU"/>
        </w:rPr>
        <w:tab/>
      </w:r>
      <w:r w:rsidRPr="002A47DC">
        <w:rPr>
          <w:rFonts w:ascii="Times New Roman" w:hAnsi="Times New Roman"/>
          <w:sz w:val="25"/>
          <w:szCs w:val="25"/>
          <w:lang w:eastAsia="ru-RU"/>
        </w:rPr>
        <w:t>В</w:t>
      </w:r>
      <w:r w:rsidRPr="002A47DC">
        <w:rPr>
          <w:rFonts w:ascii="Times New Roman" w:hAnsi="Times New Roman"/>
          <w:sz w:val="25"/>
          <w:szCs w:val="25"/>
        </w:rPr>
        <w:t>еличина</w:t>
      </w:r>
      <w:r w:rsidRPr="00DD72D7">
        <w:rPr>
          <w:rFonts w:ascii="Times New Roman" w:hAnsi="Times New Roman"/>
          <w:sz w:val="25"/>
          <w:szCs w:val="25"/>
          <w:lang w:val="en-US"/>
        </w:rPr>
        <w:t xml:space="preserve"> </w:t>
      </w:r>
      <w:r w:rsidRPr="002A47DC">
        <w:rPr>
          <w:rFonts w:ascii="Times New Roman" w:hAnsi="Times New Roman"/>
          <w:sz w:val="25"/>
          <w:szCs w:val="25"/>
        </w:rPr>
        <w:t>расходов</w:t>
      </w:r>
      <w:r w:rsidRPr="00DD72D7">
        <w:rPr>
          <w:rFonts w:ascii="Times New Roman" w:hAnsi="Times New Roman"/>
          <w:sz w:val="25"/>
          <w:szCs w:val="25"/>
          <w:lang w:val="en-US"/>
        </w:rPr>
        <w:t xml:space="preserve"> </w:t>
      </w:r>
      <w:r w:rsidRPr="002A47DC">
        <w:rPr>
          <w:rFonts w:ascii="Times New Roman" w:hAnsi="Times New Roman"/>
          <w:sz w:val="25"/>
          <w:szCs w:val="25"/>
        </w:rPr>
        <w:t>будущих</w:t>
      </w:r>
      <w:r w:rsidRPr="00DD72D7">
        <w:rPr>
          <w:rFonts w:ascii="Times New Roman" w:hAnsi="Times New Roman"/>
          <w:sz w:val="25"/>
          <w:szCs w:val="25"/>
          <w:lang w:val="en-US"/>
        </w:rPr>
        <w:t xml:space="preserve"> </w:t>
      </w:r>
      <w:r w:rsidRPr="002A47DC">
        <w:rPr>
          <w:rFonts w:ascii="Times New Roman" w:hAnsi="Times New Roman"/>
          <w:sz w:val="25"/>
          <w:szCs w:val="25"/>
        </w:rPr>
        <w:t>периодов</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,&gt;,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rPr>
        <w:t>уменьшилась</w:t>
      </w:r>
      <w:r w:rsidRPr="00DD72D7">
        <w:rPr>
          <w:rFonts w:ascii="Times New Roman" w:hAnsi="Times New Roman"/>
          <w:vanish/>
          <w:sz w:val="25"/>
          <w:szCs w:val="25"/>
          <w:lang w:val="en-US"/>
        </w:rPr>
        <w:t xml:space="preserve"> </w:t>
      </w:r>
      <w:r w:rsidRPr="002A47DC">
        <w:rPr>
          <w:rFonts w:ascii="Times New Roman" w:hAnsi="Times New Roman"/>
          <w:vanish/>
          <w:sz w:val="25"/>
          <w:szCs w:val="25"/>
        </w:rPr>
        <w:t>на</w:t>
      </w:r>
      <w:r w:rsidRPr="00DD72D7">
        <w:rPr>
          <w:rFonts w:ascii="Times New Roman" w:hAnsi="Times New Roman"/>
          <w:vanish/>
          <w:sz w:val="25"/>
          <w:szCs w:val="25"/>
          <w:lang w:val="en-US"/>
        </w:rPr>
        <w:t xml:space="preserve"> })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sz w:val="25"/>
          <w:szCs w:val="25"/>
        </w:rPr>
        <w:t>увеличилась</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315</w:t>
      </w:r>
      <w:r w:rsidRPr="002A47DC">
        <w:rPr>
          <w:rFonts w:ascii="Times New Roman" w:hAnsi="Times New Roman"/>
          <w:sz w:val="25"/>
          <w:szCs w:val="25"/>
          <w:lang w:val="en-US"/>
        </w:rPr>
        <w:t> </w:t>
      </w:r>
      <w:r w:rsidRPr="00DD72D7">
        <w:rPr>
          <w:rFonts w:ascii="Times New Roman" w:hAnsi="Times New Roman"/>
          <w:sz w:val="25"/>
          <w:szCs w:val="25"/>
          <w:lang w:val="en-US"/>
        </w:rPr>
        <w:t>103,00</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IfCurrency</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тыс</w:t>
      </w:r>
      <w:r w:rsidRPr="00DD72D7">
        <w:rPr>
          <w:rFonts w:ascii="Times New Roman" w:hAnsi="Times New Roman"/>
          <w:sz w:val="25"/>
          <w:szCs w:val="25"/>
          <w:lang w:val="en-US"/>
        </w:rPr>
        <w:t xml:space="preserve">. </w:t>
      </w:r>
      <w:r w:rsidRPr="002A47DC">
        <w:rPr>
          <w:rFonts w:ascii="Times New Roman" w:hAnsi="Times New Roman"/>
          <w:sz w:val="25"/>
          <w:szCs w:val="25"/>
        </w:rPr>
        <w:t>руб</w:t>
      </w:r>
      <w:r w:rsidRPr="00DD72D7">
        <w:rPr>
          <w:rFonts w:ascii="Times New Roman" w:hAnsi="Times New Roman"/>
          <w:sz w:val="25"/>
          <w:szCs w:val="25"/>
          <w:lang w:val="en-US"/>
        </w:rPr>
        <w: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 xml:space="preserve"> </w:t>
      </w:r>
      <w:r w:rsidRPr="002A47DC">
        <w:rPr>
          <w:rFonts w:ascii="Times New Roman" w:hAnsi="Times New Roman"/>
          <w:sz w:val="25"/>
          <w:szCs w:val="25"/>
        </w:rPr>
        <w:t>или</w:t>
      </w:r>
      <w:r w:rsidRPr="00DD72D7">
        <w:rPr>
          <w:rFonts w:ascii="Times New Roman" w:hAnsi="Times New Roman"/>
          <w:sz w:val="25"/>
          <w:szCs w:val="25"/>
          <w:lang w:val="en-US"/>
        </w:rPr>
        <w:t xml:space="preserve"> </w:t>
      </w:r>
      <w:r w:rsidRPr="002A47DC">
        <w:rPr>
          <w:rFonts w:ascii="Times New Roman" w:hAnsi="Times New Roman"/>
          <w:sz w:val="25"/>
          <w:szCs w:val="25"/>
        </w:rPr>
        <w:t>на</w:t>
      </w:r>
      <w:r w:rsidRPr="00DD72D7">
        <w:rPr>
          <w:rFonts w:ascii="Times New Roman" w:hAnsi="Times New Roman"/>
          <w:sz w:val="25"/>
          <w:szCs w:val="25"/>
          <w:lang w:val="en-US"/>
        </w:rPr>
        <w:t xml:space="preserve"> </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IfCellDelta</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2A47DC">
        <w:rPr>
          <w:rFonts w:ascii="Times New Roman" w:hAnsi="Times New Roman"/>
          <w:vanish/>
          <w:sz w:val="25"/>
          <w:szCs w:val="25"/>
          <w:lang w:val="en-US"/>
        </w:rPr>
        <w:t>m</w:t>
      </w:r>
      <w:r w:rsidRPr="00DD72D7">
        <w:rPr>
          <w:rFonts w:ascii="Times New Roman" w:hAnsi="Times New Roman"/>
          <w:vanish/>
          <w:sz w:val="25"/>
          <w:szCs w:val="25"/>
          <w:lang w:val="en-US"/>
        </w:rPr>
        <w:t>%){</w:t>
      </w:r>
      <w:r w:rsidRPr="00DD72D7">
        <w:rPr>
          <w:rFonts w:ascii="Times New Roman" w:hAnsi="Times New Roman"/>
          <w:sz w:val="25"/>
          <w:szCs w:val="25"/>
          <w:lang w:val="en-US"/>
        </w:rPr>
        <w:t>27,12</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ERROR</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r w:rsidRPr="00DD72D7">
        <w:rPr>
          <w:rFonts w:ascii="Times New Roman" w:hAnsi="Times New Roman"/>
          <w:vanish/>
          <w:sz w:val="25"/>
          <w:szCs w:val="25"/>
          <w:lang w:val="en-US"/>
        </w:rPr>
        <w:t>}) ~</w:t>
      </w:r>
      <w:r w:rsidRPr="002A47DC">
        <w:rPr>
          <w:rFonts w:ascii="Times New Roman" w:hAnsi="Times New Roman"/>
          <w:vanish/>
          <w:sz w:val="25"/>
          <w:szCs w:val="25"/>
          <w:lang w:val="en-US"/>
        </w:rPr>
        <w:t>AEMacro</w:t>
      </w:r>
      <w:r w:rsidRPr="00DD72D7">
        <w:rPr>
          <w:rFonts w:ascii="Times New Roman" w:hAnsi="Times New Roman"/>
          <w:vanish/>
          <w:sz w:val="25"/>
          <w:szCs w:val="25"/>
          <w:lang w:val="en-US"/>
        </w:rPr>
        <w:t>(</w:t>
      </w:r>
      <w:r w:rsidRPr="002A47DC">
        <w:rPr>
          <w:rFonts w:ascii="Times New Roman" w:hAnsi="Times New Roman"/>
          <w:vanish/>
          <w:sz w:val="25"/>
          <w:szCs w:val="25"/>
          <w:lang w:val="en-US"/>
        </w:rPr>
        <w:t>If</w:t>
      </w:r>
      <w:r w:rsidRPr="00DD72D7">
        <w:rPr>
          <w:rFonts w:ascii="Times New Roman" w:hAnsi="Times New Roman"/>
          <w:vanish/>
          <w:sz w:val="25"/>
          <w:szCs w:val="25"/>
          <w:lang w:val="en-US"/>
        </w:rPr>
        <w: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first</w:t>
      </w:r>
      <w:r w:rsidRPr="00DD72D7">
        <w:rPr>
          <w:rFonts w:ascii="Times New Roman" w:hAnsi="Times New Roman"/>
          <w:vanish/>
          <w:sz w:val="25"/>
          <w:szCs w:val="25"/>
          <w:lang w:val="en-US"/>
        </w:rPr>
        <w:t>,&lt;&gt;,</w:t>
      </w:r>
      <w:r w:rsidRPr="002A47DC">
        <w:rPr>
          <w:rFonts w:ascii="Times New Roman" w:hAnsi="Times New Roman"/>
          <w:vanish/>
          <w:sz w:val="25"/>
          <w:szCs w:val="25"/>
          <w:lang w:val="en-US"/>
        </w:rPr>
        <w:t>B</w:t>
      </w:r>
      <w:r w:rsidRPr="00DD72D7">
        <w:rPr>
          <w:rFonts w:ascii="Times New Roman" w:hAnsi="Times New Roman"/>
          <w:vanish/>
          <w:sz w:val="25"/>
          <w:szCs w:val="25"/>
          <w:lang w:val="en-US"/>
        </w:rPr>
        <w:t>,14,</w:t>
      </w:r>
      <w:r w:rsidRPr="002A47DC">
        <w:rPr>
          <w:rFonts w:ascii="Times New Roman" w:hAnsi="Times New Roman"/>
          <w:vanish/>
          <w:sz w:val="25"/>
          <w:szCs w:val="25"/>
          <w:lang w:val="en-US"/>
        </w:rPr>
        <w:t>last</w:t>
      </w:r>
      <w:r w:rsidRPr="00DD72D7">
        <w:rPr>
          <w:rFonts w:ascii="Times New Roman" w:hAnsi="Times New Roman"/>
          <w:vanish/>
          <w:sz w:val="25"/>
          <w:szCs w:val="25"/>
          <w:lang w:val="en-US"/>
        </w:rPr>
        <w:t>){</w:t>
      </w:r>
      <w:r w:rsidRPr="00DD72D7">
        <w:rPr>
          <w:rFonts w:ascii="Times New Roman" w:hAnsi="Times New Roman"/>
          <w:sz w:val="25"/>
          <w:szCs w:val="25"/>
          <w:lang w:val="en-US"/>
        </w:rPr>
        <w:t>;</w:t>
      </w:r>
    </w:p>
    <w:p w:rsidR="008E56CA" w:rsidRPr="002A47DC" w:rsidRDefault="008E56CA" w:rsidP="008E56CA">
      <w:pPr>
        <w:pStyle w:val="a5"/>
        <w:tabs>
          <w:tab w:val="right" w:pos="1134"/>
        </w:tabs>
        <w:ind w:firstLine="567"/>
        <w:jc w:val="both"/>
        <w:rPr>
          <w:rFonts w:ascii="Times New Roman" w:hAnsi="Times New Roman"/>
          <w:sz w:val="25"/>
          <w:szCs w:val="25"/>
        </w:rPr>
      </w:pPr>
      <w:r w:rsidRPr="002A47DC">
        <w:rPr>
          <w:rFonts w:ascii="Times New Roman" w:hAnsi="Times New Roman"/>
          <w:b/>
          <w:i/>
          <w:sz w:val="25"/>
          <w:szCs w:val="25"/>
        </w:rPr>
        <w:t>Доля оборотных активов</w:t>
      </w:r>
      <w:r w:rsidRPr="002A47DC">
        <w:rPr>
          <w:rFonts w:ascii="Times New Roman" w:hAnsi="Times New Roman"/>
          <w:sz w:val="25"/>
          <w:szCs w:val="25"/>
        </w:rPr>
        <w:t xml:space="preserve"> в структуре имущества предприятия изменилась в рассматриваемом периоде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-9,29</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61,68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8E56CA" w:rsidRDefault="008E56CA" w:rsidP="008E56CA">
      <w:pPr>
        <w:pStyle w:val="a5"/>
        <w:tabs>
          <w:tab w:val="right" w:pos="1134"/>
        </w:tabs>
        <w:ind w:firstLine="1134"/>
        <w:jc w:val="both"/>
        <w:rPr>
          <w:rFonts w:ascii="Times New Roman" w:hAnsi="Times New Roman"/>
          <w:sz w:val="25"/>
          <w:szCs w:val="25"/>
        </w:rPr>
      </w:pPr>
    </w:p>
    <w:p w:rsidR="002A47DC" w:rsidRPr="002A47DC" w:rsidRDefault="008E56CA" w:rsidP="008E56CA">
      <w:pPr>
        <w:pStyle w:val="a5"/>
        <w:tabs>
          <w:tab w:val="right" w:pos="1134"/>
        </w:tabs>
        <w:ind w:firstLine="1134"/>
        <w:jc w:val="both"/>
        <w:rPr>
          <w:rFonts w:ascii="Times New Roman" w:hAnsi="Times New Roman"/>
          <w:sz w:val="25"/>
          <w:szCs w:val="25"/>
        </w:rPr>
      </w:pPr>
      <w:r>
        <w:rPr>
          <w:rFonts w:ascii="Times New Roman" w:hAnsi="Times New Roman"/>
          <w:sz w:val="25"/>
          <w:szCs w:val="25"/>
        </w:rPr>
        <w:t>Изменение в составе текущих активов напрямую связано с деятельностью общества и говорит о расширении хозяйственного оборота.</w:t>
      </w:r>
      <w:r w:rsidR="001D1067">
        <w:rPr>
          <w:rFonts w:ascii="Times New Roman" w:hAnsi="Times New Roman"/>
          <w:sz w:val="25"/>
          <w:szCs w:val="25"/>
        </w:rPr>
        <w:t xml:space="preserve"> </w:t>
      </w:r>
    </w:p>
    <w:p w:rsidR="002A47DC" w:rsidRPr="002A47DC" w:rsidRDefault="002A47DC" w:rsidP="002A47DC">
      <w:pPr>
        <w:pStyle w:val="1"/>
        <w:tabs>
          <w:tab w:val="right" w:pos="1134"/>
        </w:tabs>
        <w:rPr>
          <w:rFonts w:ascii="Times New Roman" w:hAnsi="Times New Roman"/>
          <w:sz w:val="25"/>
          <w:szCs w:val="25"/>
        </w:rPr>
      </w:pPr>
    </w:p>
    <w:p w:rsidR="002A47DC" w:rsidRPr="002A47DC" w:rsidRDefault="002A47DC" w:rsidP="002A47DC">
      <w:pPr>
        <w:pStyle w:val="1"/>
        <w:tabs>
          <w:tab w:val="right" w:pos="1134"/>
        </w:tabs>
        <w:jc w:val="center"/>
        <w:rPr>
          <w:rFonts w:ascii="Times New Roman" w:hAnsi="Times New Roman"/>
          <w:sz w:val="25"/>
          <w:szCs w:val="25"/>
        </w:rPr>
      </w:pPr>
      <w:r w:rsidRPr="002A47DC">
        <w:rPr>
          <w:rFonts w:ascii="Times New Roman" w:hAnsi="Times New Roman"/>
          <w:sz w:val="25"/>
          <w:szCs w:val="25"/>
        </w:rPr>
        <w:t>Анализ состава и структуры пассива баланса</w:t>
      </w:r>
    </w:p>
    <w:p w:rsidR="002A47DC" w:rsidRPr="002A47DC" w:rsidRDefault="002A47DC" w:rsidP="002A47DC">
      <w:pPr>
        <w:pStyle w:val="a5"/>
        <w:tabs>
          <w:tab w:val="right" w:pos="1134"/>
        </w:tabs>
        <w:rPr>
          <w:rFonts w:ascii="Times New Roman" w:hAnsi="Times New Roman"/>
          <w:sz w:val="25"/>
          <w:szCs w:val="25"/>
        </w:rPr>
      </w:pPr>
    </w:p>
    <w:p w:rsidR="002A47DC" w:rsidRPr="002A47DC" w:rsidRDefault="002A47DC" w:rsidP="002A47DC">
      <w:pPr>
        <w:pStyle w:val="a5"/>
        <w:tabs>
          <w:tab w:val="right" w:pos="1134"/>
        </w:tabs>
        <w:jc w:val="both"/>
        <w:rPr>
          <w:rFonts w:ascii="Times New Roman" w:hAnsi="Times New Roman"/>
          <w:vanish/>
          <w:sz w:val="25"/>
          <w:szCs w:val="25"/>
        </w:rPr>
      </w:pP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sz w:val="25"/>
          <w:szCs w:val="25"/>
        </w:rPr>
        <w:t>Формирование имущества предприятия может осуществляться как за счет собственных, так и за счет заемных средств, значения которых отображаются в пассиве баланса. Для определения финансовой устойчивости предприятия и степени зависимости от заемных средств необходимо проанализировать структуру пассива баланса.</w:t>
      </w:r>
      <w:r w:rsidRPr="002A47DC">
        <w:rPr>
          <w:rFonts w:ascii="Times New Roman" w:hAnsi="Times New Roman"/>
          <w:vanish/>
          <w:color w:val="0000FF"/>
          <w:sz w:val="25"/>
          <w:szCs w:val="25"/>
        </w:rPr>
        <w:t xml:space="preserve">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sz w:val="25"/>
          <w:szCs w:val="25"/>
        </w:rPr>
        <w:t xml:space="preserve">На конец анализируемого периода </w:t>
      </w:r>
      <w:r w:rsidRPr="002A47DC">
        <w:rPr>
          <w:rFonts w:ascii="Times New Roman" w:hAnsi="Times New Roman"/>
          <w:b/>
          <w:i/>
          <w:sz w:val="25"/>
          <w:szCs w:val="25"/>
        </w:rPr>
        <w:t>доля собственного капитала</w:t>
      </w:r>
      <w:r w:rsidRPr="002A47DC">
        <w:rPr>
          <w:rFonts w:ascii="Times New Roman" w:hAnsi="Times New Roman"/>
          <w:sz w:val="25"/>
          <w:szCs w:val="25"/>
        </w:rPr>
        <w:t xml:space="preserve">, основного источника формирования имущества предприятия, в структуре пассивов увеличилась и составила </w:t>
      </w:r>
      <w:r w:rsidRPr="002A47DC">
        <w:rPr>
          <w:rFonts w:ascii="Times New Roman" w:hAnsi="Times New Roman"/>
          <w:vanish/>
          <w:color w:val="0000FF"/>
          <w:sz w:val="25"/>
          <w:szCs w:val="25"/>
        </w:rPr>
        <w:t xml:space="preserve">}) </w:t>
      </w:r>
      <w:r w:rsidRPr="002A47DC">
        <w:rPr>
          <w:rFonts w:ascii="Times New Roman" w:hAnsi="Times New Roman"/>
          <w:vanish/>
          <w:color w:val="0000FF"/>
          <w:sz w:val="25"/>
          <w:szCs w:val="25"/>
        </w:rPr>
        <w:lastRenderedPageBreak/>
        <w:t>~AEMacro(If("@IF(B38*100/B44,B38*100/B44,ERROR,B38*100/B44)",first,&gt;,"@IF(B38*100/B44,B38*100/B44,ERROR,B38*100/B44)",last){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vanish/>
          <w:sz w:val="25"/>
          <w:szCs w:val="25"/>
        </w:rPr>
        <w:t xml:space="preserve">На конец анализируемого периода доля собственного капитала, основного источника формирования имущества предприятия, в структуре пассивов уменьшилась и 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20,41</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00DC341B">
        <w:rPr>
          <w:rFonts w:ascii="Times New Roman" w:hAnsi="Times New Roman"/>
          <w:sz w:val="25"/>
          <w:szCs w:val="25"/>
        </w:rPr>
        <w:t xml:space="preserve"> На конец 2009 года доля собственного капитала в структуре пассива баланса составляла 1,77%</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vanish/>
          <w:sz w:val="25"/>
          <w:szCs w:val="25"/>
        </w:rPr>
        <w:t>Коэффициент соотношения суммарных обязательств и собственного капитала на протяжении анализируемого периода не изменился и составил:</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00"/>
          <w:sz w:val="25"/>
          <w:szCs w:val="25"/>
        </w:rPr>
        <w:t xml:space="preserve"> </w:t>
      </w:r>
      <w:r w:rsidRPr="002A47DC">
        <w:rPr>
          <w:rFonts w:ascii="Times New Roman" w:hAnsi="Times New Roman"/>
          <w:vanish/>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росту и увеличился на</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 xml:space="preserve"> </w:t>
      </w:r>
      <w:r w:rsidRPr="002A47DC">
        <w:rPr>
          <w:rFonts w:ascii="Times New Roman" w:hAnsi="Times New Roman"/>
          <w:sz w:val="25"/>
          <w:szCs w:val="25"/>
        </w:rPr>
        <w:t>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,1/</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0,10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57,01</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составив </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7,26</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w:t>
      </w:r>
    </w:p>
    <w:p w:rsidR="002A47DC" w:rsidRPr="002A47DC" w:rsidRDefault="002A47DC" w:rsidP="002A47DC">
      <w:pPr>
        <w:pStyle w:val="a7"/>
        <w:tabs>
          <w:tab w:val="right" w:pos="1134"/>
        </w:tabs>
        <w:rPr>
          <w:rFonts w:ascii="Times New Roman" w:hAnsi="Times New Roman"/>
          <w:sz w:val="25"/>
          <w:szCs w:val="25"/>
        </w:rPr>
      </w:pPr>
      <w:r w:rsidRPr="002A47DC">
        <w:rPr>
          <w:rFonts w:ascii="Times New Roman" w:hAnsi="Times New Roman"/>
          <w:vanish/>
          <w:sz w:val="25"/>
          <w:szCs w:val="25"/>
        </w:rPr>
        <w:t>Это может свидетельствовать об относительном падении финансовой независимости предприятия, и, следовательно, о повышении финансовых рисков, т.к. основным источником формирования имущества являются заемные средства.</w:t>
      </w:r>
      <w:r w:rsidRPr="002A47DC">
        <w:rPr>
          <w:rFonts w:ascii="Times New Roman" w:hAnsi="Times New Roman"/>
          <w:vanish/>
          <w:color w:val="0000FF"/>
          <w:sz w:val="25"/>
          <w:szCs w:val="25"/>
        </w:rPr>
        <w:t xml:space="preserve"> })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F</w:t>
      </w:r>
      <w:r w:rsidRPr="002A47DC">
        <w:rPr>
          <w:rFonts w:ascii="Times New Roman" w:hAnsi="Times New Roman"/>
          <w:vanish/>
          <w:color w:val="0000FF"/>
          <w:sz w:val="25"/>
          <w:szCs w:val="25"/>
        </w:rPr>
        <w:t>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p>
    <w:p w:rsidR="002A47DC" w:rsidRPr="002A47DC" w:rsidRDefault="002A47DC" w:rsidP="002A47DC">
      <w:pPr>
        <w:pStyle w:val="a7"/>
        <w:tabs>
          <w:tab w:val="right" w:pos="1134"/>
        </w:tabs>
        <w:rPr>
          <w:rFonts w:ascii="Times New Roman" w:hAnsi="Times New Roman"/>
          <w:vanish/>
          <w:color w:val="000000"/>
          <w:sz w:val="25"/>
          <w:szCs w:val="25"/>
        </w:rPr>
      </w:pPr>
      <w:r w:rsidRPr="002A47DC">
        <w:rPr>
          <w:rFonts w:ascii="Times New Roman" w:hAnsi="Times New Roman"/>
          <w:sz w:val="25"/>
          <w:szCs w:val="25"/>
        </w:rPr>
        <w:t>Это может свидетельствовать об относительном повышении финансовой независимости предприятия и снижении финансовых рисков.</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7"/>
        <w:rPr>
          <w:rFonts w:ascii="Times New Roman" w:hAnsi="Times New Roman"/>
          <w:sz w:val="25"/>
          <w:szCs w:val="25"/>
        </w:rPr>
      </w:pPr>
      <w:r w:rsidRPr="002A47DC">
        <w:rPr>
          <w:rFonts w:ascii="Times New Roman" w:hAnsi="Times New Roman"/>
          <w:vanish/>
          <w:sz w:val="25"/>
          <w:szCs w:val="25"/>
        </w:rPr>
        <w:t xml:space="preserve">В абсолютном выражении </w:t>
      </w:r>
      <w:r w:rsidRPr="002A47DC">
        <w:rPr>
          <w:rFonts w:ascii="Times New Roman" w:hAnsi="Times New Roman"/>
          <w:b/>
          <w:i/>
          <w:vanish/>
          <w:sz w:val="25"/>
          <w:szCs w:val="25"/>
        </w:rPr>
        <w:t>величина собственного капитала</w:t>
      </w:r>
      <w:r w:rsidRPr="002A47DC">
        <w:rPr>
          <w:rFonts w:ascii="Times New Roman" w:hAnsi="Times New Roman"/>
          <w:vanish/>
          <w:sz w:val="25"/>
          <w:szCs w:val="25"/>
        </w:rPr>
        <w:t xml:space="preserve"> не изменилась.</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DC341B" w:rsidRDefault="002A47DC" w:rsidP="002A47DC">
      <w:pPr>
        <w:pStyle w:val="a7"/>
        <w:tabs>
          <w:tab w:val="right" w:pos="1134"/>
        </w:tabs>
        <w:rPr>
          <w:rFonts w:ascii="Times New Roman" w:hAnsi="Times New Roman"/>
          <w:b/>
          <w:vanish/>
          <w:sz w:val="25"/>
          <w:szCs w:val="25"/>
        </w:rPr>
      </w:pPr>
      <w:r w:rsidRPr="002A47DC">
        <w:rPr>
          <w:rFonts w:ascii="Times New Roman" w:hAnsi="Times New Roman"/>
          <w:sz w:val="25"/>
          <w:szCs w:val="25"/>
        </w:rPr>
        <w:t xml:space="preserve">В абсолютном выражении </w:t>
      </w:r>
      <w:r w:rsidRPr="002A47DC">
        <w:rPr>
          <w:rFonts w:ascii="Times New Roman" w:hAnsi="Times New Roman"/>
          <w:b/>
          <w:i/>
          <w:sz w:val="25"/>
          <w:szCs w:val="25"/>
        </w:rPr>
        <w:t>величина собственного капитала</w:t>
      </w:r>
      <w:r w:rsidRPr="002A47DC">
        <w:rPr>
          <w:rFonts w:ascii="Times New Roman" w:hAnsi="Times New Roman"/>
          <w:sz w:val="25"/>
          <w:szCs w:val="25"/>
        </w:rPr>
        <w:t xml:space="preserve"> увеличилась на </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p>
    <w:p w:rsidR="002A47DC" w:rsidRPr="00DC341B" w:rsidRDefault="002A47DC" w:rsidP="002A47DC">
      <w:pPr>
        <w:pStyle w:val="a7"/>
        <w:rPr>
          <w:rFonts w:ascii="Times New Roman" w:hAnsi="Times New Roman"/>
          <w:b/>
          <w:sz w:val="25"/>
          <w:szCs w:val="25"/>
        </w:rPr>
      </w:pPr>
      <w:r w:rsidRPr="00DC341B">
        <w:rPr>
          <w:rFonts w:ascii="Times New Roman" w:hAnsi="Times New Roman"/>
          <w:b/>
          <w:vanish/>
          <w:sz w:val="25"/>
          <w:szCs w:val="25"/>
        </w:rPr>
        <w:t xml:space="preserve">В абсолютном выражении </w:t>
      </w:r>
      <w:r w:rsidRPr="00DC341B">
        <w:rPr>
          <w:rFonts w:ascii="Times New Roman" w:hAnsi="Times New Roman"/>
          <w:b/>
          <w:i/>
          <w:vanish/>
          <w:sz w:val="25"/>
          <w:szCs w:val="25"/>
        </w:rPr>
        <w:t>величина собственного капитала</w:t>
      </w:r>
      <w:r w:rsidRPr="00DC341B">
        <w:rPr>
          <w:rFonts w:ascii="Times New Roman" w:hAnsi="Times New Roman"/>
          <w:b/>
          <w:vanish/>
          <w:sz w:val="25"/>
          <w:szCs w:val="25"/>
        </w:rPr>
        <w:t xml:space="preserve"> уменьшилась на </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IfCellDelta</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m</w:t>
      </w:r>
      <w:r w:rsidRPr="00DC341B">
        <w:rPr>
          <w:rFonts w:ascii="Times New Roman" w:hAnsi="Times New Roman"/>
          <w:b/>
          <w:vanish/>
          <w:color w:val="0000FF"/>
          <w:sz w:val="25"/>
          <w:szCs w:val="25"/>
        </w:rPr>
        <w:t>){</w:t>
      </w:r>
      <w:r w:rsidRPr="00DC341B">
        <w:rPr>
          <w:rFonts w:ascii="Times New Roman" w:hAnsi="Times New Roman"/>
          <w:b/>
          <w:sz w:val="25"/>
          <w:szCs w:val="25"/>
        </w:rPr>
        <w:t>775 466,00</w:t>
      </w:r>
      <w:r w:rsidRPr="00DC341B">
        <w:rPr>
          <w:rFonts w:ascii="Times New Roman" w:hAnsi="Times New Roman"/>
          <w:b/>
          <w:vanish/>
          <w:color w:val="0000FF"/>
          <w:sz w:val="25"/>
          <w:szCs w:val="25"/>
        </w:rPr>
        <w:t>}) ~</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IfCurrency</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sz w:val="25"/>
          <w:szCs w:val="25"/>
        </w:rPr>
        <w:t>){</w:t>
      </w:r>
      <w:r w:rsidRPr="00DC341B">
        <w:rPr>
          <w:rFonts w:ascii="Times New Roman" w:hAnsi="Times New Roman"/>
          <w:b/>
          <w:sz w:val="25"/>
          <w:szCs w:val="25"/>
        </w:rPr>
        <w:t xml:space="preserve"> тыс. руб.</w:t>
      </w:r>
      <w:r w:rsidRPr="00DC341B">
        <w:rPr>
          <w:rFonts w:ascii="Times New Roman" w:hAnsi="Times New Roman"/>
          <w:b/>
          <w:vanish/>
          <w:color w:val="0000FF"/>
          <w:sz w:val="25"/>
          <w:szCs w:val="25"/>
        </w:rPr>
        <w:t>}) ~</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sz w:val="25"/>
          <w:szCs w:val="25"/>
        </w:rPr>
        <w:t xml:space="preserve">, т.е. на </w:t>
      </w:r>
      <w:r w:rsidRPr="00DC341B">
        <w:rPr>
          <w:rFonts w:ascii="Times New Roman" w:hAnsi="Times New Roman"/>
          <w:b/>
          <w:vanish/>
          <w:color w:val="0000FF"/>
          <w:sz w:val="25"/>
          <w:szCs w:val="25"/>
        </w:rPr>
        <w:t>}) ~</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IfCellDelta</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m</w:t>
      </w:r>
      <w:r w:rsidRPr="00DC341B">
        <w:rPr>
          <w:rFonts w:ascii="Times New Roman" w:hAnsi="Times New Roman"/>
          <w:b/>
          <w:vanish/>
          <w:color w:val="0000FF"/>
          <w:sz w:val="25"/>
          <w:szCs w:val="25"/>
        </w:rPr>
        <w:t>%){</w:t>
      </w:r>
      <w:r w:rsidRPr="00DC341B">
        <w:rPr>
          <w:rFonts w:ascii="Times New Roman" w:hAnsi="Times New Roman"/>
          <w:b/>
          <w:sz w:val="25"/>
          <w:szCs w:val="25"/>
        </w:rPr>
        <w:t>1 337,17</w:t>
      </w:r>
      <w:r w:rsidRPr="00DC341B">
        <w:rPr>
          <w:rFonts w:ascii="Times New Roman" w:hAnsi="Times New Roman"/>
          <w:b/>
          <w:vanish/>
          <w:color w:val="0000FF"/>
          <w:sz w:val="25"/>
          <w:szCs w:val="25"/>
        </w:rPr>
        <w:t>}) ~</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r w:rsidRPr="00DC341B">
        <w:rPr>
          <w:rFonts w:ascii="Times New Roman" w:hAnsi="Times New Roman"/>
          <w:b/>
          <w:sz w:val="25"/>
          <w:szCs w:val="25"/>
        </w:rPr>
        <w:t>%.</w:t>
      </w:r>
      <w:r w:rsidRPr="00DC341B">
        <w:rPr>
          <w:rFonts w:ascii="Times New Roman" w:hAnsi="Times New Roman"/>
          <w:b/>
          <w:vanish/>
          <w:color w:val="0000FF"/>
          <w:sz w:val="25"/>
          <w:szCs w:val="25"/>
        </w:rPr>
        <w:t>}) ~</w:t>
      </w:r>
      <w:r w:rsidRPr="00DC341B">
        <w:rPr>
          <w:rFonts w:ascii="Times New Roman" w:hAnsi="Times New Roman"/>
          <w:b/>
          <w:vanish/>
          <w:color w:val="0000FF"/>
          <w:sz w:val="25"/>
          <w:szCs w:val="25"/>
          <w:lang w:val="en-US"/>
        </w:rPr>
        <w:t>AEMacro</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first</w:t>
      </w:r>
      <w:r w:rsidRPr="00DC341B">
        <w:rPr>
          <w:rFonts w:ascii="Times New Roman" w:hAnsi="Times New Roman"/>
          <w:b/>
          <w:vanish/>
          <w:color w:val="0000FF"/>
          <w:sz w:val="25"/>
          <w:szCs w:val="25"/>
        </w:rPr>
        <w:t>,&lt;&gt;,"@</w:t>
      </w:r>
      <w:r w:rsidRPr="00DC341B">
        <w:rPr>
          <w:rFonts w:ascii="Times New Roman" w:hAnsi="Times New Roman"/>
          <w:b/>
          <w:vanish/>
          <w:color w:val="0000FF"/>
          <w:sz w:val="25"/>
          <w:szCs w:val="25"/>
          <w:lang w:val="en-US"/>
        </w:rPr>
        <w:t>IF</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ERROR</w:t>
      </w:r>
      <w:r w:rsidRPr="00DC341B">
        <w:rPr>
          <w:rFonts w:ascii="Times New Roman" w:hAnsi="Times New Roman"/>
          <w:b/>
          <w:vanish/>
          <w:color w:val="0000FF"/>
          <w:sz w:val="25"/>
          <w:szCs w:val="25"/>
        </w:rPr>
        <w:t>,</w:t>
      </w:r>
      <w:r w:rsidRPr="00DC341B">
        <w:rPr>
          <w:rFonts w:ascii="Times New Roman" w:hAnsi="Times New Roman"/>
          <w:b/>
          <w:vanish/>
          <w:color w:val="0000FF"/>
          <w:sz w:val="25"/>
          <w:szCs w:val="25"/>
          <w:lang w:val="en-US"/>
        </w:rPr>
        <w:t>B</w:t>
      </w:r>
      <w:r w:rsidRPr="00DC341B">
        <w:rPr>
          <w:rFonts w:ascii="Times New Roman" w:hAnsi="Times New Roman"/>
          <w:b/>
          <w:vanish/>
          <w:color w:val="0000FF"/>
          <w:sz w:val="25"/>
          <w:szCs w:val="25"/>
        </w:rPr>
        <w:t>38)",</w:t>
      </w:r>
      <w:r w:rsidRPr="00DC341B">
        <w:rPr>
          <w:rFonts w:ascii="Times New Roman" w:hAnsi="Times New Roman"/>
          <w:b/>
          <w:vanish/>
          <w:color w:val="0000FF"/>
          <w:sz w:val="25"/>
          <w:szCs w:val="25"/>
          <w:lang w:val="en-US"/>
        </w:rPr>
        <w:t>last</w:t>
      </w:r>
      <w:r w:rsidRPr="00DC341B">
        <w:rPr>
          <w:rFonts w:ascii="Times New Roman" w:hAnsi="Times New Roman"/>
          <w:b/>
          <w:vanish/>
          <w:color w:val="0000FF"/>
          <w:sz w:val="25"/>
          <w:szCs w:val="25"/>
        </w:rPr>
        <w:t>){</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sz w:val="25"/>
          <w:szCs w:val="25"/>
        </w:rPr>
        <w:t>Проанализируем, какие составляющие собственного капитала повлияли на это изменение:</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color w:val="0000FF"/>
          <w:sz w:val="25"/>
          <w:szCs w:val="25"/>
        </w:rPr>
        <w:lastRenderedPageBreak/>
        <w:tab/>
      </w:r>
      <w:r w:rsidR="009701EC">
        <w:rPr>
          <w:rFonts w:ascii="Times New Roman" w:hAnsi="Times New Roman"/>
          <w:snapToGrid w:val="0"/>
          <w:sz w:val="25"/>
          <w:szCs w:val="25"/>
          <w:lang w:eastAsia="ru-RU"/>
        </w:rPr>
        <w:t>1.</w:t>
      </w:r>
      <w:r w:rsidRPr="002A47DC">
        <w:rPr>
          <w:rFonts w:ascii="Times New Roman" w:hAnsi="Times New Roman"/>
          <w:sz w:val="25"/>
          <w:szCs w:val="25"/>
          <w:lang w:eastAsia="ru-RU"/>
        </w:rPr>
        <w:tab/>
      </w:r>
      <w:r w:rsidR="00C1332C">
        <w:rPr>
          <w:rFonts w:ascii="Times New Roman" w:hAnsi="Times New Roman"/>
          <w:sz w:val="25"/>
          <w:szCs w:val="25"/>
          <w:lang w:eastAsia="ru-RU"/>
        </w:rPr>
        <w:t>А</w:t>
      </w:r>
      <w:r w:rsidRPr="002A47DC">
        <w:rPr>
          <w:rFonts w:ascii="Times New Roman" w:hAnsi="Times New Roman"/>
          <w:sz w:val="25"/>
          <w:szCs w:val="25"/>
        </w:rPr>
        <w:t xml:space="preserve">кционерный капитал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уменьшился на </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увеличился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500,00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250,00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2.</w:t>
      </w:r>
      <w:r w:rsidRPr="002A47DC">
        <w:rPr>
          <w:rFonts w:ascii="Times New Roman" w:hAnsi="Times New Roman"/>
          <w:sz w:val="25"/>
          <w:szCs w:val="25"/>
          <w:lang w:eastAsia="ru-RU"/>
        </w:rPr>
        <w:tab/>
      </w:r>
      <w:r w:rsidR="00C1332C">
        <w:rPr>
          <w:rFonts w:ascii="Times New Roman" w:hAnsi="Times New Roman"/>
          <w:sz w:val="25"/>
          <w:szCs w:val="25"/>
        </w:rPr>
        <w:t>Д</w:t>
      </w:r>
      <w:r w:rsidRPr="002A47DC">
        <w:rPr>
          <w:rFonts w:ascii="Times New Roman" w:hAnsi="Times New Roman"/>
          <w:sz w:val="25"/>
          <w:szCs w:val="25"/>
        </w:rPr>
        <w:t xml:space="preserve">обавочный капитал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уменьшился на </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увеличился на </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749 500,00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00DC341B">
        <w:rPr>
          <w:rFonts w:ascii="Times New Roman" w:hAnsi="Times New Roman"/>
          <w:sz w:val="25"/>
          <w:szCs w:val="25"/>
        </w:rPr>
        <w:t xml:space="preserve"> (превышение стоимости размещения акций над их номинальной стоимостью)</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3.</w:t>
      </w:r>
      <w:r w:rsidRPr="002A47DC">
        <w:rPr>
          <w:rFonts w:ascii="Times New Roman" w:hAnsi="Times New Roman"/>
          <w:sz w:val="25"/>
          <w:szCs w:val="25"/>
          <w:lang w:eastAsia="ru-RU"/>
        </w:rPr>
        <w:tab/>
      </w:r>
      <w:r w:rsidR="00C1332C">
        <w:rPr>
          <w:rFonts w:ascii="Times New Roman" w:hAnsi="Times New Roman"/>
          <w:sz w:val="25"/>
          <w:szCs w:val="25"/>
        </w:rPr>
        <w:t>Р</w:t>
      </w:r>
      <w:r w:rsidRPr="002A47DC">
        <w:rPr>
          <w:rFonts w:ascii="Times New Roman" w:hAnsi="Times New Roman"/>
          <w:sz w:val="25"/>
          <w:szCs w:val="25"/>
        </w:rPr>
        <w:t xml:space="preserve">езервы и фонды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00"/>
          <w:sz w:val="25"/>
          <w:szCs w:val="25"/>
        </w:rPr>
        <w:t>уменьшились</w:t>
      </w:r>
      <w:r w:rsidRPr="002A47DC">
        <w:rPr>
          <w:rFonts w:ascii="Times New Roman" w:hAnsi="Times New Roman"/>
          <w:vanish/>
          <w:color w:val="0000FF"/>
          <w:sz w:val="25"/>
          <w:szCs w:val="25"/>
        </w:rPr>
        <w:t xml:space="preserve"> </w:t>
      </w:r>
      <w:r w:rsidRPr="002A47DC">
        <w:rPr>
          <w:rFonts w:ascii="Times New Roman" w:hAnsi="Times New Roman"/>
          <w:vanish/>
          <w:sz w:val="25"/>
          <w:szCs w:val="25"/>
        </w:rPr>
        <w:t xml:space="preserve">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увеличились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620,00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7,60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4.</w:t>
      </w:r>
      <w:r w:rsidRPr="002A47DC">
        <w:rPr>
          <w:rFonts w:ascii="Times New Roman" w:hAnsi="Times New Roman"/>
          <w:sz w:val="25"/>
          <w:szCs w:val="25"/>
          <w:lang w:eastAsia="ru-RU"/>
        </w:rPr>
        <w:tab/>
      </w:r>
      <w:r w:rsidR="00C1332C">
        <w:rPr>
          <w:rFonts w:ascii="Times New Roman" w:hAnsi="Times New Roman"/>
          <w:sz w:val="25"/>
          <w:szCs w:val="25"/>
        </w:rPr>
        <w:t>Н</w:t>
      </w:r>
      <w:r w:rsidRPr="002A47DC">
        <w:rPr>
          <w:rFonts w:ascii="Times New Roman" w:hAnsi="Times New Roman"/>
          <w:sz w:val="25"/>
          <w:szCs w:val="25"/>
        </w:rPr>
        <w:t xml:space="preserve">ераспределенная прибыль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00"/>
          <w:sz w:val="25"/>
          <w:szCs w:val="25"/>
        </w:rPr>
        <w:t xml:space="preserve">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24 846,00</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xml:space="preserve">}) </w:t>
      </w:r>
      <w:r w:rsidRPr="002A47DC">
        <w:rPr>
          <w:rFonts w:ascii="Times New Roman" w:hAnsi="Times New Roman"/>
          <w:vanish/>
          <w:color w:val="0000FF"/>
          <w:sz w:val="25"/>
          <w:szCs w:val="25"/>
        </w:rPr>
        <w:lastRenderedPageBreak/>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w:t>
      </w:r>
      <w:r w:rsidRPr="002A47DC">
        <w:rPr>
          <w:rFonts w:ascii="Times New Roman" w:hAnsi="Times New Roman"/>
          <w:sz w:val="25"/>
          <w:szCs w:val="25"/>
        </w:rPr>
        <w:t xml:space="preserve"> 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50,06</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 xml:space="preserve">прочий собственный капитал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00"/>
          <w:sz w:val="25"/>
          <w:szCs w:val="25"/>
        </w:rPr>
        <w:t xml:space="preserve">уменьшился </w:t>
      </w:r>
      <w:r w:rsidRPr="002A47DC">
        <w:rPr>
          <w:rFonts w:ascii="Times New Roman" w:hAnsi="Times New Roman"/>
          <w:vanish/>
          <w:sz w:val="25"/>
          <w:szCs w:val="25"/>
        </w:rPr>
        <w:t xml:space="preserve">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увеличился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vanish/>
          <w:sz w:val="25"/>
          <w:szCs w:val="25"/>
        </w:rPr>
        <w:t>6 375,11</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sz w:val="25"/>
          <w:szCs w:val="25"/>
        </w:rPr>
        <w: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тыс. руб.</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или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vanish/>
          <w:sz w:val="25"/>
          <w:szCs w:val="25"/>
        </w:rPr>
        <w:t>8,13</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vanish/>
          <w:sz w:val="25"/>
          <w:szCs w:val="25"/>
        </w:rPr>
        <w:t>Уменьшение или отсутствие резервов и фондов может свидетельствовать о повышенных финансовых рисках предприятия.</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sz w:val="25"/>
          <w:szCs w:val="25"/>
        </w:rPr>
        <w:t>В структуре собственного капитала на конец анализируемого периода удельный вес:</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sz w:val="25"/>
          <w:szCs w:val="25"/>
        </w:rPr>
        <w:tab/>
      </w:r>
      <w:r w:rsidR="009701EC">
        <w:rPr>
          <w:rFonts w:ascii="Times New Roman" w:hAnsi="Times New Roman"/>
          <w:snapToGrid w:val="0"/>
          <w:sz w:val="25"/>
          <w:szCs w:val="25"/>
          <w:lang w:eastAsia="ru-RU"/>
        </w:rPr>
        <w:t>1.</w:t>
      </w:r>
      <w:r w:rsidRPr="002A47DC">
        <w:rPr>
          <w:rFonts w:ascii="Times New Roman" w:hAnsi="Times New Roman"/>
          <w:sz w:val="25"/>
          <w:szCs w:val="25"/>
          <w:lang w:eastAsia="ru-RU"/>
        </w:rPr>
        <w:tab/>
      </w:r>
      <w:r w:rsidR="00C1332C">
        <w:rPr>
          <w:rFonts w:ascii="Times New Roman" w:hAnsi="Times New Roman"/>
          <w:sz w:val="25"/>
          <w:szCs w:val="25"/>
        </w:rPr>
        <w:t>А</w:t>
      </w:r>
      <w:r w:rsidRPr="002A47DC">
        <w:rPr>
          <w:rFonts w:ascii="Times New Roman" w:hAnsi="Times New Roman"/>
          <w:sz w:val="25"/>
          <w:szCs w:val="25"/>
        </w:rPr>
        <w:t xml:space="preserve">кционерного капитала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0,08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39/</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2.</w:t>
      </w:r>
      <w:r w:rsidRPr="002A47DC">
        <w:rPr>
          <w:rFonts w:ascii="Times New Roman" w:hAnsi="Times New Roman"/>
          <w:sz w:val="25"/>
          <w:szCs w:val="25"/>
          <w:lang w:eastAsia="ru-RU"/>
        </w:rPr>
        <w:tab/>
      </w:r>
      <w:r w:rsidR="00C1332C">
        <w:rPr>
          <w:rFonts w:ascii="Times New Roman" w:hAnsi="Times New Roman"/>
          <w:sz w:val="25"/>
          <w:szCs w:val="25"/>
        </w:rPr>
        <w:t>Д</w:t>
      </w:r>
      <w:r w:rsidRPr="002A47DC">
        <w:rPr>
          <w:rFonts w:ascii="Times New Roman" w:hAnsi="Times New Roman"/>
          <w:sz w:val="25"/>
          <w:szCs w:val="25"/>
        </w:rPr>
        <w:t xml:space="preserve">обавочного капитала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89,93</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41/</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sz w:val="25"/>
          <w:szCs w:val="25"/>
        </w:rPr>
        <w:t>%;</w:t>
      </w:r>
      <w:r w:rsidRPr="002A47DC">
        <w:rPr>
          <w:rFonts w:ascii="Times New Roman" w:hAnsi="Times New Roman"/>
          <w:vanish/>
          <w:color w:val="0000FF"/>
          <w:sz w:val="25"/>
          <w:szCs w:val="25"/>
        </w:rPr>
        <w:t>})</w:t>
      </w:r>
      <w:r w:rsidRPr="002A47DC">
        <w:rPr>
          <w:rFonts w:ascii="Times New Roman" w:hAnsi="Times New Roman"/>
          <w:color w:val="0000FF"/>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3.</w:t>
      </w:r>
      <w:r w:rsidRPr="002A47DC">
        <w:rPr>
          <w:rFonts w:ascii="Times New Roman" w:hAnsi="Times New Roman"/>
          <w:sz w:val="25"/>
          <w:szCs w:val="25"/>
          <w:lang w:eastAsia="ru-RU"/>
        </w:rPr>
        <w:tab/>
      </w:r>
      <w:r w:rsidR="00C1332C">
        <w:rPr>
          <w:rFonts w:ascii="Times New Roman" w:hAnsi="Times New Roman"/>
          <w:sz w:val="25"/>
          <w:szCs w:val="25"/>
        </w:rPr>
        <w:t>Р</w:t>
      </w:r>
      <w:r w:rsidRPr="002A47DC">
        <w:rPr>
          <w:rFonts w:ascii="Times New Roman" w:hAnsi="Times New Roman"/>
          <w:sz w:val="25"/>
          <w:szCs w:val="25"/>
        </w:rPr>
        <w:t xml:space="preserve">езервов и фондов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1,05</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4.</w:t>
      </w:r>
      <w:r w:rsidRPr="002A47DC">
        <w:rPr>
          <w:rFonts w:ascii="Times New Roman" w:hAnsi="Times New Roman"/>
          <w:sz w:val="25"/>
          <w:szCs w:val="25"/>
          <w:lang w:eastAsia="ru-RU"/>
        </w:rPr>
        <w:tab/>
      </w:r>
      <w:r w:rsidR="00C1332C">
        <w:rPr>
          <w:rFonts w:ascii="Times New Roman" w:hAnsi="Times New Roman"/>
          <w:sz w:val="25"/>
          <w:szCs w:val="25"/>
        </w:rPr>
        <w:t>Н</w:t>
      </w:r>
      <w:r w:rsidRPr="002A47DC">
        <w:rPr>
          <w:rFonts w:ascii="Times New Roman" w:hAnsi="Times New Roman"/>
          <w:sz w:val="25"/>
          <w:szCs w:val="25"/>
        </w:rPr>
        <w:t xml:space="preserve">ераспределенной прибыли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8,94</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p>
    <w:p w:rsidR="002A47DC" w:rsidRPr="002A47DC" w:rsidRDefault="002A47DC" w:rsidP="002A47DC">
      <w:pPr>
        <w:pStyle w:val="a5"/>
        <w:tabs>
          <w:tab w:val="right" w:pos="1134"/>
        </w:tabs>
        <w:ind w:firstLine="567"/>
        <w:jc w:val="both"/>
        <w:rPr>
          <w:rFonts w:ascii="Times New Roman" w:hAnsi="Times New Roman"/>
          <w:vanish/>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 xml:space="preserve">прочего собственного капитала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0,65</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,&lt;&gt;,0){</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vanish/>
          <w:sz w:val="25"/>
          <w:szCs w:val="25"/>
        </w:rPr>
        <w:t xml:space="preserve">Сумма </w:t>
      </w:r>
      <w:r w:rsidRPr="002A47DC">
        <w:rPr>
          <w:rFonts w:ascii="Times New Roman" w:hAnsi="Times New Roman"/>
          <w:b/>
          <w:i/>
          <w:vanish/>
          <w:sz w:val="25"/>
          <w:szCs w:val="25"/>
        </w:rPr>
        <w:t>долгосрочных обязательств</w:t>
      </w:r>
      <w:r w:rsidRPr="002A47DC">
        <w:rPr>
          <w:rFonts w:ascii="Times New Roman" w:hAnsi="Times New Roman"/>
          <w:vanish/>
          <w:sz w:val="25"/>
          <w:szCs w:val="25"/>
        </w:rPr>
        <w:t xml:space="preserve"> на конец анализируемого периода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sz w:val="25"/>
          <w:szCs w:val="25"/>
        </w:rPr>
        <w:t xml:space="preserve">Сумма </w:t>
      </w:r>
      <w:r w:rsidRPr="002A47DC">
        <w:rPr>
          <w:rFonts w:ascii="Times New Roman" w:hAnsi="Times New Roman"/>
          <w:b/>
          <w:i/>
          <w:sz w:val="25"/>
          <w:szCs w:val="25"/>
        </w:rPr>
        <w:t>долгосрочных обязательств</w:t>
      </w:r>
      <w:r w:rsidRPr="002A47DC">
        <w:rPr>
          <w:rFonts w:ascii="Times New Roman" w:hAnsi="Times New Roman"/>
          <w:sz w:val="25"/>
          <w:szCs w:val="25"/>
        </w:rPr>
        <w:t xml:space="preserve"> на конец анализируемого периода 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1,41</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w:t>
      </w:r>
      <w:r w:rsidRPr="002A47DC">
        <w:rPr>
          <w:rFonts w:ascii="Times New Roman" w:hAnsi="Times New Roman"/>
          <w:sz w:val="25"/>
          <w:szCs w:val="25"/>
        </w:rPr>
        <w:lastRenderedPageBreak/>
        <w:t xml:space="preserve">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2 317 965,00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color w:val="000000"/>
          <w:sz w:val="25"/>
          <w:szCs w:val="25"/>
        </w:rPr>
      </w:pPr>
      <w:r w:rsidRPr="002A47DC">
        <w:rPr>
          <w:rFonts w:ascii="Times New Roman" w:hAnsi="Times New Roman"/>
          <w:sz w:val="25"/>
          <w:szCs w:val="25"/>
        </w:rPr>
        <w:t xml:space="preserve">Величина </w:t>
      </w:r>
      <w:r w:rsidRPr="002A47DC">
        <w:rPr>
          <w:rFonts w:ascii="Times New Roman" w:hAnsi="Times New Roman"/>
          <w:b/>
          <w:i/>
          <w:sz w:val="25"/>
          <w:szCs w:val="25"/>
        </w:rPr>
        <w:t>текущих обязательств</w:t>
      </w:r>
      <w:r w:rsidRPr="002A47DC">
        <w:rPr>
          <w:rFonts w:ascii="Times New Roman" w:hAnsi="Times New Roman"/>
          <w:sz w:val="25"/>
          <w:szCs w:val="25"/>
        </w:rPr>
        <w:t xml:space="preserve"> в анализируемом периоде 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932 554,00</w:t>
      </w:r>
      <w:r w:rsidRPr="002A47DC">
        <w:rPr>
          <w:rFonts w:ascii="Times New Roman" w:hAnsi="Times New Roman"/>
          <w:vanish/>
          <w:color w:val="0000FF"/>
          <w:sz w:val="25"/>
          <w:szCs w:val="25"/>
        </w:rPr>
        <w:t>}) ~AEMacro(</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6,97</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vanish/>
          <w:color w:val="000000"/>
          <w:sz w:val="25"/>
          <w:szCs w:val="25"/>
        </w:rPr>
      </w:pPr>
      <w:r w:rsidRPr="002A47DC">
        <w:rPr>
          <w:rFonts w:ascii="Times New Roman" w:hAnsi="Times New Roman"/>
          <w:color w:val="000000"/>
          <w:sz w:val="25"/>
          <w:szCs w:val="25"/>
        </w:rPr>
        <w:t>У</w:t>
      </w:r>
      <w:r w:rsidRPr="002A47DC">
        <w:rPr>
          <w:rFonts w:ascii="Times New Roman" w:hAnsi="Times New Roman"/>
          <w:sz w:val="25"/>
          <w:szCs w:val="25"/>
        </w:rPr>
        <w:t>величение текущих обязательств связано с  изменением следующих составляющих:</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vanish/>
          <w:color w:val="000000"/>
          <w:sz w:val="25"/>
          <w:szCs w:val="25"/>
        </w:rPr>
        <w:t>У</w:t>
      </w:r>
      <w:r w:rsidRPr="002A47DC">
        <w:rPr>
          <w:rFonts w:ascii="Times New Roman" w:hAnsi="Times New Roman"/>
          <w:vanish/>
          <w:sz w:val="25"/>
          <w:szCs w:val="25"/>
        </w:rPr>
        <w:t>меньшение текущих обязательств связано с изменением следующих составляющих:</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b/>
          <w:vanish/>
          <w:sz w:val="25"/>
          <w:szCs w:val="25"/>
        </w:rPr>
        <w:t xml:space="preserve">Текущие </w:t>
      </w:r>
      <w:r w:rsidRPr="002A47DC">
        <w:rPr>
          <w:rFonts w:ascii="Times New Roman" w:hAnsi="Times New Roman"/>
          <w:b/>
          <w:i/>
          <w:vanish/>
          <w:sz w:val="25"/>
          <w:szCs w:val="25"/>
        </w:rPr>
        <w:t>обязательства</w:t>
      </w:r>
      <w:r w:rsidRPr="002A47DC">
        <w:rPr>
          <w:rFonts w:ascii="Times New Roman" w:hAnsi="Times New Roman"/>
          <w:vanish/>
          <w:sz w:val="25"/>
          <w:szCs w:val="25"/>
        </w:rPr>
        <w:t xml:space="preserve"> не изменились в рассматриваемом периоде.</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color w:val="0000FF"/>
          <w:sz w:val="25"/>
          <w:szCs w:val="25"/>
        </w:rPr>
        <w:tab/>
      </w:r>
      <w:r w:rsidR="009701EC" w:rsidRPr="009701EC">
        <w:rPr>
          <w:rFonts w:ascii="Times New Roman" w:hAnsi="Times New Roman"/>
          <w:sz w:val="25"/>
          <w:szCs w:val="25"/>
        </w:rPr>
        <w:t>1.</w:t>
      </w:r>
      <w:r w:rsidRPr="002A47DC">
        <w:rPr>
          <w:rFonts w:ascii="Times New Roman" w:hAnsi="Times New Roman"/>
          <w:sz w:val="25"/>
          <w:szCs w:val="25"/>
          <w:lang w:eastAsia="ru-RU"/>
        </w:rPr>
        <w:tab/>
      </w:r>
      <w:r w:rsidR="00C1332C">
        <w:rPr>
          <w:rFonts w:ascii="Times New Roman" w:hAnsi="Times New Roman"/>
          <w:sz w:val="25"/>
          <w:szCs w:val="25"/>
          <w:lang w:eastAsia="ru-RU"/>
        </w:rPr>
        <w:t>С</w:t>
      </w:r>
      <w:r w:rsidRPr="002A47DC">
        <w:rPr>
          <w:rFonts w:ascii="Times New Roman" w:hAnsi="Times New Roman"/>
          <w:sz w:val="25"/>
          <w:szCs w:val="25"/>
        </w:rPr>
        <w:t xml:space="preserve">умма краткосрочных займов 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120 061,00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уменьшилась на </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102,59</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color w:val="000000"/>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2.</w:t>
      </w:r>
      <w:r w:rsidRPr="002A47DC">
        <w:rPr>
          <w:rFonts w:ascii="Times New Roman" w:hAnsi="Times New Roman"/>
          <w:sz w:val="25"/>
          <w:szCs w:val="25"/>
          <w:lang w:eastAsia="ru-RU"/>
        </w:rPr>
        <w:tab/>
      </w:r>
      <w:r w:rsidR="00C1332C">
        <w:rPr>
          <w:rFonts w:ascii="Times New Roman" w:hAnsi="Times New Roman"/>
          <w:sz w:val="25"/>
          <w:szCs w:val="25"/>
        </w:rPr>
        <w:t>С</w:t>
      </w:r>
      <w:r w:rsidRPr="002A47DC">
        <w:rPr>
          <w:rFonts w:ascii="Times New Roman" w:hAnsi="Times New Roman"/>
          <w:sz w:val="25"/>
          <w:szCs w:val="25"/>
        </w:rPr>
        <w:t xml:space="preserve">умма кредиторской задолженности составила </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178 351,00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14,92</w:t>
      </w:r>
      <w:r w:rsidRPr="002A47DC">
        <w:rPr>
          <w:rFonts w:ascii="Times New Roman" w:hAnsi="Times New Roman"/>
          <w:vanish/>
          <w:color w:val="0000FF"/>
          <w:sz w:val="25"/>
          <w:szCs w:val="25"/>
        </w:rPr>
        <w:t xml:space="preserve">}) </w:t>
      </w:r>
      <w:r w:rsidRPr="002A47DC">
        <w:rPr>
          <w:rFonts w:ascii="Times New Roman" w:hAnsi="Times New Roman"/>
          <w:vanish/>
          <w:color w:val="0000FF"/>
          <w:sz w:val="25"/>
          <w:szCs w:val="25"/>
        </w:rPr>
        <w:lastRenderedPageBreak/>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color w:val="000000"/>
          <w:sz w:val="25"/>
          <w:szCs w:val="25"/>
        </w:rPr>
        <w:t>;</w:t>
      </w:r>
      <w:r w:rsidRPr="002A47DC">
        <w:rPr>
          <w:rFonts w:ascii="Times New Roman" w:hAnsi="Times New Roman"/>
          <w:vanish/>
          <w:color w:val="0000FF"/>
          <w:sz w:val="25"/>
          <w:szCs w:val="25"/>
        </w:rPr>
        <w:t>})</w:t>
      </w:r>
      <w:r w:rsidRPr="002A47DC">
        <w:rPr>
          <w:rFonts w:ascii="Times New Roman" w:hAnsi="Times New Roman"/>
          <w:color w:val="000000"/>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3.</w:t>
      </w:r>
      <w:r w:rsidRPr="002A47DC">
        <w:rPr>
          <w:rFonts w:ascii="Times New Roman" w:hAnsi="Times New Roman"/>
          <w:sz w:val="25"/>
          <w:szCs w:val="25"/>
          <w:lang w:eastAsia="ru-RU"/>
        </w:rPr>
        <w:tab/>
      </w:r>
      <w:r w:rsidR="00C1332C">
        <w:rPr>
          <w:rFonts w:ascii="Times New Roman" w:hAnsi="Times New Roman"/>
          <w:sz w:val="25"/>
          <w:szCs w:val="25"/>
        </w:rPr>
        <w:t>Д</w:t>
      </w:r>
      <w:r w:rsidRPr="002A47DC">
        <w:rPr>
          <w:rFonts w:ascii="Times New Roman" w:hAnsi="Times New Roman"/>
          <w:sz w:val="25"/>
          <w:szCs w:val="25"/>
        </w:rPr>
        <w:t xml:space="preserve">оходы будущих периодов составили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634 142,00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 xml:space="preserve"> и увеличились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уменьшились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sz w:val="25"/>
          <w:szCs w:val="25"/>
        </w:rPr>
        <w:t>5,18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32)",</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color w:val="000000"/>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vanish/>
          <w:color w:val="000000"/>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 xml:space="preserve">резервы предстоящих расходов и платежей составили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1 040,00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увеличились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уменьшились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vanish/>
          <w:sz w:val="25"/>
          <w:szCs w:val="25"/>
        </w:rPr>
        <w:t>980,37</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00"/>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 xml:space="preserve">сумма прочих текущих обязательств составила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0.18</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 US</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увеличилась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и уменьшилась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IfCellDelta</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m</w:t>
      </w:r>
      <w:r w:rsidRPr="002A47DC">
        <w:rPr>
          <w:rFonts w:ascii="Times New Roman" w:hAnsi="Times New Roman"/>
          <w:vanish/>
          <w:color w:val="0000FF"/>
          <w:sz w:val="25"/>
          <w:szCs w:val="25"/>
        </w:rPr>
        <w:t>%){</w:t>
      </w:r>
      <w:r w:rsidRPr="002A47DC">
        <w:rPr>
          <w:rFonts w:ascii="Times New Roman" w:hAnsi="Times New Roman"/>
          <w:vanish/>
          <w:sz w:val="25"/>
          <w:szCs w:val="25"/>
        </w:rPr>
        <w:t>97,44</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34)",</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,&lt;&gt;,"@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23-</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DD72D7" w:rsidRDefault="002A47DC" w:rsidP="002A47DC">
      <w:pPr>
        <w:pStyle w:val="a5"/>
        <w:ind w:firstLine="567"/>
        <w:jc w:val="both"/>
        <w:rPr>
          <w:rFonts w:ascii="Times New Roman" w:hAnsi="Times New Roman"/>
          <w:vanish/>
          <w:sz w:val="25"/>
          <w:szCs w:val="25"/>
          <w:lang w:val="en-US"/>
        </w:rPr>
      </w:pPr>
      <w:r w:rsidRPr="002A47DC">
        <w:rPr>
          <w:rFonts w:ascii="Times New Roman" w:hAnsi="Times New Roman"/>
          <w:vanish/>
          <w:sz w:val="25"/>
          <w:szCs w:val="25"/>
        </w:rPr>
        <w:t>Анализ структуры финансовых обязательств говорит о преобладании краткосрочных источников в структуре заемных средств, что является негативным фактором, который характеризует неэффективную структуру баланса и высокий риск утраты финансовой устойчивости.</w:t>
      </w:r>
      <w:r w:rsidRPr="002A47DC">
        <w:rPr>
          <w:rFonts w:ascii="Times New Roman" w:hAnsi="Times New Roman"/>
          <w:vanish/>
          <w:color w:val="0000FF"/>
          <w:sz w:val="25"/>
          <w:szCs w:val="25"/>
        </w:rPr>
        <w:t xml:space="preserve">}) </w:t>
      </w:r>
      <w:r w:rsidRPr="00DD72D7">
        <w:rPr>
          <w:rFonts w:ascii="Times New Roman" w:hAnsi="Times New Roman"/>
          <w:vanish/>
          <w:color w:val="0000FF"/>
          <w:sz w:val="25"/>
          <w:szCs w:val="25"/>
          <w:lang w:val="en-US"/>
        </w:rPr>
        <w:t>~</w:t>
      </w:r>
      <w:r w:rsidRPr="002A47DC">
        <w:rPr>
          <w:rFonts w:ascii="Times New Roman" w:hAnsi="Times New Roman"/>
          <w:vanish/>
          <w:color w:val="0000FF"/>
          <w:sz w:val="25"/>
          <w:szCs w:val="25"/>
          <w:lang w:val="en-US"/>
        </w:rPr>
        <w:t>AEMacro</w:t>
      </w:r>
      <w:r w:rsidRPr="00DD72D7">
        <w:rPr>
          <w:rFonts w:ascii="Times New Roman" w:hAnsi="Times New Roman"/>
          <w:vanish/>
          <w:color w:val="0000FF"/>
          <w:sz w:val="25"/>
          <w:szCs w:val="25"/>
          <w:lang w:val="en-US"/>
        </w:rPr>
        <w:t>(</w:t>
      </w:r>
      <w:r w:rsidRPr="002A47DC">
        <w:rPr>
          <w:rFonts w:ascii="Times New Roman" w:hAnsi="Times New Roman"/>
          <w:vanish/>
          <w:color w:val="0000FF"/>
          <w:sz w:val="25"/>
          <w:szCs w:val="25"/>
          <w:lang w:val="en-US"/>
        </w:rPr>
        <w:t>If</w:t>
      </w:r>
      <w:r w:rsidRPr="00DD72D7">
        <w:rPr>
          <w:rFonts w:ascii="Times New Roman" w:hAnsi="Times New Roman"/>
          <w:vanish/>
          <w:color w:val="0000FF"/>
          <w:sz w:val="25"/>
          <w:szCs w:val="25"/>
          <w:lang w:val="en-US"/>
        </w:rPr>
        <w:t>("</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23/(</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23+</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35)",</w:t>
      </w:r>
      <w:r w:rsidRPr="002A47DC">
        <w:rPr>
          <w:rFonts w:ascii="Times New Roman" w:hAnsi="Times New Roman"/>
          <w:vanish/>
          <w:color w:val="0000FF"/>
          <w:sz w:val="25"/>
          <w:szCs w:val="25"/>
          <w:lang w:val="en-US"/>
        </w:rPr>
        <w:t>first</w:t>
      </w:r>
      <w:r w:rsidRPr="00DD72D7">
        <w:rPr>
          <w:rFonts w:ascii="Times New Roman" w:hAnsi="Times New Roman"/>
          <w:vanish/>
          <w:color w:val="0000FF"/>
          <w:sz w:val="25"/>
          <w:szCs w:val="25"/>
          <w:lang w:val="en-US"/>
        </w:rPr>
        <w:t>,&gt;,"</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23/(</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23+</w:t>
      </w:r>
      <w:r w:rsidRPr="002A47DC">
        <w:rPr>
          <w:rFonts w:ascii="Times New Roman" w:hAnsi="Times New Roman"/>
          <w:vanish/>
          <w:color w:val="0000FF"/>
          <w:sz w:val="25"/>
          <w:szCs w:val="25"/>
          <w:lang w:val="en-US"/>
        </w:rPr>
        <w:t>B</w:t>
      </w:r>
      <w:r w:rsidRPr="00DD72D7">
        <w:rPr>
          <w:rFonts w:ascii="Times New Roman" w:hAnsi="Times New Roman"/>
          <w:vanish/>
          <w:color w:val="0000FF"/>
          <w:sz w:val="25"/>
          <w:szCs w:val="25"/>
          <w:lang w:val="en-US"/>
        </w:rPr>
        <w:t>35)",</w:t>
      </w:r>
      <w:r w:rsidRPr="002A47DC">
        <w:rPr>
          <w:rFonts w:ascii="Times New Roman" w:hAnsi="Times New Roman"/>
          <w:vanish/>
          <w:color w:val="0000FF"/>
          <w:sz w:val="25"/>
          <w:szCs w:val="25"/>
          <w:lang w:val="en-US"/>
        </w:rPr>
        <w:t>last</w:t>
      </w:r>
      <w:r w:rsidRPr="00DD72D7">
        <w:rPr>
          <w:rFonts w:ascii="Times New Roman" w:hAnsi="Times New Roman"/>
          <w:vanish/>
          <w:color w:val="0000FF"/>
          <w:sz w:val="25"/>
          <w:szCs w:val="25"/>
          <w:lang w:val="en-US"/>
        </w:rPr>
        <w:t>){</w:t>
      </w:r>
    </w:p>
    <w:p w:rsidR="002A47DC" w:rsidRPr="002A47DC" w:rsidRDefault="002A47DC" w:rsidP="002A47DC">
      <w:pPr>
        <w:pStyle w:val="a5"/>
        <w:tabs>
          <w:tab w:val="right" w:pos="1134"/>
        </w:tabs>
        <w:ind w:firstLine="567"/>
        <w:jc w:val="both"/>
        <w:rPr>
          <w:rFonts w:ascii="Times New Roman" w:hAnsi="Times New Roman"/>
          <w:sz w:val="25"/>
          <w:szCs w:val="25"/>
        </w:rPr>
      </w:pPr>
      <w:r w:rsidRPr="002A47DC">
        <w:rPr>
          <w:rFonts w:ascii="Times New Roman" w:hAnsi="Times New Roman"/>
          <w:vanish/>
          <w:color w:val="000000"/>
          <w:sz w:val="25"/>
          <w:szCs w:val="25"/>
        </w:rPr>
        <w:t>С</w:t>
      </w:r>
      <w:r w:rsidRPr="002A47DC">
        <w:rPr>
          <w:rFonts w:ascii="Times New Roman" w:hAnsi="Times New Roman"/>
          <w:vanish/>
          <w:sz w:val="25"/>
          <w:szCs w:val="25"/>
        </w:rPr>
        <w:t xml:space="preserve">окращение краткосрочных источников в структуре заемных средств в анализируемом периоде является позитивным фактором, который свидетельствует об </w:t>
      </w:r>
      <w:r w:rsidRPr="002A47DC">
        <w:rPr>
          <w:rFonts w:ascii="Times New Roman" w:hAnsi="Times New Roman"/>
          <w:vanish/>
          <w:sz w:val="25"/>
          <w:szCs w:val="25"/>
        </w:rPr>
        <w:lastRenderedPageBreak/>
        <w:t>улучшении структуры баланса и понижении риска утраты финансовой устойчивости.</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sz w:val="25"/>
          <w:szCs w:val="25"/>
        </w:rPr>
        <w:t>В структуре кредиторской задолженности на конец анализируемого периода удельный вес:</w:t>
      </w:r>
      <w:r w:rsidRPr="002A47DC">
        <w:rPr>
          <w:rFonts w:ascii="Times New Roman" w:hAnsi="Times New Roman"/>
          <w:color w:val="0000FF"/>
          <w:sz w:val="25"/>
          <w:szCs w:val="25"/>
        </w:rPr>
        <w:t xml:space="preserve">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1.</w:t>
      </w:r>
      <w:r w:rsidRPr="002A47DC">
        <w:rPr>
          <w:rFonts w:ascii="Times New Roman" w:hAnsi="Times New Roman"/>
          <w:sz w:val="25"/>
          <w:szCs w:val="25"/>
          <w:lang w:eastAsia="ru-RU"/>
        </w:rPr>
        <w:tab/>
      </w:r>
      <w:r w:rsidR="00C1332C">
        <w:rPr>
          <w:rFonts w:ascii="Times New Roman" w:hAnsi="Times New Roman"/>
          <w:sz w:val="25"/>
          <w:szCs w:val="25"/>
          <w:lang w:eastAsia="ru-RU"/>
        </w:rPr>
        <w:t>С</w:t>
      </w:r>
      <w:r w:rsidRPr="002A47DC">
        <w:rPr>
          <w:rFonts w:ascii="Times New Roman" w:hAnsi="Times New Roman"/>
          <w:sz w:val="25"/>
          <w:szCs w:val="25"/>
        </w:rPr>
        <w:t xml:space="preserve">четов и векселей к оплате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26*100/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6,49</w:t>
      </w:r>
      <w:r w:rsidRPr="002A47DC">
        <w:rPr>
          <w:rFonts w:ascii="Times New Roman" w:hAnsi="Times New Roman"/>
          <w:vanish/>
          <w:color w:val="0000FF"/>
          <w:sz w:val="25"/>
          <w:szCs w:val="25"/>
        </w:rPr>
        <w:t>})</w:t>
      </w:r>
      <w:r w:rsidRPr="002A47DC">
        <w:rPr>
          <w:rFonts w:ascii="Times New Roman" w:hAnsi="Times New Roman"/>
          <w:vanish/>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,26,</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,27,</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2.</w:t>
      </w:r>
      <w:r w:rsidRPr="002A47DC">
        <w:rPr>
          <w:rFonts w:ascii="Times New Roman" w:hAnsi="Times New Roman"/>
          <w:sz w:val="25"/>
          <w:szCs w:val="25"/>
          <w:lang w:eastAsia="ru-RU"/>
        </w:rPr>
        <w:tab/>
      </w:r>
      <w:r w:rsidR="00C1332C">
        <w:rPr>
          <w:rFonts w:ascii="Times New Roman" w:hAnsi="Times New Roman"/>
          <w:sz w:val="25"/>
          <w:szCs w:val="25"/>
        </w:rPr>
        <w:t>Н</w:t>
      </w:r>
      <w:r w:rsidRPr="002A47DC">
        <w:rPr>
          <w:rFonts w:ascii="Times New Roman" w:hAnsi="Times New Roman"/>
          <w:sz w:val="25"/>
          <w:szCs w:val="25"/>
        </w:rPr>
        <w:t xml:space="preserve">алогов к оплате составил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,27,</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27*100/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3,35</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,27,</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межфирменной кредиторской задолженности составил</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28*100/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0,00</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,28,</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полученных авансов составил</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29*100/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0,49</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,29,</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sz w:val="25"/>
          <w:szCs w:val="25"/>
        </w:rPr>
      </w:pPr>
      <w:r w:rsidRPr="002A47DC">
        <w:rPr>
          <w:rFonts w:ascii="Times New Roman" w:hAnsi="Times New Roman"/>
          <w:vanish/>
          <w:color w:val="0000FF"/>
          <w:sz w:val="25"/>
          <w:szCs w:val="25"/>
        </w:rPr>
        <w:tab/>
      </w:r>
      <w:r w:rsidRPr="002A47DC">
        <w:rPr>
          <w:rFonts w:ascii="Times New Roman" w:hAnsi="Times New Roman"/>
          <w:snapToGrid w:val="0"/>
          <w:vanish/>
          <w:sz w:val="25"/>
          <w:szCs w:val="25"/>
          <w:lang w:eastAsia="ru-RU"/>
        </w:rPr>
        <w:t>à</w:t>
      </w:r>
      <w:r w:rsidRPr="002A47DC">
        <w:rPr>
          <w:rFonts w:ascii="Times New Roman" w:hAnsi="Times New Roman"/>
          <w:vanish/>
          <w:sz w:val="25"/>
          <w:szCs w:val="25"/>
          <w:lang w:eastAsia="ru-RU"/>
        </w:rPr>
        <w:tab/>
      </w:r>
      <w:r w:rsidRPr="002A47DC">
        <w:rPr>
          <w:rFonts w:ascii="Times New Roman" w:hAnsi="Times New Roman"/>
          <w:vanish/>
          <w:sz w:val="25"/>
          <w:szCs w:val="25"/>
        </w:rPr>
        <w:t>дивидендов к выплате составил</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30*100/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0,12</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,30,</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p>
    <w:p w:rsidR="002A47DC" w:rsidRPr="002A47DC" w:rsidRDefault="002A47DC" w:rsidP="002A47DC">
      <w:pPr>
        <w:pStyle w:val="a5"/>
        <w:ind w:firstLine="567"/>
        <w:jc w:val="both"/>
        <w:rPr>
          <w:rFonts w:ascii="Times New Roman" w:hAnsi="Times New Roman"/>
          <w:vanish/>
          <w:sz w:val="25"/>
          <w:szCs w:val="25"/>
        </w:rPr>
      </w:pPr>
      <w:r w:rsidRPr="002A47DC">
        <w:rPr>
          <w:rFonts w:ascii="Times New Roman" w:hAnsi="Times New Roman"/>
          <w:color w:val="0000FF"/>
          <w:sz w:val="25"/>
          <w:szCs w:val="25"/>
        </w:rPr>
        <w:tab/>
      </w:r>
      <w:r w:rsidR="009701EC">
        <w:rPr>
          <w:rFonts w:ascii="Times New Roman" w:hAnsi="Times New Roman"/>
          <w:snapToGrid w:val="0"/>
          <w:sz w:val="25"/>
          <w:szCs w:val="25"/>
          <w:lang w:eastAsia="ru-RU"/>
        </w:rPr>
        <w:t>3.</w:t>
      </w:r>
      <w:r w:rsidRPr="002A47DC">
        <w:rPr>
          <w:rFonts w:ascii="Times New Roman" w:hAnsi="Times New Roman"/>
          <w:sz w:val="25"/>
          <w:szCs w:val="25"/>
          <w:lang w:eastAsia="ru-RU"/>
        </w:rPr>
        <w:tab/>
      </w:r>
      <w:r w:rsidR="00C1332C">
        <w:rPr>
          <w:rFonts w:ascii="Times New Roman" w:hAnsi="Times New Roman"/>
          <w:sz w:val="25"/>
          <w:szCs w:val="25"/>
        </w:rPr>
        <w:t>П</w:t>
      </w:r>
      <w:r w:rsidRPr="002A47DC">
        <w:rPr>
          <w:rFonts w:ascii="Times New Roman" w:hAnsi="Times New Roman"/>
          <w:sz w:val="25"/>
          <w:szCs w:val="25"/>
        </w:rPr>
        <w:t>рочей кредиторской задолженности составил</w:t>
      </w:r>
      <w:r w:rsidRPr="002A47DC">
        <w:rPr>
          <w:rFonts w:ascii="Times New Roman" w:hAnsi="Times New Roman"/>
          <w:vanish/>
          <w:color w:val="0000FF"/>
          <w:sz w:val="25"/>
          <w:szCs w:val="25"/>
        </w:rPr>
        <w:t>})</w:t>
      </w:r>
      <w:r w:rsidRPr="002A47DC">
        <w:rPr>
          <w:rFonts w:ascii="Times New Roman" w:hAnsi="Times New Roman"/>
          <w:sz w:val="25"/>
          <w:szCs w:val="25"/>
        </w:rPr>
        <w:t xml:space="preserve"> </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31*100/</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sz w:val="25"/>
          <w:szCs w:val="25"/>
        </w:rPr>
        <w:t>90,16</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,31,</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,&gt;,0){</w:t>
      </w:r>
      <w:r w:rsidRPr="002A47DC">
        <w:rPr>
          <w:rFonts w:ascii="Times New Roman" w:hAnsi="Times New Roman"/>
          <w:sz w:val="25"/>
          <w:szCs w:val="25"/>
        </w:rPr>
        <w:t>%</w:t>
      </w:r>
      <w:r w:rsidR="00C44970">
        <w:rPr>
          <w:rFonts w:ascii="Times New Roman" w:hAnsi="Times New Roman"/>
          <w:sz w:val="25"/>
          <w:szCs w:val="25"/>
        </w:rPr>
        <w:t xml:space="preserve"> (Авансовые платежи полученные от лизингополучателей по договорам лизинга)</w:t>
      </w:r>
      <w:r w:rsidRPr="002A47DC">
        <w:rPr>
          <w:rFonts w:ascii="Times New Roman" w:hAnsi="Times New Roman"/>
          <w:sz w:val="25"/>
          <w:szCs w:val="25"/>
        </w:rPr>
        <w:t>.</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,&lt;,0){</w:t>
      </w:r>
    </w:p>
    <w:p w:rsidR="004D3C18" w:rsidRDefault="002A47DC" w:rsidP="004D3C18">
      <w:pPr>
        <w:pStyle w:val="a5"/>
        <w:keepLines/>
        <w:ind w:firstLine="567"/>
        <w:rPr>
          <w:rFonts w:ascii="Times New Roman" w:hAnsi="Times New Roman"/>
          <w:sz w:val="25"/>
          <w:szCs w:val="25"/>
        </w:rPr>
      </w:pPr>
      <w:r w:rsidRPr="002A47DC">
        <w:rPr>
          <w:rFonts w:ascii="Times New Roman" w:hAnsi="Times New Roman"/>
          <w:vanish/>
          <w:sz w:val="25"/>
          <w:szCs w:val="25"/>
        </w:rPr>
        <w:t xml:space="preserve">Сопоставление сумм дебиторской и кредиторской задолженности показывает, что на начало анализируемого периода кредиторская задолженность превышала дебиторскую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,&lt;,0,"@</w:t>
      </w:r>
      <w:r w:rsidRPr="002A47DC">
        <w:rPr>
          <w:rFonts w:ascii="Times New Roman" w:hAnsi="Times New Roman"/>
          <w:vanish/>
          <w:color w:val="0000FF"/>
          <w:sz w:val="25"/>
          <w:szCs w:val="25"/>
          <w:lang w:val="en-US"/>
        </w:rPr>
        <w:t>ABS</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w:t>
      </w:r>
      <w:r w:rsidRPr="002A47DC">
        <w:rPr>
          <w:rFonts w:ascii="Times New Roman" w:hAnsi="Times New Roman"/>
          <w:vanish/>
          <w:sz w:val="25"/>
          <w:szCs w:val="25"/>
        </w:rPr>
        <w:t>927 260,37</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first</w:t>
      </w:r>
      <w:r w:rsidRPr="002A47DC">
        <w:rPr>
          <w:rFonts w:ascii="Times New Roman" w:hAnsi="Times New Roman"/>
          <w:vanish/>
          <w:color w:val="0000FF"/>
          <w:sz w:val="25"/>
          <w:szCs w:val="25"/>
        </w:rPr>
        <w:t>,&lt;,0){</w:t>
      </w:r>
      <w:r w:rsidRPr="002A47DC">
        <w:rPr>
          <w:rFonts w:ascii="Times New Roman" w:hAnsi="Times New Roman"/>
          <w:vanish/>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hyperlink r:id="rId26" w:history="1">
        <w:r w:rsidR="004D3C18" w:rsidRPr="00A7217D">
          <w:rPr>
            <w:rStyle w:val="af"/>
            <w:rFonts w:ascii="Times New Roman" w:hAnsi="Times New Roman"/>
            <w:vanish/>
            <w:sz w:val="25"/>
            <w:szCs w:val="25"/>
          </w:rPr>
          <w:t>",</w:t>
        </w:r>
        <w:r w:rsidR="004D3C18" w:rsidRPr="00A7217D">
          <w:rPr>
            <w:rStyle w:val="af"/>
            <w:rFonts w:ascii="Times New Roman" w:hAnsi="Times New Roman"/>
            <w:vanish/>
            <w:sz w:val="25"/>
            <w:szCs w:val="25"/>
            <w:lang w:val="en-US"/>
          </w:rPr>
          <w:t>first</w:t>
        </w:r>
        <w:r w:rsidR="004D3C18" w:rsidRPr="00A7217D">
          <w:rPr>
            <w:rStyle w:val="af"/>
            <w:rFonts w:ascii="Times New Roman" w:hAnsi="Times New Roman"/>
            <w:vanish/>
            <w:sz w:val="25"/>
            <w:szCs w:val="25"/>
          </w:rPr>
          <w:t>,&lt;,0){, т.е. отсрочки платежей должников финансировались за счет неплатежей кредиторам.}) ~</w:t>
        </w:r>
        <w:r w:rsidR="004D3C18" w:rsidRPr="00A7217D">
          <w:rPr>
            <w:rStyle w:val="af"/>
            <w:rFonts w:ascii="Times New Roman" w:hAnsi="Times New Roman"/>
            <w:vanish/>
            <w:sz w:val="25"/>
            <w:szCs w:val="25"/>
            <w:lang w:val="en-US"/>
          </w:rPr>
          <w:t>AEMacro</w:t>
        </w:r>
        <w:r w:rsidR="004D3C18" w:rsidRPr="00A7217D">
          <w:rPr>
            <w:rStyle w:val="af"/>
            <w:rFonts w:ascii="Times New Roman" w:hAnsi="Times New Roman"/>
            <w:vanish/>
            <w:sz w:val="25"/>
            <w:szCs w:val="25"/>
          </w:rPr>
          <w:t>(</w:t>
        </w:r>
        <w:r w:rsidR="004D3C18" w:rsidRPr="00A7217D">
          <w:rPr>
            <w:rStyle w:val="af"/>
            <w:rFonts w:ascii="Times New Roman" w:hAnsi="Times New Roman"/>
            <w:vanish/>
            <w:sz w:val="25"/>
            <w:szCs w:val="25"/>
            <w:lang w:val="en-US"/>
          </w:rPr>
          <w:t>If</w:t>
        </w:r>
        <w:r w:rsidR="004D3C18" w:rsidRPr="00A7217D">
          <w:rPr>
            <w:rStyle w:val="af"/>
            <w:rFonts w:ascii="Times New Roman" w:hAnsi="Times New Roman"/>
            <w:vanish/>
            <w:sz w:val="25"/>
            <w:szCs w:val="25"/>
          </w:rPr>
          <w:t>("@</w:t>
        </w:r>
        <w:r w:rsidR="004D3C18" w:rsidRPr="00A7217D">
          <w:rPr>
            <w:rStyle w:val="af"/>
            <w:rFonts w:ascii="Times New Roman" w:hAnsi="Times New Roman"/>
            <w:vanish/>
            <w:sz w:val="25"/>
            <w:szCs w:val="25"/>
            <w:lang w:val="en-US"/>
          </w:rPr>
          <w:t>IF</w:t>
        </w:r>
        <w:r w:rsidR="004D3C18" w:rsidRPr="00A7217D">
          <w:rPr>
            <w:rStyle w:val="af"/>
            <w:rFonts w:ascii="Times New Roman" w:hAnsi="Times New Roman"/>
            <w:vanish/>
            <w:sz w:val="25"/>
            <w:szCs w:val="25"/>
          </w:rPr>
          <w:t>((</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4+</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8-</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25),(</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4+</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8-</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25),</w:t>
        </w:r>
        <w:r w:rsidR="004D3C18" w:rsidRPr="00A7217D">
          <w:rPr>
            <w:rStyle w:val="af"/>
            <w:rFonts w:ascii="Times New Roman" w:hAnsi="Times New Roman"/>
            <w:vanish/>
            <w:sz w:val="25"/>
            <w:szCs w:val="25"/>
            <w:lang w:val="en-US"/>
          </w:rPr>
          <w:t>ERROR</w:t>
        </w:r>
        <w:r w:rsidR="004D3C18" w:rsidRPr="00A7217D">
          <w:rPr>
            <w:rStyle w:val="af"/>
            <w:rFonts w:ascii="Times New Roman" w:hAnsi="Times New Roman"/>
            <w:vanish/>
            <w:sz w:val="25"/>
            <w:szCs w:val="25"/>
          </w:rPr>
          <w:t>,(</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4+</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8-</w:t>
        </w:r>
        <w:r w:rsidR="004D3C18" w:rsidRPr="00A7217D">
          <w:rPr>
            <w:rStyle w:val="af"/>
            <w:rFonts w:ascii="Times New Roman" w:hAnsi="Times New Roman"/>
            <w:vanish/>
            <w:sz w:val="25"/>
            <w:szCs w:val="25"/>
            <w:lang w:val="en-US"/>
          </w:rPr>
          <w:t>B</w:t>
        </w:r>
        <w:r w:rsidR="004D3C18" w:rsidRPr="00A7217D">
          <w:rPr>
            <w:rStyle w:val="af"/>
            <w:rFonts w:ascii="Times New Roman" w:hAnsi="Times New Roman"/>
            <w:vanish/>
            <w:sz w:val="25"/>
            <w:szCs w:val="25"/>
          </w:rPr>
          <w:t>25))",</w:t>
        </w:r>
        <w:r w:rsidR="004D3C18" w:rsidRPr="00A7217D">
          <w:rPr>
            <w:rStyle w:val="af"/>
            <w:rFonts w:ascii="Times New Roman" w:hAnsi="Times New Roman"/>
            <w:vanish/>
            <w:sz w:val="25"/>
            <w:szCs w:val="25"/>
            <w:lang w:val="en-US"/>
          </w:rPr>
          <w:t>first</w:t>
        </w:r>
        <w:r w:rsidR="004D3C18" w:rsidRPr="00A7217D">
          <w:rPr>
            <w:rStyle w:val="af"/>
            <w:rFonts w:ascii="Times New Roman" w:hAnsi="Times New Roman"/>
            <w:vanish/>
            <w:sz w:val="25"/>
            <w:szCs w:val="25"/>
          </w:rPr>
          <w:t>,&gt;,0)</w:t>
        </w:r>
      </w:hyperlink>
      <w:r w:rsidRPr="002A47DC">
        <w:rPr>
          <w:rFonts w:ascii="Times New Roman" w:hAnsi="Times New Roman"/>
          <w:vanish/>
          <w:color w:val="0000FF"/>
          <w:sz w:val="25"/>
          <w:szCs w:val="25"/>
        </w:rPr>
        <w:t>{</w:t>
      </w:r>
    </w:p>
    <w:p w:rsidR="007C03DD" w:rsidRPr="004D3C18" w:rsidRDefault="002A47DC" w:rsidP="004D3C18">
      <w:pPr>
        <w:pStyle w:val="a5"/>
        <w:keepLines/>
        <w:ind w:firstLine="567"/>
        <w:jc w:val="both"/>
        <w:rPr>
          <w:rFonts w:ascii="Times New Roman" w:hAnsi="Times New Roman"/>
          <w:sz w:val="25"/>
          <w:szCs w:val="25"/>
        </w:rPr>
      </w:pPr>
      <w:r w:rsidRPr="002A47DC">
        <w:rPr>
          <w:rFonts w:ascii="Times New Roman" w:hAnsi="Times New Roman"/>
          <w:color w:val="000000"/>
          <w:sz w:val="25"/>
          <w:szCs w:val="25"/>
        </w:rPr>
        <w:t xml:space="preserve">Сопоставление сумм дебиторской и кредиторской задолженности </w:t>
      </w:r>
      <w:r w:rsidR="00C44970">
        <w:rPr>
          <w:rFonts w:ascii="Times New Roman" w:hAnsi="Times New Roman"/>
          <w:color w:val="000000"/>
          <w:sz w:val="25"/>
          <w:szCs w:val="25"/>
        </w:rPr>
        <w:t>н</w:t>
      </w:r>
      <w:r w:rsidRPr="002A47DC">
        <w:rPr>
          <w:rFonts w:ascii="Times New Roman" w:hAnsi="Times New Roman"/>
          <w:color w:val="000000"/>
          <w:sz w:val="25"/>
          <w:szCs w:val="25"/>
        </w:rPr>
        <w:t>а начало анализируемого периода</w:t>
      </w:r>
      <w:r w:rsidR="00C44970">
        <w:rPr>
          <w:rFonts w:ascii="Times New Roman" w:hAnsi="Times New Roman"/>
          <w:color w:val="000000"/>
          <w:sz w:val="25"/>
          <w:szCs w:val="25"/>
        </w:rPr>
        <w:t xml:space="preserve"> дало следующие результаты</w:t>
      </w:r>
      <w:r w:rsidRPr="002A47DC">
        <w:rPr>
          <w:rFonts w:ascii="Times New Roman" w:hAnsi="Times New Roman"/>
          <w:color w:val="000000"/>
          <w:sz w:val="25"/>
          <w:szCs w:val="25"/>
        </w:rPr>
        <w:t xml:space="preserve"> </w:t>
      </w:r>
      <w:r w:rsidR="00C44970">
        <w:rPr>
          <w:rFonts w:ascii="Times New Roman" w:hAnsi="Times New Roman"/>
          <w:color w:val="000000"/>
          <w:sz w:val="25"/>
          <w:szCs w:val="25"/>
        </w:rPr>
        <w:t xml:space="preserve">- </w:t>
      </w:r>
      <w:r w:rsidRPr="002A47DC">
        <w:rPr>
          <w:rFonts w:ascii="Times New Roman" w:hAnsi="Times New Roman"/>
          <w:color w:val="000000"/>
          <w:sz w:val="25"/>
          <w:szCs w:val="25"/>
        </w:rPr>
        <w:t>дебиторская задолженность</w:t>
      </w:r>
      <w:r w:rsidR="00C44970">
        <w:rPr>
          <w:rFonts w:ascii="Times New Roman" w:hAnsi="Times New Roman"/>
          <w:color w:val="000000"/>
          <w:sz w:val="25"/>
          <w:szCs w:val="25"/>
        </w:rPr>
        <w:t xml:space="preserve"> предприятия</w:t>
      </w:r>
      <w:r w:rsidRPr="002A47DC">
        <w:rPr>
          <w:rFonts w:ascii="Times New Roman" w:hAnsi="Times New Roman"/>
          <w:color w:val="000000"/>
          <w:sz w:val="25"/>
          <w:szCs w:val="25"/>
        </w:rPr>
        <w:t xml:space="preserve"> превышала кредиторскую, т.е. предприятие имело активное сальдо</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,&lt;,0){</w:t>
      </w:r>
      <w:r w:rsidRPr="002A47DC">
        <w:rPr>
          <w:rFonts w:ascii="Times New Roman" w:hAnsi="Times New Roman"/>
          <w:vanish/>
          <w:sz w:val="25"/>
          <w:szCs w:val="25"/>
        </w:rPr>
        <w:t xml:space="preserve">На конец анализируемого периода кредиторская задолженность превышала дебиторскую на </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IfCalc</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,&lt;,0,"@</w:t>
      </w:r>
      <w:r w:rsidRPr="002A47DC">
        <w:rPr>
          <w:rFonts w:ascii="Times New Roman" w:hAnsi="Times New Roman"/>
          <w:vanish/>
          <w:color w:val="0000FF"/>
          <w:sz w:val="25"/>
          <w:szCs w:val="25"/>
          <w:lang w:val="en-US"/>
        </w:rPr>
        <w:t>ABS</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w:t>
      </w:r>
      <w:r w:rsidRPr="002A47DC">
        <w:rPr>
          <w:rFonts w:ascii="Times New Roman" w:hAnsi="Times New Roman"/>
          <w:vanish/>
          <w:sz w:val="25"/>
          <w:szCs w:val="25"/>
        </w:rPr>
        <w:t>7</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IfCurrency</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last</w:t>
      </w:r>
      <w:r w:rsidRPr="002A47DC">
        <w:rPr>
          <w:rFonts w:ascii="Times New Roman" w:hAnsi="Times New Roman"/>
          <w:vanish/>
          <w:color w:val="0000FF"/>
          <w:sz w:val="25"/>
          <w:szCs w:val="25"/>
        </w:rPr>
        <w:t>,&lt;,0){</w:t>
      </w:r>
      <w:r w:rsidRPr="002A47DC">
        <w:rPr>
          <w:rFonts w:ascii="Times New Roman" w:hAnsi="Times New Roman"/>
          <w:vanish/>
          <w:sz w:val="25"/>
          <w:szCs w:val="25"/>
        </w:rPr>
        <w:t xml:space="preserve"> тыс. руб.</w:t>
      </w:r>
      <w:r w:rsidRPr="002A47DC">
        <w:rPr>
          <w:rFonts w:ascii="Times New Roman" w:hAnsi="Times New Roman"/>
          <w:vanish/>
          <w:color w:val="0000FF"/>
          <w:sz w:val="25"/>
          <w:szCs w:val="25"/>
        </w:rPr>
        <w:t>}) ~</w:t>
      </w:r>
      <w:r w:rsidRPr="002A47DC">
        <w:rPr>
          <w:rFonts w:ascii="Times New Roman" w:hAnsi="Times New Roman"/>
          <w:vanish/>
          <w:color w:val="0000FF"/>
          <w:sz w:val="25"/>
          <w:szCs w:val="25"/>
          <w:lang w:val="en-US"/>
        </w:rPr>
        <w:t>AEMacro</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IF</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r w:rsidRPr="002A47DC">
        <w:rPr>
          <w:rFonts w:ascii="Times New Roman" w:hAnsi="Times New Roman"/>
          <w:vanish/>
          <w:color w:val="0000FF"/>
          <w:sz w:val="25"/>
          <w:szCs w:val="25"/>
          <w:lang w:val="en-US"/>
        </w:rPr>
        <w:t>ERROR</w:t>
      </w:r>
      <w:r w:rsidRPr="002A47DC">
        <w:rPr>
          <w:rFonts w:ascii="Times New Roman" w:hAnsi="Times New Roman"/>
          <w:vanish/>
          <w:color w:val="0000FF"/>
          <w:sz w:val="25"/>
          <w:szCs w:val="25"/>
        </w:rPr>
        <w:t>,(</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4+</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8-</w:t>
      </w:r>
      <w:r w:rsidRPr="002A47DC">
        <w:rPr>
          <w:rFonts w:ascii="Times New Roman" w:hAnsi="Times New Roman"/>
          <w:vanish/>
          <w:color w:val="0000FF"/>
          <w:sz w:val="25"/>
          <w:szCs w:val="25"/>
          <w:lang w:val="en-US"/>
        </w:rPr>
        <w:t>B</w:t>
      </w:r>
      <w:r w:rsidRPr="002A47DC">
        <w:rPr>
          <w:rFonts w:ascii="Times New Roman" w:hAnsi="Times New Roman"/>
          <w:vanish/>
          <w:color w:val="0000FF"/>
          <w:sz w:val="25"/>
          <w:szCs w:val="25"/>
        </w:rPr>
        <w:t>25))</w:t>
      </w:r>
      <w:hyperlink r:id="rId27" w:history="1">
        <w:r w:rsidR="00C44970" w:rsidRPr="00603733">
          <w:rPr>
            <w:rStyle w:val="af"/>
            <w:rFonts w:ascii="Times New Roman" w:hAnsi="Times New Roman"/>
            <w:vanish/>
            <w:sz w:val="25"/>
            <w:szCs w:val="25"/>
          </w:rPr>
          <w:t>",</w:t>
        </w:r>
        <w:r w:rsidR="00C44970" w:rsidRPr="00603733">
          <w:rPr>
            <w:rStyle w:val="af"/>
            <w:rFonts w:ascii="Times New Roman" w:hAnsi="Times New Roman"/>
            <w:vanish/>
            <w:sz w:val="25"/>
            <w:szCs w:val="25"/>
            <w:lang w:val="en-US"/>
          </w:rPr>
          <w:t>last</w:t>
        </w:r>
        <w:r w:rsidR="00C44970" w:rsidRPr="00603733">
          <w:rPr>
            <w:rStyle w:val="af"/>
            <w:rFonts w:ascii="Times New Roman" w:hAnsi="Times New Roman"/>
            <w:vanish/>
            <w:sz w:val="25"/>
            <w:szCs w:val="25"/>
          </w:rPr>
          <w:t>,&lt;,0){, т.е. отсрочки платежей должников финансировались за счет неплатежей кредиторам.}) ~</w:t>
        </w:r>
        <w:r w:rsidR="00C44970" w:rsidRPr="00603733">
          <w:rPr>
            <w:rStyle w:val="af"/>
            <w:rFonts w:ascii="Times New Roman" w:hAnsi="Times New Roman"/>
            <w:vanish/>
            <w:sz w:val="25"/>
            <w:szCs w:val="25"/>
            <w:lang w:val="en-US"/>
          </w:rPr>
          <w:t>AEMacro</w:t>
        </w:r>
        <w:r w:rsidR="00C44970" w:rsidRPr="00603733">
          <w:rPr>
            <w:rStyle w:val="af"/>
            <w:rFonts w:ascii="Times New Roman" w:hAnsi="Times New Roman"/>
            <w:vanish/>
            <w:sz w:val="25"/>
            <w:szCs w:val="25"/>
          </w:rPr>
          <w:t>(</w:t>
        </w:r>
        <w:r w:rsidR="00C44970" w:rsidRPr="00603733">
          <w:rPr>
            <w:rStyle w:val="af"/>
            <w:rFonts w:ascii="Times New Roman" w:hAnsi="Times New Roman"/>
            <w:vanish/>
            <w:sz w:val="25"/>
            <w:szCs w:val="25"/>
            <w:lang w:val="en-US"/>
          </w:rPr>
          <w:t>If</w:t>
        </w:r>
        <w:r w:rsidR="00C44970" w:rsidRPr="00603733">
          <w:rPr>
            <w:rStyle w:val="af"/>
            <w:rFonts w:ascii="Times New Roman" w:hAnsi="Times New Roman"/>
            <w:vanish/>
            <w:sz w:val="25"/>
            <w:szCs w:val="25"/>
          </w:rPr>
          <w:t>("@</w:t>
        </w:r>
        <w:r w:rsidR="00C44970" w:rsidRPr="00603733">
          <w:rPr>
            <w:rStyle w:val="af"/>
            <w:rFonts w:ascii="Times New Roman" w:hAnsi="Times New Roman"/>
            <w:vanish/>
            <w:sz w:val="25"/>
            <w:szCs w:val="25"/>
            <w:lang w:val="en-US"/>
          </w:rPr>
          <w:t>IF</w:t>
        </w:r>
        <w:r w:rsidR="00C44970" w:rsidRPr="00603733">
          <w:rPr>
            <w:rStyle w:val="af"/>
            <w:rFonts w:ascii="Times New Roman" w:hAnsi="Times New Roman"/>
            <w:vanish/>
            <w:sz w:val="25"/>
            <w:szCs w:val="25"/>
          </w:rPr>
          <w:t>((</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4+</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8-</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25),(</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4+</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8-</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25),</w:t>
        </w:r>
        <w:r w:rsidR="00C44970" w:rsidRPr="00603733">
          <w:rPr>
            <w:rStyle w:val="af"/>
            <w:rFonts w:ascii="Times New Roman" w:hAnsi="Times New Roman"/>
            <w:vanish/>
            <w:sz w:val="25"/>
            <w:szCs w:val="25"/>
            <w:lang w:val="en-US"/>
          </w:rPr>
          <w:t>ERROR</w:t>
        </w:r>
        <w:r w:rsidR="00C44970" w:rsidRPr="00603733">
          <w:rPr>
            <w:rStyle w:val="af"/>
            <w:rFonts w:ascii="Times New Roman" w:hAnsi="Times New Roman"/>
            <w:vanish/>
            <w:sz w:val="25"/>
            <w:szCs w:val="25"/>
          </w:rPr>
          <w:t>,(</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4+</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8-</w:t>
        </w:r>
        <w:r w:rsidR="00C44970" w:rsidRPr="00603733">
          <w:rPr>
            <w:rStyle w:val="af"/>
            <w:rFonts w:ascii="Times New Roman" w:hAnsi="Times New Roman"/>
            <w:vanish/>
            <w:sz w:val="25"/>
            <w:szCs w:val="25"/>
            <w:lang w:val="en-US"/>
          </w:rPr>
          <w:t>B</w:t>
        </w:r>
        <w:r w:rsidR="00C44970" w:rsidRPr="00603733">
          <w:rPr>
            <w:rStyle w:val="af"/>
            <w:rFonts w:ascii="Times New Roman" w:hAnsi="Times New Roman"/>
            <w:vanish/>
            <w:sz w:val="25"/>
            <w:szCs w:val="25"/>
          </w:rPr>
          <w:t>25))",</w:t>
        </w:r>
        <w:r w:rsidR="00C44970" w:rsidRPr="00603733">
          <w:rPr>
            <w:rStyle w:val="af"/>
            <w:rFonts w:ascii="Times New Roman" w:hAnsi="Times New Roman"/>
            <w:vanish/>
            <w:sz w:val="25"/>
            <w:szCs w:val="25"/>
            <w:lang w:val="en-US"/>
          </w:rPr>
          <w:t>last</w:t>
        </w:r>
        <w:r w:rsidR="00C44970" w:rsidRPr="00603733">
          <w:rPr>
            <w:rStyle w:val="af"/>
            <w:rFonts w:ascii="Times New Roman" w:hAnsi="Times New Roman"/>
            <w:vanish/>
            <w:sz w:val="25"/>
            <w:szCs w:val="25"/>
          </w:rPr>
          <w:t>,&gt;,0)</w:t>
        </w:r>
      </w:hyperlink>
      <w:r w:rsidRPr="002A47DC">
        <w:rPr>
          <w:rFonts w:ascii="Times New Roman" w:hAnsi="Times New Roman"/>
          <w:vanish/>
          <w:color w:val="0000FF"/>
          <w:sz w:val="25"/>
          <w:szCs w:val="25"/>
        </w:rPr>
        <w:t>{</w:t>
      </w:r>
      <w:r w:rsidR="00C44970">
        <w:rPr>
          <w:rFonts w:ascii="Times New Roman" w:hAnsi="Times New Roman"/>
          <w:color w:val="000000"/>
          <w:sz w:val="25"/>
          <w:szCs w:val="25"/>
        </w:rPr>
        <w:t xml:space="preserve">, </w:t>
      </w:r>
      <w:r w:rsidRPr="002A47DC">
        <w:rPr>
          <w:rFonts w:ascii="Times New Roman" w:hAnsi="Times New Roman"/>
          <w:color w:val="000000"/>
          <w:sz w:val="25"/>
          <w:szCs w:val="25"/>
        </w:rPr>
        <w:t>т.е. предприятие имеет возможность предоставлять дебиторам кредит, превышающий средства, полученные в виде отсрочек платежей кредиторам.</w:t>
      </w:r>
      <w:r w:rsidR="007C03DD" w:rsidRPr="007C03DD">
        <w:rPr>
          <w:rFonts w:ascii="Times New Roman" w:hAnsi="Times New Roman"/>
          <w:b/>
          <w:sz w:val="25"/>
          <w:szCs w:val="25"/>
        </w:rPr>
        <w:t xml:space="preserve"> </w:t>
      </w:r>
    </w:p>
    <w:p w:rsidR="007C03DD" w:rsidRDefault="007C03DD" w:rsidP="00C44970">
      <w:pPr>
        <w:pStyle w:val="a5"/>
        <w:keepLines/>
        <w:ind w:firstLine="567"/>
        <w:rPr>
          <w:rFonts w:ascii="Times New Roman" w:hAnsi="Times New Roman"/>
          <w:b/>
          <w:sz w:val="25"/>
          <w:szCs w:val="25"/>
        </w:rPr>
      </w:pPr>
    </w:p>
    <w:p w:rsidR="002A47DC" w:rsidRPr="004D3C18" w:rsidRDefault="007C03DD" w:rsidP="004D3C18">
      <w:pPr>
        <w:pStyle w:val="a5"/>
        <w:keepLines/>
        <w:ind w:firstLine="567"/>
        <w:rPr>
          <w:rFonts w:ascii="Times New Roman" w:hAnsi="Times New Roman"/>
          <w:sz w:val="25"/>
          <w:szCs w:val="25"/>
        </w:rPr>
      </w:pPr>
      <w:r w:rsidRPr="00C1332C">
        <w:rPr>
          <w:rFonts w:ascii="Times New Roman" w:hAnsi="Times New Roman"/>
          <w:sz w:val="25"/>
          <w:szCs w:val="25"/>
        </w:rPr>
        <w:t xml:space="preserve">Диаграмма </w:t>
      </w:r>
      <w:r w:rsidR="008F60EA">
        <w:rPr>
          <w:rFonts w:ascii="Times New Roman" w:hAnsi="Times New Roman"/>
          <w:sz w:val="25"/>
          <w:szCs w:val="25"/>
        </w:rPr>
        <w:t>1</w:t>
      </w:r>
      <w:r w:rsidRPr="00C1332C">
        <w:rPr>
          <w:rFonts w:ascii="Times New Roman" w:hAnsi="Times New Roman"/>
          <w:sz w:val="25"/>
          <w:szCs w:val="25"/>
        </w:rPr>
        <w:t>2. Структура пассива баланса,</w:t>
      </w:r>
      <w:r w:rsidRPr="00C1332C">
        <w:rPr>
          <w:rFonts w:ascii="Times New Roman" w:hAnsi="Times New Roman"/>
          <w:vanish/>
          <w:color w:val="0000FF"/>
          <w:sz w:val="25"/>
          <w:szCs w:val="25"/>
        </w:rPr>
        <w:t xml:space="preserve"> ~AEMacro(</w:t>
      </w:r>
      <w:r w:rsidRPr="00C1332C">
        <w:rPr>
          <w:rFonts w:ascii="Times New Roman" w:hAnsi="Times New Roman"/>
          <w:vanish/>
          <w:color w:val="0000FF"/>
          <w:sz w:val="25"/>
          <w:szCs w:val="25"/>
          <w:lang w:val="en-US"/>
        </w:rPr>
        <w:t>Currency</w:t>
      </w:r>
      <w:r w:rsidRPr="00C1332C">
        <w:rPr>
          <w:rFonts w:ascii="Times New Roman" w:hAnsi="Times New Roman"/>
          <w:vanish/>
          <w:color w:val="0000FF"/>
          <w:sz w:val="25"/>
          <w:szCs w:val="25"/>
        </w:rPr>
        <w:t>{</w:t>
      </w:r>
      <w:r w:rsidRPr="00C1332C">
        <w:rPr>
          <w:rFonts w:ascii="Times New Roman" w:hAnsi="Times New Roman"/>
          <w:sz w:val="25"/>
          <w:szCs w:val="25"/>
        </w:rPr>
        <w:t xml:space="preserve"> тыс. руб.</w:t>
      </w:r>
      <w:r w:rsidR="002A47DC" w:rsidRPr="002A47DC">
        <w:rPr>
          <w:rFonts w:ascii="Times New Roman" w:hAnsi="Times New Roman"/>
          <w:vanish/>
          <w:color w:val="0000FF"/>
          <w:sz w:val="25"/>
          <w:szCs w:val="25"/>
        </w:rPr>
        <w:t>})</w:t>
      </w:r>
    </w:p>
    <w:p w:rsidR="002A47DC" w:rsidRPr="00DD72D7" w:rsidRDefault="002A47DC" w:rsidP="002A47DC">
      <w:pPr>
        <w:pStyle w:val="a5"/>
        <w:rPr>
          <w:rFonts w:ascii="Times New Roman" w:hAnsi="Times New Roman"/>
          <w:b/>
          <w:sz w:val="25"/>
          <w:szCs w:val="25"/>
        </w:rPr>
      </w:pPr>
      <w:r w:rsidRPr="002A47DC">
        <w:rPr>
          <w:rFonts w:ascii="Times New Roman" w:hAnsi="Times New Roman"/>
          <w:vanish/>
          <w:color w:val="0000FF"/>
          <w:sz w:val="25"/>
          <w:szCs w:val="25"/>
        </w:rPr>
        <w:lastRenderedPageBreak/>
        <w:t>~AEMacro(</w:t>
      </w:r>
      <w:r w:rsidRPr="002A47DC">
        <w:rPr>
          <w:rFonts w:ascii="Times New Roman" w:hAnsi="Times New Roman"/>
          <w:vanish/>
          <w:color w:val="0000FF"/>
          <w:sz w:val="25"/>
          <w:szCs w:val="25"/>
          <w:lang w:val="en-US"/>
        </w:rPr>
        <w:t>Chart</w:t>
      </w:r>
      <w:r w:rsidRPr="002A47DC">
        <w:rPr>
          <w:rFonts w:ascii="Times New Roman" w:hAnsi="Times New Roman"/>
          <w:vanish/>
          <w:color w:val="0000FF"/>
          <w:sz w:val="25"/>
          <w:szCs w:val="25"/>
        </w:rPr>
        <w:t>{</w:t>
      </w:r>
      <w:r w:rsidRPr="002A47DC">
        <w:rPr>
          <w:rFonts w:ascii="Times New Roman" w:hAnsi="Times New Roman"/>
          <w:noProof/>
          <w:sz w:val="25"/>
          <w:szCs w:val="25"/>
          <w:lang w:eastAsia="ru-RU"/>
        </w:rPr>
        <w:drawing>
          <wp:inline distT="0" distB="0" distL="0" distR="0">
            <wp:extent cx="6072554" cy="2641600"/>
            <wp:effectExtent l="0" t="0" r="0" b="0"/>
            <wp:docPr id="79"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2A47DC">
        <w:rPr>
          <w:rFonts w:ascii="Times New Roman" w:hAnsi="Times New Roman"/>
          <w:b/>
          <w:vanish/>
          <w:color w:val="0000FF"/>
          <w:sz w:val="25"/>
          <w:szCs w:val="25"/>
        </w:rPr>
        <w:t>})</w:t>
      </w:r>
    </w:p>
    <w:p w:rsidR="002A47DC" w:rsidRPr="002A47DC" w:rsidRDefault="002A47DC" w:rsidP="002A47DC">
      <w:pPr>
        <w:pStyle w:val="a5"/>
        <w:jc w:val="center"/>
        <w:rPr>
          <w:rFonts w:ascii="Times New Roman" w:hAnsi="Times New Roman"/>
          <w:b/>
          <w:sz w:val="25"/>
          <w:szCs w:val="25"/>
        </w:rPr>
      </w:pPr>
      <w:r w:rsidRPr="002A47DC">
        <w:rPr>
          <w:rFonts w:ascii="Times New Roman" w:hAnsi="Times New Roman"/>
          <w:b/>
          <w:vanish/>
          <w:color w:val="0000FF"/>
          <w:sz w:val="25"/>
          <w:szCs w:val="25"/>
        </w:rPr>
        <w:t>})</w:t>
      </w:r>
    </w:p>
    <w:p w:rsidR="002A47DC" w:rsidRPr="002A47DC" w:rsidRDefault="002A47DC" w:rsidP="002A47DC">
      <w:pPr>
        <w:pStyle w:val="2"/>
        <w:rPr>
          <w:sz w:val="25"/>
          <w:szCs w:val="25"/>
        </w:rPr>
      </w:pPr>
      <w:r w:rsidRPr="002A47DC">
        <w:rPr>
          <w:sz w:val="25"/>
          <w:szCs w:val="25"/>
        </w:rPr>
        <w:t>ФИНАНСОВЫЙ РЕЗУЛЬТАТ</w:t>
      </w:r>
    </w:p>
    <w:p w:rsidR="004D3C18" w:rsidRDefault="004D3C18" w:rsidP="007C03DD">
      <w:pPr>
        <w:pStyle w:val="1"/>
        <w:rPr>
          <w:rFonts w:ascii="Times New Roman" w:hAnsi="Times New Roman"/>
          <w:b w:val="0"/>
          <w:sz w:val="25"/>
          <w:szCs w:val="25"/>
        </w:rPr>
      </w:pPr>
    </w:p>
    <w:p w:rsidR="00EB2A91" w:rsidRPr="008F60EA" w:rsidRDefault="008F60EA" w:rsidP="007C03DD">
      <w:pPr>
        <w:pStyle w:val="1"/>
        <w:rPr>
          <w:rFonts w:ascii="Times New Roman" w:hAnsi="Times New Roman"/>
          <w:b w:val="0"/>
          <w:sz w:val="25"/>
          <w:szCs w:val="25"/>
        </w:rPr>
      </w:pPr>
      <w:r w:rsidRPr="008F60EA">
        <w:rPr>
          <w:rFonts w:ascii="Times New Roman" w:hAnsi="Times New Roman"/>
          <w:b w:val="0"/>
          <w:sz w:val="25"/>
          <w:szCs w:val="25"/>
        </w:rPr>
        <w:t>Таблица 1</w:t>
      </w:r>
      <w:r w:rsidR="004D3C18">
        <w:rPr>
          <w:rFonts w:ascii="Times New Roman" w:hAnsi="Times New Roman"/>
          <w:b w:val="0"/>
          <w:sz w:val="25"/>
          <w:szCs w:val="25"/>
        </w:rPr>
        <w:t>2</w:t>
      </w:r>
      <w:r w:rsidRPr="008F60EA">
        <w:rPr>
          <w:rFonts w:ascii="Times New Roman" w:hAnsi="Times New Roman"/>
          <w:b w:val="0"/>
          <w:sz w:val="25"/>
          <w:szCs w:val="25"/>
        </w:rPr>
        <w:t xml:space="preserve">: </w:t>
      </w:r>
      <w:r w:rsidR="00EB2A91" w:rsidRPr="008F60EA">
        <w:rPr>
          <w:rFonts w:ascii="Times New Roman" w:hAnsi="Times New Roman"/>
          <w:b w:val="0"/>
          <w:sz w:val="25"/>
          <w:szCs w:val="25"/>
        </w:rPr>
        <w:t>Отчет о прибылях и убытках</w:t>
      </w:r>
      <w:r w:rsidRPr="008F60EA">
        <w:rPr>
          <w:rFonts w:ascii="Times New Roman" w:hAnsi="Times New Roman"/>
          <w:b w:val="0"/>
          <w:sz w:val="25"/>
          <w:szCs w:val="25"/>
        </w:rPr>
        <w:t>.</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B"/>
      </w:tblPr>
      <w:tblGrid>
        <w:gridCol w:w="2977"/>
        <w:gridCol w:w="1680"/>
        <w:gridCol w:w="1680"/>
        <w:gridCol w:w="1775"/>
        <w:gridCol w:w="1559"/>
      </w:tblGrid>
      <w:tr w:rsidR="00EB2A91" w:rsidRPr="00EB2A91" w:rsidTr="00EB2A91">
        <w:tc>
          <w:tcPr>
            <w:tcW w:w="2977" w:type="dxa"/>
            <w:shd w:val="clear" w:color="auto" w:fill="auto"/>
          </w:tcPr>
          <w:p w:rsidR="00EB2A91" w:rsidRPr="00EB2A91" w:rsidRDefault="00EB2A91">
            <w:pPr>
              <w:pStyle w:val="a3"/>
              <w:rPr>
                <w:sz w:val="25"/>
                <w:szCs w:val="25"/>
              </w:rPr>
            </w:pPr>
          </w:p>
        </w:tc>
        <w:tc>
          <w:tcPr>
            <w:tcW w:w="1680" w:type="dxa"/>
            <w:shd w:val="clear" w:color="auto" w:fill="auto"/>
          </w:tcPr>
          <w:p w:rsidR="00EB2A91" w:rsidRPr="00EB2A91" w:rsidRDefault="00EB2A91">
            <w:pPr>
              <w:pStyle w:val="a3"/>
              <w:rPr>
                <w:sz w:val="25"/>
                <w:szCs w:val="25"/>
              </w:rPr>
            </w:pPr>
          </w:p>
        </w:tc>
        <w:tc>
          <w:tcPr>
            <w:tcW w:w="1680" w:type="dxa"/>
            <w:shd w:val="clear" w:color="auto" w:fill="auto"/>
          </w:tcPr>
          <w:p w:rsidR="00EB2A91" w:rsidRPr="00EB2A91" w:rsidRDefault="00EB2A91">
            <w:pPr>
              <w:pStyle w:val="a3"/>
              <w:rPr>
                <w:sz w:val="25"/>
                <w:szCs w:val="25"/>
              </w:rPr>
            </w:pPr>
          </w:p>
        </w:tc>
        <w:tc>
          <w:tcPr>
            <w:tcW w:w="1775" w:type="dxa"/>
            <w:shd w:val="clear" w:color="auto" w:fill="auto"/>
          </w:tcPr>
          <w:p w:rsidR="00EB2A91" w:rsidRPr="00EB2A91" w:rsidRDefault="00EB2A91">
            <w:pPr>
              <w:pStyle w:val="a3"/>
              <w:rPr>
                <w:sz w:val="25"/>
                <w:szCs w:val="25"/>
              </w:rPr>
            </w:pPr>
          </w:p>
        </w:tc>
        <w:tc>
          <w:tcPr>
            <w:tcW w:w="1559" w:type="dxa"/>
            <w:shd w:val="clear" w:color="auto" w:fill="auto"/>
          </w:tcPr>
          <w:p w:rsidR="00EB2A91" w:rsidRPr="00EB2A91" w:rsidRDefault="00EB2A91">
            <w:pPr>
              <w:pStyle w:val="a3"/>
              <w:rPr>
                <w:sz w:val="25"/>
                <w:szCs w:val="25"/>
              </w:rPr>
            </w:pPr>
          </w:p>
        </w:tc>
      </w:tr>
      <w:tr w:rsidR="00EB2A91" w:rsidRPr="00EB2A91" w:rsidTr="00EB2A91">
        <w:tc>
          <w:tcPr>
            <w:tcW w:w="2977" w:type="dxa"/>
            <w:shd w:val="clear" w:color="auto" w:fill="auto"/>
          </w:tcPr>
          <w:p w:rsidR="00EB2A91" w:rsidRPr="00EB2A91" w:rsidRDefault="00EB2A91">
            <w:pPr>
              <w:pStyle w:val="a3"/>
              <w:rPr>
                <w:sz w:val="25"/>
                <w:szCs w:val="25"/>
              </w:rPr>
            </w:pPr>
          </w:p>
        </w:tc>
        <w:tc>
          <w:tcPr>
            <w:tcW w:w="1680" w:type="dxa"/>
            <w:shd w:val="clear" w:color="auto" w:fill="auto"/>
            <w:hideMark/>
          </w:tcPr>
          <w:p w:rsidR="00EB2A91" w:rsidRPr="00EB2A91" w:rsidRDefault="00EB2A91">
            <w:pPr>
              <w:pStyle w:val="a3"/>
              <w:rPr>
                <w:vanish/>
                <w:sz w:val="25"/>
                <w:szCs w:val="25"/>
                <w:lang w:val="en-US"/>
              </w:rPr>
            </w:pPr>
            <w:r w:rsidRPr="00EB2A91">
              <w:rPr>
                <w:vanish/>
                <w:color w:val="0000FF"/>
                <w:sz w:val="25"/>
                <w:szCs w:val="25"/>
                <w:lang w:val="en-US"/>
              </w:rPr>
              <w:t>~AEMacro(Period(first){</w:t>
            </w:r>
            <w:r w:rsidRPr="00EB2A91">
              <w:rPr>
                <w:sz w:val="25"/>
                <w:szCs w:val="25"/>
                <w:lang w:val="en-US"/>
              </w:rPr>
              <w:t>2009г.</w:t>
            </w:r>
            <w:r w:rsidRPr="00EB2A91">
              <w:rPr>
                <w:vanish/>
                <w:color w:val="0000FF"/>
                <w:sz w:val="25"/>
                <w:szCs w:val="25"/>
                <w:lang w:val="en-US"/>
              </w:rPr>
              <w:t>})</w:t>
            </w:r>
            <w:r w:rsidRPr="00EB2A91">
              <w:rPr>
                <w:color w:val="000000"/>
                <w:sz w:val="25"/>
                <w:szCs w:val="25"/>
                <w:lang w:val="en-US"/>
              </w:rPr>
              <w:t>,</w:t>
            </w:r>
          </w:p>
          <w:p w:rsidR="00EB2A91" w:rsidRPr="00EB2A91" w:rsidRDefault="00EB2A91">
            <w:pPr>
              <w:pStyle w:val="a3"/>
              <w:rPr>
                <w:sz w:val="25"/>
                <w:szCs w:val="25"/>
                <w:lang w:val="en-US"/>
              </w:rPr>
            </w:pPr>
            <w:r w:rsidRPr="00EB2A91">
              <w:rPr>
                <w:vanish/>
                <w:color w:val="0000FF"/>
                <w:sz w:val="25"/>
                <w:szCs w:val="25"/>
                <w:lang w:val="en-US"/>
              </w:rPr>
              <w:t>~AEMacro(Currency{</w:t>
            </w:r>
            <w:r w:rsidRPr="00EB2A91">
              <w:rPr>
                <w:sz w:val="25"/>
                <w:szCs w:val="25"/>
                <w:lang w:val="en-US"/>
              </w:rPr>
              <w:t xml:space="preserve"> тыс. руб.</w:t>
            </w:r>
            <w:r w:rsidRPr="00EB2A91">
              <w:rPr>
                <w:vanish/>
                <w:color w:val="0000FF"/>
                <w:sz w:val="25"/>
                <w:szCs w:val="25"/>
                <w:lang w:val="en-US"/>
              </w:rPr>
              <w:t>})</w:t>
            </w:r>
            <w:r w:rsidRPr="00EB2A91">
              <w:rPr>
                <w:sz w:val="25"/>
                <w:szCs w:val="25"/>
                <w:lang w:val="en-US"/>
              </w:rPr>
              <w:t xml:space="preserve"> </w:t>
            </w:r>
          </w:p>
        </w:tc>
        <w:tc>
          <w:tcPr>
            <w:tcW w:w="1680" w:type="dxa"/>
            <w:shd w:val="clear" w:color="auto" w:fill="auto"/>
            <w:hideMark/>
          </w:tcPr>
          <w:p w:rsidR="00EB2A91" w:rsidRPr="00EB2A91" w:rsidRDefault="00EB2A91">
            <w:pPr>
              <w:pStyle w:val="a3"/>
              <w:rPr>
                <w:vanish/>
                <w:sz w:val="25"/>
                <w:szCs w:val="25"/>
                <w:lang w:val="en-US"/>
              </w:rPr>
            </w:pPr>
            <w:r w:rsidRPr="00EB2A91">
              <w:rPr>
                <w:vanish/>
                <w:color w:val="0000FF"/>
                <w:sz w:val="25"/>
                <w:szCs w:val="25"/>
                <w:lang w:val="en-US"/>
              </w:rPr>
              <w:t>~AEMacro(Period(last){</w:t>
            </w:r>
            <w:r w:rsidRPr="00EB2A91">
              <w:rPr>
                <w:sz w:val="25"/>
                <w:szCs w:val="25"/>
                <w:lang w:val="en-US"/>
              </w:rPr>
              <w:t>2010г.</w:t>
            </w:r>
            <w:r w:rsidRPr="00EB2A91">
              <w:rPr>
                <w:vanish/>
                <w:color w:val="0000FF"/>
                <w:sz w:val="25"/>
                <w:szCs w:val="25"/>
                <w:lang w:val="en-US"/>
              </w:rPr>
              <w:t>})</w:t>
            </w:r>
            <w:r w:rsidRPr="00EB2A91">
              <w:rPr>
                <w:color w:val="000000"/>
                <w:sz w:val="25"/>
                <w:szCs w:val="25"/>
                <w:lang w:val="en-US"/>
              </w:rPr>
              <w:t>,</w:t>
            </w:r>
          </w:p>
          <w:p w:rsidR="00EB2A91" w:rsidRPr="00EB2A91" w:rsidRDefault="00EB2A91">
            <w:pPr>
              <w:pStyle w:val="a3"/>
              <w:rPr>
                <w:sz w:val="25"/>
                <w:szCs w:val="25"/>
                <w:lang w:val="en-US"/>
              </w:rPr>
            </w:pPr>
            <w:r w:rsidRPr="00EB2A91">
              <w:rPr>
                <w:vanish/>
                <w:sz w:val="25"/>
                <w:szCs w:val="25"/>
                <w:lang w:val="en-US"/>
              </w:rPr>
              <w:t xml:space="preserve"> </w:t>
            </w:r>
            <w:r w:rsidRPr="00EB2A91">
              <w:rPr>
                <w:vanish/>
                <w:color w:val="0000FF"/>
                <w:sz w:val="25"/>
                <w:szCs w:val="25"/>
                <w:lang w:val="en-US"/>
              </w:rPr>
              <w:t>~AEMacro(Currency{</w:t>
            </w:r>
            <w:r w:rsidRPr="00EB2A91">
              <w:rPr>
                <w:sz w:val="25"/>
                <w:szCs w:val="25"/>
                <w:lang w:val="en-US"/>
              </w:rPr>
              <w:t xml:space="preserve"> тыс. руб.</w:t>
            </w:r>
            <w:r w:rsidRPr="00EB2A91">
              <w:rPr>
                <w:vanish/>
                <w:color w:val="0000FF"/>
                <w:sz w:val="25"/>
                <w:szCs w:val="25"/>
                <w:lang w:val="en-US"/>
              </w:rPr>
              <w:t>})</w:t>
            </w:r>
            <w:r w:rsidRPr="00EB2A91">
              <w:rPr>
                <w:sz w:val="25"/>
                <w:szCs w:val="25"/>
                <w:lang w:val="en-US"/>
              </w:rPr>
              <w:t xml:space="preserve"> </w:t>
            </w:r>
          </w:p>
        </w:tc>
        <w:tc>
          <w:tcPr>
            <w:tcW w:w="1775" w:type="dxa"/>
            <w:shd w:val="clear" w:color="auto" w:fill="auto"/>
            <w:hideMark/>
          </w:tcPr>
          <w:p w:rsidR="00EB2A91" w:rsidRPr="00EB2A91" w:rsidRDefault="00EB2A91">
            <w:pPr>
              <w:pStyle w:val="a3"/>
              <w:rPr>
                <w:sz w:val="25"/>
                <w:szCs w:val="25"/>
                <w:lang w:val="en-US"/>
              </w:rPr>
            </w:pPr>
            <w:r w:rsidRPr="00EB2A91">
              <w:rPr>
                <w:sz w:val="25"/>
                <w:szCs w:val="25"/>
              </w:rPr>
              <w:t>Прирост</w:t>
            </w:r>
            <w:r w:rsidRPr="00EB2A91">
              <w:rPr>
                <w:sz w:val="25"/>
                <w:szCs w:val="25"/>
                <w:lang w:val="en-US"/>
              </w:rPr>
              <w:t xml:space="preserve">, </w:t>
            </w:r>
            <w:r w:rsidRPr="00EB2A91">
              <w:rPr>
                <w:vanish/>
                <w:sz w:val="25"/>
                <w:szCs w:val="25"/>
                <w:lang w:val="en-US"/>
              </w:rPr>
              <w:t>~</w:t>
            </w:r>
            <w:r w:rsidRPr="00EB2A91">
              <w:rPr>
                <w:vanish/>
                <w:color w:val="0000FF"/>
                <w:sz w:val="25"/>
                <w:szCs w:val="25"/>
                <w:lang w:val="en-US"/>
              </w:rPr>
              <w:t>AEMacro(Currency{</w:t>
            </w:r>
            <w:r w:rsidRPr="00EB2A91">
              <w:rPr>
                <w:sz w:val="25"/>
                <w:szCs w:val="25"/>
                <w:lang w:val="en-US"/>
              </w:rPr>
              <w:t xml:space="preserve"> тыс. руб.</w:t>
            </w:r>
            <w:r w:rsidRPr="00EB2A91">
              <w:rPr>
                <w:vanish/>
                <w:color w:val="0000FF"/>
                <w:sz w:val="25"/>
                <w:szCs w:val="25"/>
                <w:lang w:val="en-US"/>
              </w:rPr>
              <w:t>})</w:t>
            </w:r>
            <w:r w:rsidRPr="00EB2A91">
              <w:rPr>
                <w:sz w:val="25"/>
                <w:szCs w:val="25"/>
                <w:lang w:val="en-US"/>
              </w:rPr>
              <w:t xml:space="preserve"> </w:t>
            </w:r>
          </w:p>
        </w:tc>
        <w:tc>
          <w:tcPr>
            <w:tcW w:w="1559" w:type="dxa"/>
            <w:shd w:val="clear" w:color="auto" w:fill="auto"/>
            <w:hideMark/>
          </w:tcPr>
          <w:p w:rsidR="00EB2A91" w:rsidRPr="00EB2A91" w:rsidRDefault="00EB2A91">
            <w:pPr>
              <w:pStyle w:val="a3"/>
              <w:rPr>
                <w:sz w:val="25"/>
                <w:szCs w:val="25"/>
              </w:rPr>
            </w:pPr>
            <w:r w:rsidRPr="00EB2A91">
              <w:rPr>
                <w:sz w:val="25"/>
                <w:szCs w:val="25"/>
              </w:rPr>
              <w:t xml:space="preserve">Прирост, % </w:t>
            </w:r>
          </w:p>
        </w:tc>
      </w:tr>
      <w:tr w:rsidR="00EB2A91" w:rsidRPr="00EB2A91" w:rsidTr="00EB2A91">
        <w:tc>
          <w:tcPr>
            <w:tcW w:w="2977" w:type="dxa"/>
            <w:shd w:val="clear" w:color="auto" w:fill="auto"/>
          </w:tcPr>
          <w:p w:rsidR="00EB2A91" w:rsidRPr="00EB2A91" w:rsidRDefault="00EB2A91">
            <w:pPr>
              <w:pStyle w:val="a3"/>
              <w:rPr>
                <w:sz w:val="25"/>
                <w:szCs w:val="25"/>
              </w:rPr>
            </w:pPr>
          </w:p>
        </w:tc>
        <w:tc>
          <w:tcPr>
            <w:tcW w:w="1680" w:type="dxa"/>
            <w:shd w:val="clear" w:color="auto" w:fill="auto"/>
          </w:tcPr>
          <w:p w:rsidR="00EB2A91" w:rsidRPr="00EB2A91" w:rsidRDefault="00EB2A91">
            <w:pPr>
              <w:pStyle w:val="a3"/>
              <w:rPr>
                <w:sz w:val="25"/>
                <w:szCs w:val="25"/>
              </w:rPr>
            </w:pPr>
          </w:p>
        </w:tc>
        <w:tc>
          <w:tcPr>
            <w:tcW w:w="1680" w:type="dxa"/>
            <w:shd w:val="clear" w:color="auto" w:fill="auto"/>
          </w:tcPr>
          <w:p w:rsidR="00EB2A91" w:rsidRPr="00EB2A91" w:rsidRDefault="00EB2A91">
            <w:pPr>
              <w:pStyle w:val="a3"/>
              <w:rPr>
                <w:sz w:val="25"/>
                <w:szCs w:val="25"/>
              </w:rPr>
            </w:pPr>
          </w:p>
        </w:tc>
        <w:tc>
          <w:tcPr>
            <w:tcW w:w="1775" w:type="dxa"/>
            <w:shd w:val="clear" w:color="auto" w:fill="auto"/>
          </w:tcPr>
          <w:p w:rsidR="00EB2A91" w:rsidRPr="00EB2A91" w:rsidRDefault="00EB2A91">
            <w:pPr>
              <w:pStyle w:val="a3"/>
              <w:rPr>
                <w:sz w:val="25"/>
                <w:szCs w:val="25"/>
              </w:rPr>
            </w:pPr>
          </w:p>
        </w:tc>
        <w:tc>
          <w:tcPr>
            <w:tcW w:w="1559" w:type="dxa"/>
            <w:shd w:val="clear" w:color="auto" w:fill="auto"/>
          </w:tcPr>
          <w:p w:rsidR="00EB2A91" w:rsidRPr="00EB2A91" w:rsidRDefault="00EB2A91">
            <w:pPr>
              <w:pStyle w:val="a3"/>
              <w:rPr>
                <w:sz w:val="25"/>
                <w:szCs w:val="25"/>
              </w:rPr>
            </w:pPr>
          </w:p>
        </w:tc>
      </w:tr>
      <w:tr w:rsidR="00EB2A91" w:rsidRPr="00DD72D7" w:rsidTr="00EB2A91">
        <w:trPr>
          <w:hidden/>
        </w:trPr>
        <w:tc>
          <w:tcPr>
            <w:tcW w:w="2977" w:type="dxa"/>
            <w:shd w:val="clear" w:color="auto" w:fill="auto"/>
            <w:hideMark/>
          </w:tcPr>
          <w:p w:rsidR="00EB2A91" w:rsidRPr="00EB2A91" w:rsidRDefault="00EB2A91">
            <w:pPr>
              <w:pStyle w:val="a3"/>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,1){</w:t>
            </w:r>
            <w:r w:rsidRPr="00EB2A91">
              <w:rPr>
                <w:b/>
                <w:sz w:val="25"/>
                <w:szCs w:val="25"/>
              </w:rPr>
              <w:t>Чистый объем продаж</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~AEMacro(Cell(I,1,first){</w:t>
            </w:r>
            <w:r w:rsidRPr="00EB2A91">
              <w:rPr>
                <w:rFonts w:ascii="Times New Roman" w:hAnsi="Times New Roman"/>
                <w:i w:val="0"/>
                <w:sz w:val="25"/>
                <w:szCs w:val="25"/>
                <w:lang w:val="en-US"/>
              </w:rPr>
              <w:t>959 732,00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~AEMacro(Cell(I,1,last){</w:t>
            </w:r>
            <w:r w:rsidRPr="00EB2A91">
              <w:rPr>
                <w:rFonts w:ascii="Times New Roman" w:hAnsi="Times New Roman"/>
                <w:i w:val="0"/>
                <w:sz w:val="25"/>
                <w:szCs w:val="25"/>
                <w:lang w:val="en-US"/>
              </w:rPr>
              <w:t>1 242 103,00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~AEMacro(CellDelta(I,1,first,I,1,last){</w:t>
            </w:r>
            <w:r w:rsidRPr="00EB2A91">
              <w:rPr>
                <w:rFonts w:ascii="Times New Roman" w:hAnsi="Times New Roman"/>
                <w:i w:val="0"/>
                <w:sz w:val="25"/>
                <w:szCs w:val="25"/>
                <w:lang w:val="en-US"/>
              </w:rPr>
              <w:t>282 371,00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~AEMacro(IfCellDelta("@IF(I1,I1,ERROR,I1)",first,&lt;&gt;,"@IF(I1,I1,ERROR,I1)",last,I,1,first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I,1,last,%){</w:t>
            </w:r>
            <w:r w:rsidRPr="00EB2A91">
              <w:rPr>
                <w:rFonts w:ascii="Times New Roman" w:hAnsi="Times New Roman"/>
                <w:i w:val="0"/>
                <w:sz w:val="25"/>
                <w:szCs w:val="25"/>
                <w:lang w:val="en-US"/>
              </w:rPr>
              <w:t>29,42</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lang w:val="en-US"/>
              </w:rPr>
            </w:pPr>
            <w:r w:rsidRPr="00EB2A91">
              <w:rPr>
                <w:b/>
                <w:vanish/>
                <w:color w:val="0000FF"/>
                <w:sz w:val="25"/>
                <w:szCs w:val="25"/>
                <w:lang w:val="en-US"/>
              </w:rPr>
              <w:t>~AEMacro(TitleRow(I,2){</w:t>
            </w:r>
            <w:r w:rsidRPr="00EB2A91">
              <w:rPr>
                <w:b/>
                <w:sz w:val="25"/>
                <w:szCs w:val="25"/>
                <w:lang w:val="en-US"/>
              </w:rPr>
              <w:t xml:space="preserve">  Себестоимость</w:t>
            </w:r>
            <w:r w:rsidRPr="00EB2A91">
              <w:rPr>
                <w:b/>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~AEMacro(Cell(I,2,first){</w:t>
            </w:r>
            <w:r w:rsidRPr="00EB2A91">
              <w:rPr>
                <w:rFonts w:ascii="Times New Roman" w:hAnsi="Times New Roman"/>
                <w:i w:val="0"/>
                <w:sz w:val="25"/>
                <w:szCs w:val="25"/>
                <w:lang w:val="en-US"/>
              </w:rPr>
              <w:t>395 714,00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~AEMacro(Cell(I,2,last){</w:t>
            </w:r>
            <w:r w:rsidRPr="00EB2A91">
              <w:rPr>
                <w:rFonts w:ascii="Times New Roman" w:hAnsi="Times New Roman"/>
                <w:i w:val="0"/>
                <w:sz w:val="25"/>
                <w:szCs w:val="25"/>
                <w:lang w:val="en-US"/>
              </w:rPr>
              <w:t>590 803,00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~AEMacro(CellDelta(I,2,first,I,2,last){</w:t>
            </w:r>
            <w:r w:rsidRPr="00EB2A91">
              <w:rPr>
                <w:rFonts w:ascii="Times New Roman" w:hAnsi="Times New Roman"/>
                <w:i w:val="0"/>
                <w:sz w:val="25"/>
                <w:szCs w:val="25"/>
                <w:lang w:val="en-US"/>
              </w:rPr>
              <w:t>195 089,00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~AEMacro(IfCellDelta("@IF(I2,I2,ERROR,I2)",first,&lt;&gt;,"@IF(I2,I2,ERRO</w:t>
            </w:r>
            <w:r w:rsidRPr="00EB2A91">
              <w:rPr>
                <w:rFonts w:ascii="Times New Roman" w:hAnsi="Times New Roman"/>
                <w:i w:val="0"/>
                <w:vanish/>
                <w:color w:val="0000FF"/>
                <w:sz w:val="25"/>
                <w:szCs w:val="25"/>
                <w:lang w:val="en-US"/>
              </w:rPr>
              <w:lastRenderedPageBreak/>
              <w:t>R,I2)",last,I,2,first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I,2,last,%){</w:t>
            </w:r>
            <w:r w:rsidRPr="00EB2A91">
              <w:rPr>
                <w:rFonts w:ascii="Times New Roman" w:hAnsi="Times New Roman"/>
                <w:i w:val="0"/>
                <w:sz w:val="25"/>
                <w:szCs w:val="25"/>
                <w:lang w:val="en-US"/>
              </w:rPr>
              <w:t>49,30</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lang w:val="en-US"/>
              </w:rPr>
            </w:pPr>
            <w:r w:rsidRPr="00EB2A91">
              <w:rPr>
                <w:b/>
                <w:vanish/>
                <w:color w:val="0000FF"/>
                <w:sz w:val="25"/>
                <w:szCs w:val="25"/>
                <w:lang w:val="en-US"/>
              </w:rPr>
              <w:lastRenderedPageBreak/>
              <w:t>~AEMacro(TitleRow(I,3){</w:t>
            </w:r>
            <w:r w:rsidRPr="00EB2A91">
              <w:rPr>
                <w:b/>
                <w:sz w:val="25"/>
                <w:szCs w:val="25"/>
              </w:rPr>
              <w:t>Валовая прибыль</w:t>
            </w:r>
            <w:r w:rsidRPr="00EB2A91">
              <w:rPr>
                <w:b/>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~AEMacro(Cell(I,3,first){</w:t>
            </w:r>
            <w:r w:rsidRPr="00EB2A91">
              <w:rPr>
                <w:rFonts w:ascii="Times New Roman" w:hAnsi="Times New Roman"/>
                <w:i w:val="0"/>
                <w:sz w:val="25"/>
                <w:szCs w:val="25"/>
                <w:lang w:val="en-US"/>
              </w:rPr>
              <w:t>564 018,00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~AEMacro(Cell(I,3,last){</w:t>
            </w:r>
            <w:r w:rsidRPr="00EB2A91">
              <w:rPr>
                <w:rFonts w:ascii="Times New Roman" w:hAnsi="Times New Roman"/>
                <w:i w:val="0"/>
                <w:sz w:val="25"/>
                <w:szCs w:val="25"/>
                <w:lang w:val="en-US"/>
              </w:rPr>
              <w:t>651 300,00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~AEMacro(CellDelta(I,3,first,I,3,last){</w:t>
            </w:r>
            <w:r w:rsidRPr="00EB2A91">
              <w:rPr>
                <w:rFonts w:ascii="Times New Roman" w:hAnsi="Times New Roman"/>
                <w:i w:val="0"/>
                <w:sz w:val="25"/>
                <w:szCs w:val="25"/>
                <w:lang w:val="en-US"/>
              </w:rPr>
              <w:t>87 282,00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~AEMacro(IfCellDelta("@IF(I3,I3,ERROR,I3)",first,&lt;&gt;,"@IF(I3,I3,ERROR,I3)",last,I,3,first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I,3,last,%){</w:t>
            </w:r>
            <w:r w:rsidRPr="00EB2A91">
              <w:rPr>
                <w:rFonts w:ascii="Times New Roman" w:hAnsi="Times New Roman"/>
                <w:i w:val="0"/>
                <w:sz w:val="25"/>
                <w:szCs w:val="25"/>
                <w:lang w:val="en-US"/>
              </w:rPr>
              <w:t>15,48</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lang w:val="en-US"/>
              </w:rPr>
            </w:pPr>
            <w:r w:rsidRPr="00EB2A91">
              <w:rPr>
                <w:b/>
                <w:vanish/>
                <w:color w:val="0000FF"/>
                <w:sz w:val="25"/>
                <w:szCs w:val="25"/>
                <w:lang w:val="en-US"/>
              </w:rPr>
              <w:t>~AEMacro(TitleRow(I,4){</w:t>
            </w:r>
            <w:r w:rsidRPr="00EB2A91">
              <w:rPr>
                <w:b/>
                <w:sz w:val="25"/>
                <w:szCs w:val="25"/>
                <w:lang w:val="en-US"/>
              </w:rPr>
              <w:t xml:space="preserve">  Общие издержки</w:t>
            </w:r>
            <w:r w:rsidRPr="00EB2A91">
              <w:rPr>
                <w:b/>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~AEMacro(Cell(I,4,first){</w:t>
            </w:r>
            <w:r w:rsidRPr="00EB2A91">
              <w:rPr>
                <w:rFonts w:ascii="Times New Roman" w:hAnsi="Times New Roman"/>
                <w:i w:val="0"/>
                <w:sz w:val="25"/>
                <w:szCs w:val="25"/>
                <w:lang w:val="en-US"/>
              </w:rPr>
              <w:t>436 206,00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~AEMacro(Cell(I,4,last){</w:t>
            </w:r>
            <w:r w:rsidRPr="00EB2A91">
              <w:rPr>
                <w:rFonts w:ascii="Times New Roman" w:hAnsi="Times New Roman"/>
                <w:i w:val="0"/>
                <w:sz w:val="25"/>
                <w:szCs w:val="25"/>
                <w:lang w:val="en-US"/>
              </w:rPr>
              <w:t>374 892,00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~AEMacro(CellDelta(I,4,first,I,4,last){</w:t>
            </w:r>
            <w:r w:rsidRPr="00EB2A91">
              <w:rPr>
                <w:rFonts w:ascii="Times New Roman" w:hAnsi="Times New Roman"/>
                <w:i w:val="0"/>
                <w:sz w:val="25"/>
                <w:szCs w:val="25"/>
                <w:lang w:val="en-US"/>
              </w:rPr>
              <w:t>-61 314,00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DD72D7" w:rsidRDefault="00EB2A91">
            <w:pPr>
              <w:pStyle w:val="23"/>
              <w:jc w:val="right"/>
              <w:rPr>
                <w:rFonts w:ascii="Times New Roman" w:hAnsi="Times New Roman"/>
                <w:i w:val="0"/>
                <w:sz w:val="25"/>
                <w:szCs w:val="25"/>
                <w:lang w:val="en-US"/>
              </w:rPr>
            </w:pP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AEMacro</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IfCellDelta</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first</w:t>
            </w:r>
            <w:r w:rsidRPr="00DD72D7">
              <w:rPr>
                <w:rFonts w:ascii="Times New Roman" w:hAnsi="Times New Roman"/>
                <w:i w:val="0"/>
                <w:vanish/>
                <w:color w:val="0000FF"/>
                <w:sz w:val="25"/>
                <w:szCs w:val="25"/>
                <w:lang w:val="en-US"/>
              </w:rPr>
              <w:t>,&lt;&gt;,"@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first</w:t>
            </w:r>
            <w:r w:rsidRPr="00DD72D7">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DD72D7">
              <w:rPr>
                <w:rFonts w:ascii="Times New Roman" w:hAnsi="Times New Roman"/>
                <w:i w:val="0"/>
                <w:sz w:val="25"/>
                <w:szCs w:val="25"/>
                <w:lang w:val="en-US"/>
              </w:rPr>
              <w:t>-14,06</w:t>
            </w:r>
            <w:r w:rsidRPr="00DD72D7">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,5){</w:t>
            </w:r>
            <w:r w:rsidRPr="00EB2A91">
              <w:rPr>
                <w:b/>
                <w:sz w:val="25"/>
                <w:szCs w:val="25"/>
              </w:rPr>
              <w:t xml:space="preserve">  Другие операционные доходы</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~AEMacro(Cell(I,5,first){</w:t>
            </w:r>
            <w:r w:rsidRPr="00EB2A91">
              <w:rPr>
                <w:rFonts w:ascii="Times New Roman" w:hAnsi="Times New Roman"/>
                <w:i w:val="0"/>
                <w:sz w:val="25"/>
                <w:szCs w:val="25"/>
                <w:lang w:val="en-US"/>
              </w:rPr>
              <w:t>458 902,00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~AEMacro(Cell(I,5,last){</w:t>
            </w:r>
            <w:r w:rsidRPr="00EB2A91">
              <w:rPr>
                <w:rFonts w:ascii="Times New Roman" w:hAnsi="Times New Roman"/>
                <w:i w:val="0"/>
                <w:sz w:val="25"/>
                <w:szCs w:val="25"/>
                <w:lang w:val="en-US"/>
              </w:rPr>
              <w:t>353 407,00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~AEMacro(CellDelta(I,5,first,I,5,last){</w:t>
            </w:r>
            <w:r w:rsidRPr="00EB2A91">
              <w:rPr>
                <w:rFonts w:ascii="Times New Roman" w:hAnsi="Times New Roman"/>
                <w:i w:val="0"/>
                <w:sz w:val="25"/>
                <w:szCs w:val="25"/>
                <w:lang w:val="en-US"/>
              </w:rPr>
              <w:t>-105 495,00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~AEMacro(IfCellDelta("@IF(I5,I5,ERROR,I5)",first,&lt;&gt;,"@IF(I5,I5,ERROR,I5)",last,I,5,first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I,5,last,%){</w:t>
            </w:r>
            <w:r w:rsidRPr="00EB2A91">
              <w:rPr>
                <w:rFonts w:ascii="Times New Roman" w:hAnsi="Times New Roman"/>
                <w:i w:val="0"/>
                <w:sz w:val="25"/>
                <w:szCs w:val="25"/>
                <w:lang w:val="en-US"/>
              </w:rPr>
              <w:t>-22,99</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,6){</w:t>
            </w:r>
            <w:r w:rsidRPr="00EB2A91">
              <w:rPr>
                <w:b/>
                <w:sz w:val="25"/>
                <w:szCs w:val="25"/>
              </w:rPr>
              <w:t xml:space="preserve">  Другие операционные расходы</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~AEMacro(Cell(I,6,first){</w:t>
            </w:r>
            <w:r w:rsidRPr="00EB2A91">
              <w:rPr>
                <w:rFonts w:ascii="Times New Roman" w:hAnsi="Times New Roman"/>
                <w:i w:val="0"/>
                <w:sz w:val="25"/>
                <w:szCs w:val="25"/>
                <w:lang w:val="en-US"/>
              </w:rPr>
              <w:t>253 868,00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~AEMacro(Cell(I,6,last){</w:t>
            </w:r>
            <w:r w:rsidRPr="00EB2A91">
              <w:rPr>
                <w:rFonts w:ascii="Times New Roman" w:hAnsi="Times New Roman"/>
                <w:i w:val="0"/>
                <w:sz w:val="25"/>
                <w:szCs w:val="25"/>
                <w:lang w:val="en-US"/>
              </w:rPr>
              <w:t>286 088,00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~AEMacro(CellDelta(I,6,first,I,6,last){</w:t>
            </w:r>
            <w:r w:rsidRPr="00EB2A91">
              <w:rPr>
                <w:rFonts w:ascii="Times New Roman" w:hAnsi="Times New Roman"/>
                <w:i w:val="0"/>
                <w:sz w:val="25"/>
                <w:szCs w:val="25"/>
                <w:lang w:val="en-US"/>
              </w:rPr>
              <w:t>32 220,00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~AEMacro(IfCellDelta("@IF(I6,I6,ERROR,I6)",f</w:t>
            </w:r>
            <w:r w:rsidRPr="00EB2A91">
              <w:rPr>
                <w:rFonts w:ascii="Times New Roman" w:hAnsi="Times New Roman"/>
                <w:i w:val="0"/>
                <w:vanish/>
                <w:color w:val="0000FF"/>
                <w:sz w:val="25"/>
                <w:szCs w:val="25"/>
                <w:lang w:val="en-US"/>
              </w:rPr>
              <w:lastRenderedPageBreak/>
              <w:t>irst,&lt;&gt;,"@IF(I6,I6,ERROR,I6)",last,I,6,first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I,6,last,%){</w:t>
            </w:r>
            <w:r w:rsidRPr="00EB2A91">
              <w:rPr>
                <w:rFonts w:ascii="Times New Roman" w:hAnsi="Times New Roman"/>
                <w:i w:val="0"/>
                <w:sz w:val="25"/>
                <w:szCs w:val="25"/>
                <w:lang w:val="en-US"/>
              </w:rPr>
              <w:t>12,69</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lastRenderedPageBreak/>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,7){</w:t>
            </w:r>
            <w:r w:rsidRPr="00EB2A91">
              <w:rPr>
                <w:b/>
                <w:sz w:val="25"/>
                <w:szCs w:val="25"/>
              </w:rPr>
              <w:t>Операционная прибыль</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~AEMacro(Cell(I,7,first){</w:t>
            </w:r>
            <w:r w:rsidRPr="00EB2A91">
              <w:rPr>
                <w:rFonts w:ascii="Times New Roman" w:hAnsi="Times New Roman"/>
                <w:i w:val="0"/>
                <w:sz w:val="25"/>
                <w:szCs w:val="25"/>
                <w:lang w:val="en-US"/>
              </w:rPr>
              <w:t>332 846,00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~AEMacro(Cell(I,7,last){</w:t>
            </w:r>
            <w:r w:rsidRPr="00EB2A91">
              <w:rPr>
                <w:rFonts w:ascii="Times New Roman" w:hAnsi="Times New Roman"/>
                <w:i w:val="0"/>
                <w:sz w:val="25"/>
                <w:szCs w:val="25"/>
                <w:lang w:val="en-US"/>
              </w:rPr>
              <w:t>343 727,00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~AEMacro(CellDelta(I,7,first,I,7,last){</w:t>
            </w:r>
            <w:r w:rsidRPr="00EB2A91">
              <w:rPr>
                <w:rFonts w:ascii="Times New Roman" w:hAnsi="Times New Roman"/>
                <w:i w:val="0"/>
                <w:sz w:val="25"/>
                <w:szCs w:val="25"/>
                <w:lang w:val="en-US"/>
              </w:rPr>
              <w:t>10 881,00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~AEMacro(IfCellDelta("@IF(I7,I7,ERROR,I7)",first,&lt;&gt;,"@IF(I7,I7,ERROR,I7)",last,I,7,first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I,7,last,%){</w:t>
            </w:r>
            <w:r w:rsidRPr="00EB2A91">
              <w:rPr>
                <w:rFonts w:ascii="Times New Roman" w:hAnsi="Times New Roman"/>
                <w:i w:val="0"/>
                <w:sz w:val="25"/>
                <w:szCs w:val="25"/>
                <w:lang w:val="en-US"/>
              </w:rPr>
              <w:t>3,27</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,8){</w:t>
            </w:r>
            <w:r w:rsidRPr="00EB2A91">
              <w:rPr>
                <w:b/>
                <w:sz w:val="25"/>
                <w:szCs w:val="25"/>
              </w:rPr>
              <w:t xml:space="preserve">  Проценты к получению</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~AEMacro(Cell(I,8,first){</w:t>
            </w:r>
            <w:r w:rsidRPr="00EB2A91">
              <w:rPr>
                <w:rFonts w:ascii="Times New Roman" w:hAnsi="Times New Roman"/>
                <w:i w:val="0"/>
                <w:sz w:val="25"/>
                <w:szCs w:val="25"/>
                <w:lang w:val="en-US"/>
              </w:rPr>
              <w:t>20 050,00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~AEMacro(Cell(I,8,last){</w:t>
            </w:r>
            <w:r w:rsidRPr="00EB2A91">
              <w:rPr>
                <w:rFonts w:ascii="Times New Roman" w:hAnsi="Times New Roman"/>
                <w:i w:val="0"/>
                <w:sz w:val="25"/>
                <w:szCs w:val="25"/>
                <w:lang w:val="en-US"/>
              </w:rPr>
              <w:t>12 725,00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~AEMacro(CellDelta(I,8,first,I,8,last){</w:t>
            </w:r>
            <w:r w:rsidRPr="00EB2A91">
              <w:rPr>
                <w:rFonts w:ascii="Times New Roman" w:hAnsi="Times New Roman"/>
                <w:i w:val="0"/>
                <w:sz w:val="25"/>
                <w:szCs w:val="25"/>
                <w:lang w:val="en-US"/>
              </w:rPr>
              <w:t>-7 325,00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~AEMacro(IfCellDelta("@IF(I8,I8,ERROR,I8)",first,&lt;&gt;,"@IF(I8,I8,ERROR,I8)",last,I,8,first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I,8,last,%){</w:t>
            </w:r>
            <w:r w:rsidRPr="00EB2A91">
              <w:rPr>
                <w:rFonts w:ascii="Times New Roman" w:hAnsi="Times New Roman"/>
                <w:i w:val="0"/>
                <w:sz w:val="25"/>
                <w:szCs w:val="25"/>
                <w:lang w:val="en-US"/>
              </w:rPr>
              <w:t>-36,53</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,9){</w:t>
            </w:r>
            <w:r w:rsidRPr="00EB2A91">
              <w:rPr>
                <w:b/>
                <w:sz w:val="25"/>
                <w:szCs w:val="25"/>
              </w:rPr>
              <w:t xml:space="preserve">  Проценты к выплате</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~AEMacro(Cell(I,9,first){</w:t>
            </w:r>
            <w:r w:rsidRPr="00EB2A91">
              <w:rPr>
                <w:rFonts w:ascii="Times New Roman" w:hAnsi="Times New Roman"/>
                <w:i w:val="0"/>
                <w:sz w:val="25"/>
                <w:szCs w:val="25"/>
                <w:lang w:val="en-US"/>
              </w:rPr>
              <w:t>340 281,00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~AEMacro(Cell(I,9,last){</w:t>
            </w:r>
            <w:r w:rsidRPr="00EB2A91">
              <w:rPr>
                <w:rFonts w:ascii="Times New Roman" w:hAnsi="Times New Roman"/>
                <w:i w:val="0"/>
                <w:sz w:val="25"/>
                <w:szCs w:val="25"/>
                <w:lang w:val="en-US"/>
              </w:rPr>
              <w:t>325 740,00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~AEMacro(CellDelta(I,9,first,I,9,last){</w:t>
            </w:r>
            <w:r w:rsidRPr="00EB2A91">
              <w:rPr>
                <w:rFonts w:ascii="Times New Roman" w:hAnsi="Times New Roman"/>
                <w:i w:val="0"/>
                <w:sz w:val="25"/>
                <w:szCs w:val="25"/>
                <w:lang w:val="en-US"/>
              </w:rPr>
              <w:t>-14 541,00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DD72D7" w:rsidRDefault="00EB2A91">
            <w:pPr>
              <w:pStyle w:val="23"/>
              <w:jc w:val="right"/>
              <w:rPr>
                <w:rFonts w:ascii="Times New Roman" w:hAnsi="Times New Roman"/>
                <w:i w:val="0"/>
                <w:sz w:val="25"/>
                <w:szCs w:val="25"/>
                <w:lang w:val="en-US"/>
              </w:rPr>
            </w:pP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AEMacro</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IfCellDelta</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first</w:t>
            </w:r>
            <w:r w:rsidRPr="00DD72D7">
              <w:rPr>
                <w:rFonts w:ascii="Times New Roman" w:hAnsi="Times New Roman"/>
                <w:i w:val="0"/>
                <w:vanish/>
                <w:color w:val="0000FF"/>
                <w:sz w:val="25"/>
                <w:szCs w:val="25"/>
                <w:lang w:val="en-US"/>
              </w:rPr>
              <w:t>,&lt;&gt;,"@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first</w:t>
            </w:r>
            <w:r w:rsidRPr="00DD72D7">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,9,</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DD72D7">
              <w:rPr>
                <w:rFonts w:ascii="Times New Roman" w:hAnsi="Times New Roman"/>
                <w:i w:val="0"/>
                <w:sz w:val="25"/>
                <w:szCs w:val="25"/>
                <w:lang w:val="en-US"/>
              </w:rPr>
              <w:t>-4,27</w:t>
            </w:r>
            <w:r w:rsidRPr="00DD72D7">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,10){</w:t>
            </w:r>
            <w:r w:rsidRPr="00EB2A91">
              <w:rPr>
                <w:b/>
                <w:sz w:val="25"/>
                <w:szCs w:val="25"/>
              </w:rPr>
              <w:t xml:space="preserve">  Другие внереализационные </w:t>
            </w:r>
            <w:r w:rsidRPr="00EB2A91">
              <w:rPr>
                <w:b/>
                <w:sz w:val="25"/>
                <w:szCs w:val="25"/>
              </w:rPr>
              <w:lastRenderedPageBreak/>
              <w:t>доходы</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lastRenderedPageBreak/>
              <w:t>~AEMacro(Cell(I,10,first){</w:t>
            </w:r>
            <w:r w:rsidRPr="00EB2A91">
              <w:rPr>
                <w:rFonts w:ascii="Times New Roman" w:hAnsi="Times New Roman"/>
                <w:i w:val="0"/>
                <w:sz w:val="25"/>
                <w:szCs w:val="25"/>
                <w:lang w:val="en-US"/>
              </w:rPr>
              <w:lastRenderedPageBreak/>
              <w:t>0,00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lastRenderedPageBreak/>
              <w:t>~AEMacro(Cell(I,10,last){</w:t>
            </w:r>
            <w:r w:rsidRPr="00EB2A91">
              <w:rPr>
                <w:rFonts w:ascii="Times New Roman" w:hAnsi="Times New Roman"/>
                <w:i w:val="0"/>
                <w:sz w:val="25"/>
                <w:szCs w:val="25"/>
                <w:lang w:val="en-US"/>
              </w:rPr>
              <w:lastRenderedPageBreak/>
              <w:t>0,00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lastRenderedPageBreak/>
              <w:t>~AEMacro(CellDelta(I,10,first</w:t>
            </w:r>
            <w:r w:rsidRPr="00EB2A91">
              <w:rPr>
                <w:rFonts w:ascii="Times New Roman" w:hAnsi="Times New Roman"/>
                <w:i w:val="0"/>
                <w:vanish/>
                <w:color w:val="0000FF"/>
                <w:sz w:val="25"/>
                <w:szCs w:val="25"/>
                <w:lang w:val="en-US"/>
              </w:rPr>
              <w:lastRenderedPageBreak/>
              <w:t>,I,10,last){</w:t>
            </w:r>
            <w:r w:rsidRPr="00EB2A91">
              <w:rPr>
                <w:rFonts w:ascii="Times New Roman" w:hAnsi="Times New Roman"/>
                <w:i w:val="0"/>
                <w:sz w:val="25"/>
                <w:szCs w:val="25"/>
                <w:lang w:val="en-US"/>
              </w:rPr>
              <w:t>0,00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lastRenderedPageBreak/>
              <w:t>~AEMacro(IfCellDelta("</w:t>
            </w:r>
            <w:r w:rsidRPr="00EB2A91">
              <w:rPr>
                <w:rFonts w:ascii="Times New Roman" w:hAnsi="Times New Roman"/>
                <w:i w:val="0"/>
                <w:vanish/>
                <w:color w:val="0000FF"/>
                <w:sz w:val="25"/>
                <w:szCs w:val="25"/>
                <w:lang w:val="en-US"/>
              </w:rPr>
              <w:lastRenderedPageBreak/>
              <w:t>@IF(I10,I10,ERROR,I10)",first,&lt;&gt;,"@IF(I10,I10,ERROR,I10)",last,I,10,first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I,10,last,%){</w:t>
            </w:r>
            <w:r w:rsidRPr="00EB2A91">
              <w:rPr>
                <w:rFonts w:ascii="Times New Roman" w:hAnsi="Times New Roman"/>
                <w:i w:val="0"/>
                <w:vanish/>
                <w:sz w:val="25"/>
                <w:szCs w:val="25"/>
                <w:lang w:val="en-US"/>
              </w:rPr>
              <w:t>158,17</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lastRenderedPageBreak/>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,11){</w:t>
            </w:r>
            <w:r w:rsidRPr="00EB2A91">
              <w:rPr>
                <w:b/>
                <w:sz w:val="25"/>
                <w:szCs w:val="25"/>
              </w:rPr>
              <w:t xml:space="preserve">  Другие внереализационные расходы</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~AEMacro(Cell(I,11,first){</w:t>
            </w:r>
            <w:r w:rsidRPr="00EB2A91">
              <w:rPr>
                <w:rFonts w:ascii="Times New Roman" w:hAnsi="Times New Roman"/>
                <w:i w:val="0"/>
                <w:sz w:val="25"/>
                <w:szCs w:val="25"/>
                <w:lang w:val="en-US"/>
              </w:rPr>
              <w:t>0,00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~AEMacro(Cell(I,11,last){</w:t>
            </w:r>
            <w:r w:rsidRPr="00EB2A91">
              <w:rPr>
                <w:rFonts w:ascii="Times New Roman" w:hAnsi="Times New Roman"/>
                <w:i w:val="0"/>
                <w:sz w:val="25"/>
                <w:szCs w:val="25"/>
                <w:lang w:val="en-US"/>
              </w:rPr>
              <w:t>0,00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~AEMacro(CellDelta(I,11,first,I,11,last){</w:t>
            </w:r>
            <w:r w:rsidRPr="00EB2A91">
              <w:rPr>
                <w:rFonts w:ascii="Times New Roman" w:hAnsi="Times New Roman"/>
                <w:i w:val="0"/>
                <w:sz w:val="25"/>
                <w:szCs w:val="25"/>
                <w:lang w:val="en-US"/>
              </w:rPr>
              <w:t>0,00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~AEMacro(IfCellDelta("@IF(I11,I11,ERROR,I11)",first,&lt;&gt;,"@IF(I11,I11,ERROR,I11)",last,I,11,first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I,11,last,%){</w:t>
            </w:r>
            <w:r w:rsidRPr="00EB2A91">
              <w:rPr>
                <w:rFonts w:ascii="Times New Roman" w:hAnsi="Times New Roman"/>
                <w:i w:val="0"/>
                <w:vanish/>
                <w:sz w:val="25"/>
                <w:szCs w:val="25"/>
                <w:lang w:val="en-US"/>
              </w:rPr>
              <w:t>416,83</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lang w:val="en-US"/>
              </w:rPr>
            </w:pPr>
            <w:r w:rsidRPr="00EB2A91">
              <w:rPr>
                <w:b/>
                <w:vanish/>
                <w:color w:val="0000FF"/>
                <w:sz w:val="25"/>
                <w:szCs w:val="25"/>
                <w:lang w:val="en-US"/>
              </w:rPr>
              <w:t>~AEMacro(TitleRow(I,12){</w:t>
            </w:r>
            <w:r w:rsidRPr="00EB2A91">
              <w:rPr>
                <w:b/>
                <w:sz w:val="25"/>
                <w:szCs w:val="25"/>
              </w:rPr>
              <w:t>Прибыль до налога</w:t>
            </w:r>
            <w:r w:rsidRPr="00EB2A91">
              <w:rPr>
                <w:b/>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~AEMacro(Cell(I,12,first){</w:t>
            </w:r>
            <w:r w:rsidRPr="00EB2A91">
              <w:rPr>
                <w:rFonts w:ascii="Times New Roman" w:hAnsi="Times New Roman"/>
                <w:i w:val="0"/>
                <w:sz w:val="25"/>
                <w:szCs w:val="25"/>
                <w:lang w:val="en-US"/>
              </w:rPr>
              <w:t>12 615,00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~AEMacro(Cell(I,12,last){</w:t>
            </w:r>
            <w:r w:rsidRPr="00EB2A91">
              <w:rPr>
                <w:rFonts w:ascii="Times New Roman" w:hAnsi="Times New Roman"/>
                <w:i w:val="0"/>
                <w:sz w:val="25"/>
                <w:szCs w:val="25"/>
                <w:lang w:val="en-US"/>
              </w:rPr>
              <w:t>30 712,00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~AEMacro(CellDelta(I,12,first,I,12,last){</w:t>
            </w:r>
            <w:r w:rsidRPr="00EB2A91">
              <w:rPr>
                <w:rFonts w:ascii="Times New Roman" w:hAnsi="Times New Roman"/>
                <w:i w:val="0"/>
                <w:sz w:val="25"/>
                <w:szCs w:val="25"/>
                <w:lang w:val="en-US"/>
              </w:rPr>
              <w:t>18 097,00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~AEMacro(IfCellDelta("@IF(I12,I12,ERROR,I12)",first,&lt;&gt;,"@IF(I12,I12,ERROR,I12)",last,I,12,first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I,12,last,%){</w:t>
            </w:r>
            <w:r w:rsidRPr="00EB2A91">
              <w:rPr>
                <w:rFonts w:ascii="Times New Roman" w:hAnsi="Times New Roman"/>
                <w:i w:val="0"/>
                <w:sz w:val="25"/>
                <w:szCs w:val="25"/>
                <w:lang w:val="en-US"/>
              </w:rPr>
              <w:t>143,46</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rPr>
            </w:pPr>
            <w:r w:rsidRPr="00EB2A91">
              <w:rPr>
                <w:b/>
                <w:vanish/>
                <w:color w:val="0000FF"/>
                <w:sz w:val="25"/>
                <w:szCs w:val="25"/>
              </w:rPr>
              <w:t>~</w:t>
            </w:r>
            <w:r w:rsidRPr="00EB2A91">
              <w:rPr>
                <w:b/>
                <w:vanish/>
                <w:color w:val="0000FF"/>
                <w:sz w:val="25"/>
                <w:szCs w:val="25"/>
                <w:lang w:val="en-US"/>
              </w:rPr>
              <w:t>AEMacro</w:t>
            </w:r>
            <w:r w:rsidRPr="00EB2A91">
              <w:rPr>
                <w:b/>
                <w:vanish/>
                <w:color w:val="0000FF"/>
                <w:sz w:val="25"/>
                <w:szCs w:val="25"/>
              </w:rPr>
              <w:t>(</w:t>
            </w:r>
            <w:r w:rsidRPr="00EB2A91">
              <w:rPr>
                <w:b/>
                <w:vanish/>
                <w:color w:val="0000FF"/>
                <w:sz w:val="25"/>
                <w:szCs w:val="25"/>
                <w:lang w:val="en-US"/>
              </w:rPr>
              <w:t>TitleRow</w:t>
            </w:r>
            <w:r w:rsidRPr="00EB2A91">
              <w:rPr>
                <w:b/>
                <w:vanish/>
                <w:color w:val="0000FF"/>
                <w:sz w:val="25"/>
                <w:szCs w:val="25"/>
              </w:rPr>
              <w:t>(</w:t>
            </w:r>
            <w:r w:rsidRPr="00EB2A91">
              <w:rPr>
                <w:b/>
                <w:vanish/>
                <w:color w:val="0000FF"/>
                <w:sz w:val="25"/>
                <w:szCs w:val="25"/>
                <w:lang w:val="en-US"/>
              </w:rPr>
              <w:t>I</w:t>
            </w:r>
            <w:r w:rsidRPr="00EB2A91">
              <w:rPr>
                <w:b/>
                <w:vanish/>
                <w:color w:val="0000FF"/>
                <w:sz w:val="25"/>
                <w:szCs w:val="25"/>
              </w:rPr>
              <w:t>,13){</w:t>
            </w:r>
            <w:r w:rsidRPr="00EB2A91">
              <w:rPr>
                <w:b/>
                <w:sz w:val="25"/>
                <w:szCs w:val="25"/>
              </w:rPr>
              <w:t xml:space="preserve">  Налог на прибыль</w:t>
            </w:r>
            <w:r w:rsidRPr="00EB2A91">
              <w:rPr>
                <w:b/>
                <w:vanish/>
                <w:color w:val="0000FF"/>
                <w:sz w:val="25"/>
                <w:szCs w:val="25"/>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~AEMacro(Cell(I,13,first){</w:t>
            </w:r>
            <w:r w:rsidRPr="00EB2A91">
              <w:rPr>
                <w:rFonts w:ascii="Times New Roman" w:hAnsi="Times New Roman"/>
                <w:i w:val="0"/>
                <w:sz w:val="25"/>
                <w:szCs w:val="25"/>
                <w:lang w:val="en-US"/>
              </w:rPr>
              <w:t>294,00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~AEMacro(Cell(I,13,last){</w:t>
            </w:r>
            <w:r w:rsidRPr="00EB2A91">
              <w:rPr>
                <w:rFonts w:ascii="Times New Roman" w:hAnsi="Times New Roman"/>
                <w:i w:val="0"/>
                <w:sz w:val="25"/>
                <w:szCs w:val="25"/>
                <w:lang w:val="en-US"/>
              </w:rPr>
              <w:t>4 026,00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~AEMacro(CellDelta(I,13,first,I,13,last){</w:t>
            </w:r>
            <w:r w:rsidRPr="00EB2A91">
              <w:rPr>
                <w:rFonts w:ascii="Times New Roman" w:hAnsi="Times New Roman"/>
                <w:i w:val="0"/>
                <w:sz w:val="25"/>
                <w:szCs w:val="25"/>
                <w:lang w:val="en-US"/>
              </w:rPr>
              <w:t>3 732,00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~AEMacro(IfCellDelta("@IF(I13,I13,ERROR,I13)",first,&lt;&gt;,"@IF(I13,I13,E</w:t>
            </w:r>
            <w:r w:rsidRPr="00EB2A91">
              <w:rPr>
                <w:rFonts w:ascii="Times New Roman" w:hAnsi="Times New Roman"/>
                <w:i w:val="0"/>
                <w:vanish/>
                <w:color w:val="0000FF"/>
                <w:sz w:val="25"/>
                <w:szCs w:val="25"/>
                <w:lang w:val="en-US"/>
              </w:rPr>
              <w:lastRenderedPageBreak/>
              <w:t>RROR,I13)",last,I,13,first</w:t>
            </w:r>
            <w:r w:rsidRPr="00EB2A91">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I,13,last,%){</w:t>
            </w:r>
            <w:r w:rsidRPr="00EB2A91">
              <w:rPr>
                <w:rFonts w:ascii="Times New Roman" w:hAnsi="Times New Roman"/>
                <w:i w:val="0"/>
                <w:sz w:val="25"/>
                <w:szCs w:val="25"/>
                <w:lang w:val="en-US"/>
              </w:rPr>
              <w:t>1 269,39</w:t>
            </w:r>
            <w:r w:rsidRPr="00EB2A91">
              <w:rPr>
                <w:rFonts w:ascii="Times New Roman" w:hAnsi="Times New Roman"/>
                <w:i w:val="0"/>
                <w:vanish/>
                <w:color w:val="0000FF"/>
                <w:sz w:val="25"/>
                <w:szCs w:val="25"/>
                <w:lang w:val="en-US"/>
              </w:rPr>
              <w:t>})</w:t>
            </w:r>
          </w:p>
        </w:tc>
      </w:tr>
      <w:tr w:rsidR="00EB2A91" w:rsidRPr="00DD72D7" w:rsidTr="00EB2A91">
        <w:trPr>
          <w:hidden/>
        </w:trPr>
        <w:tc>
          <w:tcPr>
            <w:tcW w:w="2977" w:type="dxa"/>
            <w:shd w:val="clear" w:color="auto" w:fill="auto"/>
            <w:hideMark/>
          </w:tcPr>
          <w:p w:rsidR="00EB2A91" w:rsidRPr="00EB2A91" w:rsidRDefault="00EB2A91">
            <w:pPr>
              <w:rPr>
                <w:sz w:val="25"/>
                <w:szCs w:val="25"/>
                <w:lang w:val="en-US"/>
              </w:rPr>
            </w:pPr>
            <w:r w:rsidRPr="00EB2A91">
              <w:rPr>
                <w:b/>
                <w:vanish/>
                <w:color w:val="0000FF"/>
                <w:sz w:val="25"/>
                <w:szCs w:val="25"/>
                <w:lang w:val="en-US"/>
              </w:rPr>
              <w:lastRenderedPageBreak/>
              <w:t>~AEMacro(TitleRow(I,14){</w:t>
            </w:r>
            <w:r w:rsidRPr="00EB2A91">
              <w:rPr>
                <w:b/>
                <w:sz w:val="25"/>
                <w:szCs w:val="25"/>
              </w:rPr>
              <w:t>ЧИСТАЯ</w:t>
            </w:r>
            <w:r w:rsidRPr="00DD72D7">
              <w:rPr>
                <w:b/>
                <w:sz w:val="25"/>
                <w:szCs w:val="25"/>
                <w:lang w:val="en-US"/>
              </w:rPr>
              <w:t xml:space="preserve"> </w:t>
            </w:r>
            <w:r w:rsidRPr="00EB2A91">
              <w:rPr>
                <w:b/>
                <w:sz w:val="25"/>
                <w:szCs w:val="25"/>
              </w:rPr>
              <w:t>ПРИБЫЛЬ</w:t>
            </w:r>
            <w:r w:rsidRPr="00EB2A91">
              <w:rPr>
                <w:b/>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~AEMacro(Cell(I,14,first){</w:t>
            </w:r>
            <w:r w:rsidRPr="00EB2A91">
              <w:rPr>
                <w:rFonts w:ascii="Times New Roman" w:hAnsi="Times New Roman"/>
                <w:i w:val="0"/>
                <w:sz w:val="25"/>
                <w:szCs w:val="25"/>
                <w:lang w:val="en-US"/>
              </w:rPr>
              <w:t>12 321,00</w:t>
            </w:r>
            <w:r w:rsidRPr="00EB2A91">
              <w:rPr>
                <w:rFonts w:ascii="Times New Roman" w:hAnsi="Times New Roman"/>
                <w:i w:val="0"/>
                <w:vanish/>
                <w:color w:val="0000FF"/>
                <w:sz w:val="25"/>
                <w:szCs w:val="25"/>
                <w:lang w:val="en-US"/>
              </w:rPr>
              <w:t>})</w:t>
            </w:r>
          </w:p>
        </w:tc>
        <w:tc>
          <w:tcPr>
            <w:tcW w:w="1680"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~AEMacro(Cell(I,14,last){</w:t>
            </w:r>
            <w:r w:rsidRPr="00EB2A91">
              <w:rPr>
                <w:rFonts w:ascii="Times New Roman" w:hAnsi="Times New Roman"/>
                <w:i w:val="0"/>
                <w:sz w:val="25"/>
                <w:szCs w:val="25"/>
                <w:lang w:val="en-US"/>
              </w:rPr>
              <w:t>26 686,00</w:t>
            </w:r>
            <w:r w:rsidRPr="00EB2A91">
              <w:rPr>
                <w:rFonts w:ascii="Times New Roman" w:hAnsi="Times New Roman"/>
                <w:i w:val="0"/>
                <w:vanish/>
                <w:color w:val="0000FF"/>
                <w:sz w:val="25"/>
                <w:szCs w:val="25"/>
                <w:lang w:val="en-US"/>
              </w:rPr>
              <w:t>})</w:t>
            </w:r>
          </w:p>
        </w:tc>
        <w:tc>
          <w:tcPr>
            <w:tcW w:w="1775" w:type="dxa"/>
            <w:shd w:val="clear" w:color="auto" w:fill="auto"/>
            <w:hideMark/>
          </w:tcPr>
          <w:p w:rsidR="00EB2A91" w:rsidRPr="00EB2A91" w:rsidRDefault="00EB2A91">
            <w:pPr>
              <w:pStyle w:val="23"/>
              <w:jc w:val="right"/>
              <w:rPr>
                <w:rFonts w:ascii="Times New Roman" w:hAnsi="Times New Roman"/>
                <w:i w:val="0"/>
                <w:sz w:val="25"/>
                <w:szCs w:val="25"/>
                <w:lang w:val="en-US"/>
              </w:rPr>
            </w:pPr>
            <w:r w:rsidRPr="00EB2A91">
              <w:rPr>
                <w:rFonts w:ascii="Times New Roman" w:hAnsi="Times New Roman"/>
                <w:i w:val="0"/>
                <w:vanish/>
                <w:color w:val="0000FF"/>
                <w:sz w:val="25"/>
                <w:szCs w:val="25"/>
                <w:lang w:val="en-US"/>
              </w:rPr>
              <w:t>~AEMacro(CellDelta(I,14,first,I,14,last){</w:t>
            </w:r>
            <w:r w:rsidRPr="00EB2A91">
              <w:rPr>
                <w:rFonts w:ascii="Times New Roman" w:hAnsi="Times New Roman"/>
                <w:i w:val="0"/>
                <w:sz w:val="25"/>
                <w:szCs w:val="25"/>
                <w:lang w:val="en-US"/>
              </w:rPr>
              <w:t>14 365,00</w:t>
            </w:r>
            <w:r w:rsidRPr="00EB2A91">
              <w:rPr>
                <w:rFonts w:ascii="Times New Roman" w:hAnsi="Times New Roman"/>
                <w:i w:val="0"/>
                <w:vanish/>
                <w:color w:val="0000FF"/>
                <w:sz w:val="25"/>
                <w:szCs w:val="25"/>
                <w:lang w:val="en-US"/>
              </w:rPr>
              <w:t>})</w:t>
            </w:r>
          </w:p>
        </w:tc>
        <w:tc>
          <w:tcPr>
            <w:tcW w:w="1559" w:type="dxa"/>
            <w:shd w:val="clear" w:color="auto" w:fill="auto"/>
            <w:hideMark/>
          </w:tcPr>
          <w:p w:rsidR="00EB2A91" w:rsidRPr="00DD72D7" w:rsidRDefault="00EB2A91">
            <w:pPr>
              <w:pStyle w:val="23"/>
              <w:jc w:val="right"/>
              <w:rPr>
                <w:rFonts w:ascii="Times New Roman" w:hAnsi="Times New Roman"/>
                <w:i w:val="0"/>
                <w:sz w:val="25"/>
                <w:szCs w:val="25"/>
                <w:lang w:val="en-US"/>
              </w:rPr>
            </w:pP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AEMacro</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IfCellDelta</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first</w:t>
            </w:r>
            <w:r w:rsidRPr="00DD72D7">
              <w:rPr>
                <w:rFonts w:ascii="Times New Roman" w:hAnsi="Times New Roman"/>
                <w:i w:val="0"/>
                <w:vanish/>
                <w:color w:val="0000FF"/>
                <w:sz w:val="25"/>
                <w:szCs w:val="25"/>
                <w:lang w:val="en-US"/>
              </w:rPr>
              <w:t>,&lt;&gt;,"@</w:t>
            </w:r>
            <w:r w:rsidRPr="00EB2A91">
              <w:rPr>
                <w:rFonts w:ascii="Times New Roman" w:hAnsi="Times New Roman"/>
                <w:i w:val="0"/>
                <w:vanish/>
                <w:color w:val="0000FF"/>
                <w:sz w:val="25"/>
                <w:szCs w:val="25"/>
                <w:lang w:val="en-US"/>
              </w:rPr>
              <w:t>IF</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4,</w:t>
            </w:r>
            <w:r w:rsidRPr="00EB2A91">
              <w:rPr>
                <w:rFonts w:ascii="Times New Roman" w:hAnsi="Times New Roman"/>
                <w:i w:val="0"/>
                <w:vanish/>
                <w:color w:val="0000FF"/>
                <w:sz w:val="25"/>
                <w:szCs w:val="25"/>
                <w:lang w:val="en-US"/>
              </w:rPr>
              <w:t>ERROR</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first</w:t>
            </w:r>
            <w:r w:rsidRPr="00DD72D7">
              <w:rPr>
                <w:rFonts w:ascii="Times New Roman" w:hAnsi="Times New Roman"/>
                <w:i w:val="0"/>
                <w:vanish/>
                <w:sz w:val="25"/>
                <w:szCs w:val="25"/>
                <w:lang w:val="en-US"/>
              </w:rPr>
              <w:t>,</w:t>
            </w:r>
            <w:r w:rsidRPr="00EB2A91">
              <w:rPr>
                <w:rFonts w:ascii="Times New Roman" w:hAnsi="Times New Roman"/>
                <w:i w:val="0"/>
                <w:vanish/>
                <w:color w:val="0000FF"/>
                <w:sz w:val="25"/>
                <w:szCs w:val="25"/>
                <w:lang w:val="en-US"/>
              </w:rPr>
              <w:t>I</w:t>
            </w:r>
            <w:r w:rsidRPr="00DD72D7">
              <w:rPr>
                <w:rFonts w:ascii="Times New Roman" w:hAnsi="Times New Roman"/>
                <w:i w:val="0"/>
                <w:vanish/>
                <w:color w:val="0000FF"/>
                <w:sz w:val="25"/>
                <w:szCs w:val="25"/>
                <w:lang w:val="en-US"/>
              </w:rPr>
              <w:t>,14,</w:t>
            </w:r>
            <w:r w:rsidRPr="00EB2A91">
              <w:rPr>
                <w:rFonts w:ascii="Times New Roman" w:hAnsi="Times New Roman"/>
                <w:i w:val="0"/>
                <w:vanish/>
                <w:color w:val="0000FF"/>
                <w:sz w:val="25"/>
                <w:szCs w:val="25"/>
                <w:lang w:val="en-US"/>
              </w:rPr>
              <w:t>last</w:t>
            </w:r>
            <w:r w:rsidRPr="00DD72D7">
              <w:rPr>
                <w:rFonts w:ascii="Times New Roman" w:hAnsi="Times New Roman"/>
                <w:i w:val="0"/>
                <w:vanish/>
                <w:color w:val="0000FF"/>
                <w:sz w:val="25"/>
                <w:szCs w:val="25"/>
                <w:lang w:val="en-US"/>
              </w:rPr>
              <w:t>,%){</w:t>
            </w:r>
            <w:r w:rsidRPr="00DD72D7">
              <w:rPr>
                <w:rFonts w:ascii="Times New Roman" w:hAnsi="Times New Roman"/>
                <w:i w:val="0"/>
                <w:sz w:val="25"/>
                <w:szCs w:val="25"/>
                <w:lang w:val="en-US"/>
              </w:rPr>
              <w:t>116,59</w:t>
            </w:r>
            <w:r w:rsidRPr="00DD72D7">
              <w:rPr>
                <w:rFonts w:ascii="Times New Roman" w:hAnsi="Times New Roman"/>
                <w:i w:val="0"/>
                <w:vanish/>
                <w:color w:val="0000FF"/>
                <w:sz w:val="25"/>
                <w:szCs w:val="25"/>
                <w:lang w:val="en-US"/>
              </w:rPr>
              <w:t>})</w:t>
            </w:r>
          </w:p>
        </w:tc>
      </w:tr>
    </w:tbl>
    <w:p w:rsidR="00EB2A91" w:rsidRPr="00DD72D7" w:rsidRDefault="00EB2A91" w:rsidP="00EB2A91">
      <w:pPr>
        <w:pStyle w:val="a5"/>
        <w:rPr>
          <w:rFonts w:ascii="Times New Roman" w:hAnsi="Times New Roman"/>
          <w:vanish/>
          <w:sz w:val="25"/>
          <w:szCs w:val="25"/>
          <w:lang w:val="en-US"/>
        </w:rPr>
      </w:pP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AEMacro</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If</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IF</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ERROR</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first</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IF</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ERROR</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w:t>
      </w:r>
      <w:r w:rsidRPr="00DD72D7">
        <w:rPr>
          <w:rFonts w:ascii="Times New Roman" w:hAnsi="Times New Roman"/>
          <w:vanish/>
          <w:color w:val="0000FF"/>
          <w:sz w:val="25"/>
          <w:szCs w:val="25"/>
          <w:lang w:val="en-US"/>
        </w:rPr>
        <w:t>1)",</w:t>
      </w:r>
      <w:r w:rsidRPr="00EB2A91">
        <w:rPr>
          <w:rFonts w:ascii="Times New Roman" w:hAnsi="Times New Roman"/>
          <w:vanish/>
          <w:color w:val="0000FF"/>
          <w:sz w:val="25"/>
          <w:szCs w:val="25"/>
          <w:lang w:val="en-US"/>
        </w:rPr>
        <w:t>last</w:t>
      </w:r>
      <w:r w:rsidRPr="00DD72D7">
        <w:rPr>
          <w:rFonts w:ascii="Times New Roman" w:hAnsi="Times New Roman"/>
          <w:vanish/>
          <w:color w:val="0000FF"/>
          <w:sz w:val="25"/>
          <w:szCs w:val="25"/>
          <w:lang w:val="en-US"/>
        </w:rPr>
        <w:t>){</w:t>
      </w:r>
    </w:p>
    <w:p w:rsidR="00EB2A91" w:rsidRPr="00EB2A91" w:rsidRDefault="00EB2A91" w:rsidP="00EB2A91">
      <w:pPr>
        <w:pStyle w:val="a5"/>
        <w:ind w:firstLine="567"/>
        <w:rPr>
          <w:rFonts w:ascii="Times New Roman" w:hAnsi="Times New Roman"/>
          <w:vanish/>
          <w:sz w:val="25"/>
          <w:szCs w:val="25"/>
        </w:rPr>
      </w:pPr>
      <w:r w:rsidRPr="00EB2A91">
        <w:rPr>
          <w:rFonts w:ascii="Times New Roman" w:hAnsi="Times New Roman"/>
          <w:b/>
          <w:i/>
          <w:vanish/>
          <w:sz w:val="25"/>
          <w:szCs w:val="25"/>
        </w:rPr>
        <w:t>Чистая выручка</w:t>
      </w:r>
      <w:r w:rsidRPr="00EB2A91">
        <w:rPr>
          <w:rFonts w:ascii="Times New Roman" w:hAnsi="Times New Roman"/>
          <w:vanish/>
          <w:sz w:val="25"/>
          <w:szCs w:val="25"/>
        </w:rPr>
        <w:t xml:space="preserve"> от реализации за анализируемый период не изменилась и на конец рассматриваемого периода составила </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55 563,00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тыс. руб.</w:t>
      </w:r>
      <w:r w:rsidRPr="00EB2A91">
        <w:rPr>
          <w:rFonts w:ascii="Times New Roman" w:hAnsi="Times New Roman"/>
          <w:vanish/>
          <w:color w:val="0000FF"/>
          <w:sz w:val="25"/>
          <w:szCs w:val="25"/>
        </w:rPr>
        <w:t xml:space="preserve"> })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8E3D1F" w:rsidRDefault="00EB2A91" w:rsidP="00C44970">
      <w:pPr>
        <w:pStyle w:val="a5"/>
        <w:ind w:firstLine="567"/>
        <w:jc w:val="both"/>
        <w:rPr>
          <w:rFonts w:ascii="Times New Roman" w:hAnsi="Times New Roman"/>
          <w:sz w:val="25"/>
          <w:szCs w:val="25"/>
        </w:rPr>
      </w:pPr>
      <w:r w:rsidRPr="00EB2A91">
        <w:rPr>
          <w:rFonts w:ascii="Times New Roman" w:hAnsi="Times New Roman"/>
          <w:b/>
          <w:i/>
          <w:vanish/>
          <w:sz w:val="25"/>
          <w:szCs w:val="25"/>
        </w:rPr>
        <w:t>Чистая выручка</w:t>
      </w:r>
      <w:r w:rsidRPr="00EB2A91">
        <w:rPr>
          <w:rFonts w:ascii="Times New Roman" w:hAnsi="Times New Roman"/>
          <w:vanish/>
          <w:sz w:val="25"/>
          <w:szCs w:val="25"/>
        </w:rPr>
        <w:t xml:space="preserve"> от реализации за анализируемый период уменьшилась с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b/>
          <w:i/>
          <w:sz w:val="25"/>
          <w:szCs w:val="25"/>
        </w:rPr>
        <w:t>Чистая выручка</w:t>
      </w:r>
      <w:r w:rsidRPr="00EB2A91">
        <w:rPr>
          <w:rFonts w:ascii="Times New Roman" w:hAnsi="Times New Roman"/>
          <w:sz w:val="25"/>
          <w:szCs w:val="25"/>
        </w:rPr>
        <w:t xml:space="preserve"> от реализации за анализируемый период увеличилась с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959 732,00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 до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1 242 103,00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или уменьшилась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или увеличилась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IfCellDelta</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m</w:t>
      </w:r>
      <w:r w:rsidRPr="00EB2A91">
        <w:rPr>
          <w:rFonts w:ascii="Times New Roman" w:hAnsi="Times New Roman"/>
          <w:vanish/>
          <w:color w:val="0000FF"/>
          <w:sz w:val="25"/>
          <w:szCs w:val="25"/>
        </w:rPr>
        <w:t>%){</w:t>
      </w:r>
      <w:r w:rsidRPr="00EB2A91">
        <w:rPr>
          <w:rFonts w:ascii="Times New Roman" w:hAnsi="Times New Roman"/>
          <w:sz w:val="25"/>
          <w:szCs w:val="25"/>
        </w:rPr>
        <w:t>29,42</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Величина себестоимости не изменилась.</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Величина себестоимости изменилась с </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395 714,00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 до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590 803,00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w:t>
      </w:r>
      <w:r w:rsidRPr="00EB2A91">
        <w:rPr>
          <w:rFonts w:ascii="Times New Roman" w:hAnsi="Times New Roman"/>
          <w:sz w:val="25"/>
          <w:szCs w:val="25"/>
        </w:rPr>
        <w:lastRenderedPageBreak/>
        <w:t>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или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IfCellDelta</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49,30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8E3D1F">
      <w:pPr>
        <w:pStyle w:val="a5"/>
        <w:ind w:firstLine="567"/>
        <w:jc w:val="both"/>
        <w:rPr>
          <w:rFonts w:ascii="Times New Roman" w:hAnsi="Times New Roman"/>
          <w:sz w:val="25"/>
          <w:szCs w:val="25"/>
        </w:rPr>
      </w:pPr>
      <w:r w:rsidRPr="00EB2A91">
        <w:rPr>
          <w:rFonts w:ascii="Times New Roman" w:hAnsi="Times New Roman"/>
          <w:vanish/>
          <w:sz w:val="25"/>
          <w:szCs w:val="25"/>
        </w:rPr>
        <w:t xml:space="preserve">Удельный вес себестоимости в общем объеме выручки сократился с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Удельный вес себестоимости в общем объеме выручки вырос с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1*100)",</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41,23</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 до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1*100)",</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47,56</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2/</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sz w:val="25"/>
          <w:szCs w:val="25"/>
        </w:rPr>
      </w:pPr>
      <w:r>
        <w:rPr>
          <w:rFonts w:ascii="Times New Roman" w:hAnsi="Times New Roman"/>
          <w:sz w:val="25"/>
          <w:szCs w:val="25"/>
        </w:rPr>
        <w:t>Это явилось результатом изменений в учетной политике компании и не свидетельствует об ухудшении эффективности основной деятельности компании.</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vanish/>
          <w:sz w:val="25"/>
          <w:szCs w:val="25"/>
        </w:rPr>
      </w:pPr>
      <w:r w:rsidRPr="00EB2A91">
        <w:rPr>
          <w:rFonts w:ascii="Times New Roman" w:hAnsi="Times New Roman"/>
          <w:b/>
          <w:i/>
          <w:sz w:val="25"/>
          <w:szCs w:val="25"/>
        </w:rPr>
        <w:t>Операционная прибыль</w:t>
      </w:r>
      <w:r w:rsidRPr="00EB2A91">
        <w:rPr>
          <w:rFonts w:ascii="Times New Roman" w:hAnsi="Times New Roman"/>
          <w:sz w:val="25"/>
          <w:szCs w:val="25"/>
        </w:rPr>
        <w:t xml:space="preserve"> увеличилась в анализируемом периоде с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sz w:val="25"/>
          <w:szCs w:val="25"/>
        </w:rPr>
      </w:pPr>
      <w:r w:rsidRPr="00EB2A91">
        <w:rPr>
          <w:rFonts w:ascii="Times New Roman" w:hAnsi="Times New Roman"/>
          <w:b/>
          <w:i/>
          <w:vanish/>
          <w:sz w:val="25"/>
          <w:szCs w:val="25"/>
        </w:rPr>
        <w:t>Операционная прибыль</w:t>
      </w:r>
      <w:r w:rsidRPr="00EB2A91">
        <w:rPr>
          <w:rFonts w:ascii="Times New Roman" w:hAnsi="Times New Roman"/>
          <w:vanish/>
          <w:sz w:val="25"/>
          <w:szCs w:val="25"/>
        </w:rPr>
        <w:t xml:space="preserve"> уменьшилась в анализируемом периоде с </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332 846,00</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и до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343 727,00</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или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IfCellDelta</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m</w:t>
      </w:r>
      <w:r w:rsidRPr="00EB2A91">
        <w:rPr>
          <w:rFonts w:ascii="Times New Roman" w:hAnsi="Times New Roman"/>
          <w:vanish/>
          <w:color w:val="0000FF"/>
          <w:sz w:val="25"/>
          <w:szCs w:val="25"/>
        </w:rPr>
        <w:t>%){</w:t>
      </w:r>
      <w:r w:rsidRPr="00EB2A91">
        <w:rPr>
          <w:rFonts w:ascii="Times New Roman" w:hAnsi="Times New Roman"/>
          <w:sz w:val="25"/>
          <w:szCs w:val="25"/>
        </w:rPr>
        <w:t>3,27</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 xml:space="preserve"> Это свидетельствует о повышении результативности операционной деятельности предприятия.</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,&lt;,0){</w:t>
      </w:r>
      <w:r w:rsidRPr="00EB2A91">
        <w:rPr>
          <w:rFonts w:ascii="Times New Roman" w:hAnsi="Times New Roman"/>
          <w:vanish/>
          <w:sz w:val="25"/>
          <w:szCs w:val="25"/>
        </w:rPr>
        <w:t xml:space="preserve"> Основная деятельность предприятия на конец анализируемого периода была убыточной, и сумма убытков операционной деятельности составила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,&lt;,0,"@</w:t>
      </w:r>
      <w:r w:rsidRPr="00EB2A91">
        <w:rPr>
          <w:rFonts w:ascii="Times New Roman" w:hAnsi="Times New Roman"/>
          <w:vanish/>
          <w:color w:val="0000FF"/>
          <w:sz w:val="25"/>
          <w:szCs w:val="25"/>
          <w:lang w:val="en-US"/>
        </w:rPr>
        <w:t>ABS</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138</w:t>
      </w:r>
      <w:r w:rsidRPr="00EB2A91">
        <w:rPr>
          <w:rFonts w:ascii="Times New Roman" w:hAnsi="Times New Roman"/>
          <w:vanish/>
          <w:sz w:val="25"/>
          <w:szCs w:val="25"/>
          <w:lang w:val="en-US"/>
        </w:rPr>
        <w:t> </w:t>
      </w:r>
      <w:r w:rsidRPr="00EB2A91">
        <w:rPr>
          <w:rFonts w:ascii="Times New Roman" w:hAnsi="Times New Roman"/>
          <w:vanish/>
          <w:sz w:val="25"/>
          <w:szCs w:val="25"/>
        </w:rPr>
        <w:t>075,00</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,&lt;,0){</w:t>
      </w:r>
      <w:r w:rsidRPr="00EB2A91">
        <w:rPr>
          <w:rFonts w:ascii="Times New Roman" w:hAnsi="Times New Roman"/>
          <w:vanish/>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sz w:val="25"/>
          <w:szCs w:val="25"/>
        </w:rPr>
      </w:pPr>
      <w:r w:rsidRPr="00EB2A91">
        <w:rPr>
          <w:rFonts w:ascii="Times New Roman" w:hAnsi="Times New Roman"/>
          <w:sz w:val="25"/>
          <w:szCs w:val="25"/>
        </w:rPr>
        <w:t xml:space="preserve">На конец анализируемого периода предприятие имело чистую прибыль в размере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,&lt;&gt;,0,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26 686,00</w:t>
      </w:r>
      <w:r w:rsidRPr="00EB2A91">
        <w:rPr>
          <w:rFonts w:ascii="Times New Roman" w:hAnsi="Times New Roman"/>
          <w:vanish/>
          <w:color w:val="0000FF"/>
          <w:sz w:val="25"/>
          <w:szCs w:val="25"/>
        </w:rPr>
        <w:t>}) ~AEMacro(</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,&lt;&gt;,0){</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которая имела тенденцию к росту, что говорит о росте у предприятия источника собственных средств, полученных в результате финансово-хозяйственной деятельности.</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которая имела тенденцию к снижению, т.е. собственные средства, полученные в результате финансово-хозяйственной деятельности уменьшились.</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4D3C18">
      <w:pPr>
        <w:pStyle w:val="a5"/>
        <w:ind w:firstLine="567"/>
        <w:jc w:val="both"/>
        <w:rPr>
          <w:rFonts w:ascii="Times New Roman" w:hAnsi="Times New Roman"/>
          <w:sz w:val="25"/>
          <w:szCs w:val="25"/>
        </w:rPr>
      </w:pPr>
      <w:r w:rsidRPr="00EB2A91">
        <w:rPr>
          <w:rFonts w:ascii="Times New Roman" w:hAnsi="Times New Roman"/>
          <w:sz w:val="25"/>
          <w:szCs w:val="25"/>
        </w:rPr>
        <w:t xml:space="preserve">В структуре доходов предприятия наибольшую долю составляет прибыль от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lastRenderedPageBreak/>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b/>
          <w:i/>
          <w:vanish/>
          <w:sz w:val="25"/>
          <w:szCs w:val="25"/>
        </w:rPr>
        <w:t>неосновной деятельности</w:t>
      </w:r>
      <w:r w:rsidRPr="00EB2A91">
        <w:rPr>
          <w:rFonts w:ascii="Times New Roman" w:hAnsi="Times New Roman"/>
          <w:vanish/>
          <w:sz w:val="25"/>
          <w:szCs w:val="25"/>
        </w:rPr>
        <w:t>, что свидетельствует о неправильной хозяйственной политике предприятия.</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7/</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10-</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11)/</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b/>
          <w:i/>
          <w:sz w:val="25"/>
          <w:szCs w:val="25"/>
        </w:rPr>
        <w:t>основной деятельности</w:t>
      </w:r>
      <w:r w:rsidRPr="00EB2A91">
        <w:rPr>
          <w:rFonts w:ascii="Times New Roman" w:hAnsi="Times New Roman"/>
          <w:sz w:val="25"/>
          <w:szCs w:val="25"/>
        </w:rPr>
        <w:t>, что свидетельствует о нормальной коммерческой деятельности предприятия.</w:t>
      </w:r>
      <w:r w:rsidRPr="00EB2A91">
        <w:rPr>
          <w:rFonts w:ascii="Times New Roman" w:hAnsi="Times New Roman"/>
          <w:vanish/>
          <w:color w:val="0000FF"/>
          <w:sz w:val="25"/>
          <w:szCs w:val="25"/>
        </w:rPr>
        <w:t>})</w:t>
      </w:r>
      <w:r w:rsidRPr="00EB2A91">
        <w:rPr>
          <w:rFonts w:ascii="Times New Roman" w:hAnsi="Times New Roman"/>
          <w:b/>
          <w:vanish/>
          <w:color w:val="0000FF"/>
          <w:sz w:val="25"/>
          <w:szCs w:val="25"/>
        </w:rPr>
        <w:t>})</w:t>
      </w:r>
    </w:p>
    <w:p w:rsidR="00EB2A91" w:rsidRPr="00EB2A91" w:rsidRDefault="00EB2A91" w:rsidP="004D3C18">
      <w:pPr>
        <w:pStyle w:val="2"/>
        <w:ind w:firstLine="0"/>
        <w:rPr>
          <w:sz w:val="25"/>
          <w:szCs w:val="25"/>
        </w:rPr>
      </w:pPr>
      <w:r w:rsidRPr="00EB2A91">
        <w:rPr>
          <w:sz w:val="25"/>
          <w:szCs w:val="25"/>
        </w:rPr>
        <w:t>ФИНАНСОВЫЕ ПОКАЗАТЕЛИ</w:t>
      </w:r>
    </w:p>
    <w:p w:rsidR="00EB2A91" w:rsidRPr="00EB2A91" w:rsidRDefault="00EB2A91" w:rsidP="00EB2A91">
      <w:pPr>
        <w:pStyle w:val="a5"/>
        <w:ind w:firstLine="567"/>
        <w:jc w:val="both"/>
        <w:rPr>
          <w:rFonts w:ascii="Times New Roman" w:hAnsi="Times New Roman"/>
          <w:sz w:val="25"/>
          <w:szCs w:val="25"/>
        </w:rPr>
      </w:pPr>
      <w:r w:rsidRPr="00EB2A91">
        <w:rPr>
          <w:rFonts w:ascii="Times New Roman" w:hAnsi="Times New Roman"/>
          <w:sz w:val="25"/>
          <w:szCs w:val="25"/>
        </w:rPr>
        <w:t>В целом, финансовое состояние предприятия можно охарактеризовать и проанализировать с помощью ряда показателей ликвидности, финансовой устойчивости, платежеспособности и рентабельности.</w:t>
      </w:r>
    </w:p>
    <w:p w:rsidR="00EB2A91" w:rsidRPr="00EB2A91" w:rsidRDefault="00EB2A91" w:rsidP="00EB2A91">
      <w:pPr>
        <w:pStyle w:val="a7"/>
        <w:rPr>
          <w:rFonts w:ascii="Times New Roman" w:hAnsi="Times New Roman"/>
          <w:sz w:val="25"/>
          <w:szCs w:val="25"/>
        </w:rPr>
      </w:pPr>
    </w:p>
    <w:p w:rsidR="00EB2A91" w:rsidRPr="008F60EA" w:rsidRDefault="008F60EA" w:rsidP="008F60EA">
      <w:pPr>
        <w:pStyle w:val="1"/>
        <w:ind w:firstLine="567"/>
        <w:rPr>
          <w:rFonts w:ascii="Times New Roman" w:hAnsi="Times New Roman"/>
          <w:b w:val="0"/>
          <w:sz w:val="25"/>
          <w:szCs w:val="25"/>
          <w:lang w:val="en-US"/>
        </w:rPr>
      </w:pPr>
      <w:r w:rsidRPr="008F60EA">
        <w:rPr>
          <w:rFonts w:ascii="Times New Roman" w:hAnsi="Times New Roman"/>
          <w:b w:val="0"/>
          <w:sz w:val="25"/>
          <w:szCs w:val="25"/>
        </w:rPr>
        <w:t>Таблица 1</w:t>
      </w:r>
      <w:r w:rsidR="004D3C18">
        <w:rPr>
          <w:rFonts w:ascii="Times New Roman" w:hAnsi="Times New Roman"/>
          <w:b w:val="0"/>
          <w:sz w:val="25"/>
          <w:szCs w:val="25"/>
        </w:rPr>
        <w:t>3</w:t>
      </w:r>
      <w:r w:rsidRPr="008F60EA">
        <w:rPr>
          <w:rFonts w:ascii="Times New Roman" w:hAnsi="Times New Roman"/>
          <w:b w:val="0"/>
          <w:sz w:val="25"/>
          <w:szCs w:val="25"/>
        </w:rPr>
        <w:t xml:space="preserve">: </w:t>
      </w:r>
      <w:r w:rsidR="00EB2A91" w:rsidRPr="008F60EA">
        <w:rPr>
          <w:rFonts w:ascii="Times New Roman" w:hAnsi="Times New Roman"/>
          <w:b w:val="0"/>
          <w:sz w:val="25"/>
          <w:szCs w:val="25"/>
        </w:rPr>
        <w:t>Финансовые показатели</w:t>
      </w:r>
      <w:r w:rsidRPr="008F60EA">
        <w:rPr>
          <w:rFonts w:ascii="Times New Roman" w:hAnsi="Times New Roman"/>
          <w:b w:val="0"/>
          <w:sz w:val="25"/>
          <w:szCs w:val="25"/>
        </w:rPr>
        <w:t>.</w:t>
      </w:r>
    </w:p>
    <w:tbl>
      <w:tblPr>
        <w:tblW w:w="0" w:type="auto"/>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B"/>
      </w:tblPr>
      <w:tblGrid>
        <w:gridCol w:w="3686"/>
        <w:gridCol w:w="132"/>
        <w:gridCol w:w="1569"/>
        <w:gridCol w:w="231"/>
        <w:gridCol w:w="1470"/>
        <w:gridCol w:w="90"/>
        <w:gridCol w:w="1384"/>
        <w:gridCol w:w="1077"/>
      </w:tblGrid>
      <w:tr w:rsidR="00EB2A91" w:rsidRPr="00EB2A91" w:rsidTr="00EB2A91">
        <w:tc>
          <w:tcPr>
            <w:tcW w:w="3818" w:type="dxa"/>
            <w:gridSpan w:val="2"/>
          </w:tcPr>
          <w:p w:rsidR="00EB2A91" w:rsidRPr="00EB2A91" w:rsidRDefault="00EB2A91">
            <w:pPr>
              <w:pStyle w:val="a3"/>
              <w:jc w:val="left"/>
              <w:rPr>
                <w:sz w:val="22"/>
                <w:szCs w:val="22"/>
                <w:lang w:val="en-US"/>
              </w:rPr>
            </w:pPr>
          </w:p>
        </w:tc>
        <w:tc>
          <w:tcPr>
            <w:tcW w:w="1800" w:type="dxa"/>
            <w:gridSpan w:val="2"/>
            <w:hideMark/>
          </w:tcPr>
          <w:p w:rsidR="00EB2A91" w:rsidRPr="00EB2A91" w:rsidRDefault="00EB2A91">
            <w:pPr>
              <w:pStyle w:val="a3"/>
              <w:rPr>
                <w:sz w:val="22"/>
                <w:szCs w:val="22"/>
                <w:lang w:val="en-US"/>
              </w:rPr>
            </w:pPr>
            <w:r w:rsidRPr="00EB2A91">
              <w:rPr>
                <w:vanish/>
                <w:color w:val="0000FF"/>
                <w:sz w:val="22"/>
                <w:szCs w:val="22"/>
                <w:lang w:val="en-US"/>
              </w:rPr>
              <w:t>~AEMacro(Period(first){</w:t>
            </w:r>
            <w:r w:rsidRPr="00EB2A91">
              <w:rPr>
                <w:sz w:val="22"/>
                <w:szCs w:val="22"/>
                <w:lang w:val="en-US"/>
              </w:rPr>
              <w:t>2009г.</w:t>
            </w:r>
            <w:r w:rsidRPr="00EB2A91">
              <w:rPr>
                <w:vanish/>
                <w:color w:val="0000FF"/>
                <w:sz w:val="22"/>
                <w:szCs w:val="22"/>
                <w:lang w:val="en-US"/>
              </w:rPr>
              <w:t>})</w:t>
            </w:r>
          </w:p>
        </w:tc>
        <w:tc>
          <w:tcPr>
            <w:tcW w:w="1560" w:type="dxa"/>
            <w:gridSpan w:val="2"/>
            <w:hideMark/>
          </w:tcPr>
          <w:p w:rsidR="00EB2A91" w:rsidRPr="00EB2A91" w:rsidRDefault="00EB2A91">
            <w:pPr>
              <w:pStyle w:val="a3"/>
              <w:rPr>
                <w:sz w:val="22"/>
                <w:szCs w:val="22"/>
              </w:rPr>
            </w:pPr>
            <w:r w:rsidRPr="00EB2A91">
              <w:rPr>
                <w:vanish/>
                <w:sz w:val="22"/>
                <w:szCs w:val="22"/>
                <w:lang w:val="en-US"/>
              </w:rPr>
              <w:t>~AEMacro(Period(last){</w:t>
            </w:r>
            <w:r w:rsidRPr="00EB2A91">
              <w:rPr>
                <w:sz w:val="22"/>
                <w:szCs w:val="22"/>
                <w:lang w:val="en-US"/>
              </w:rPr>
              <w:t>2010г.</w:t>
            </w:r>
            <w:r w:rsidRPr="00EB2A91">
              <w:rPr>
                <w:vanish/>
                <w:sz w:val="22"/>
                <w:szCs w:val="22"/>
              </w:rPr>
              <w:t>})</w:t>
            </w:r>
          </w:p>
        </w:tc>
        <w:tc>
          <w:tcPr>
            <w:tcW w:w="1384" w:type="dxa"/>
            <w:hideMark/>
          </w:tcPr>
          <w:p w:rsidR="00EB2A91" w:rsidRPr="00EB2A91" w:rsidRDefault="00EB2A91">
            <w:pPr>
              <w:pStyle w:val="a3"/>
              <w:rPr>
                <w:sz w:val="22"/>
                <w:szCs w:val="22"/>
              </w:rPr>
            </w:pPr>
            <w:r w:rsidRPr="00EB2A91">
              <w:rPr>
                <w:sz w:val="22"/>
                <w:szCs w:val="22"/>
              </w:rPr>
              <w:t>Прирост</w:t>
            </w:r>
          </w:p>
        </w:tc>
        <w:tc>
          <w:tcPr>
            <w:tcW w:w="1077" w:type="dxa"/>
            <w:hideMark/>
          </w:tcPr>
          <w:p w:rsidR="00EB2A91" w:rsidRPr="00EB2A91" w:rsidRDefault="00EB2A91">
            <w:pPr>
              <w:pStyle w:val="a3"/>
              <w:ind w:left="-165" w:right="-142" w:firstLine="23"/>
              <w:rPr>
                <w:sz w:val="22"/>
                <w:szCs w:val="22"/>
              </w:rPr>
            </w:pPr>
            <w:r w:rsidRPr="00EB2A91">
              <w:rPr>
                <w:sz w:val="22"/>
                <w:szCs w:val="22"/>
              </w:rPr>
              <w:t>Прирост,%</w:t>
            </w:r>
          </w:p>
        </w:tc>
      </w:tr>
      <w:tr w:rsidR="00EB2A91" w:rsidRPr="00EB2A91" w:rsidTr="00EB2A91">
        <w:trPr>
          <w:hidden/>
        </w:trPr>
        <w:tc>
          <w:tcPr>
            <w:tcW w:w="9639" w:type="dxa"/>
            <w:gridSpan w:val="8"/>
            <w:hideMark/>
          </w:tcPr>
          <w:p w:rsidR="00EB2A91" w:rsidRPr="00EB2A91" w:rsidRDefault="00EB2A91">
            <w:pPr>
              <w:pStyle w:val="23"/>
              <w:jc w:val="center"/>
              <w:rPr>
                <w:rFonts w:ascii="Times New Roman" w:hAnsi="Times New Roman"/>
                <w:b/>
                <w:i w:val="0"/>
                <w:sz w:val="22"/>
                <w:szCs w:val="22"/>
              </w:rPr>
            </w:pP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AEMacro</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TitleRow</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F</w:t>
            </w:r>
            <w:r w:rsidRPr="00EB2A91">
              <w:rPr>
                <w:rFonts w:ascii="Times New Roman" w:hAnsi="Times New Roman"/>
                <w:b/>
                <w:i w:val="0"/>
                <w:vanish/>
                <w:color w:val="0000FF"/>
                <w:sz w:val="22"/>
                <w:szCs w:val="22"/>
              </w:rPr>
              <w:t>,1){</w:t>
            </w:r>
            <w:r w:rsidRPr="00EB2A91">
              <w:rPr>
                <w:rFonts w:ascii="Times New Roman" w:hAnsi="Times New Roman"/>
                <w:b/>
                <w:i w:val="0"/>
                <w:sz w:val="22"/>
                <w:szCs w:val="22"/>
              </w:rPr>
              <w:t>Показатели ликвидности:</w:t>
            </w:r>
            <w:r w:rsidRPr="00EB2A91">
              <w:rPr>
                <w:rFonts w:ascii="Times New Roman" w:hAnsi="Times New Roman"/>
                <w:b/>
                <w:i w:val="0"/>
                <w:vanish/>
                <w:color w:val="0000FF"/>
                <w:sz w:val="22"/>
                <w:szCs w:val="22"/>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,2){</w:t>
            </w:r>
            <w:r w:rsidRPr="00EB2A91">
              <w:rPr>
                <w:sz w:val="22"/>
                <w:szCs w:val="22"/>
              </w:rPr>
              <w:t>Коэффициент абсолютной ликвидности</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~AEMacro(Cell(F,2,first,#,##0.0000){</w:t>
            </w:r>
            <w:r w:rsidRPr="00EB2A91">
              <w:rPr>
                <w:sz w:val="22"/>
                <w:szCs w:val="22"/>
                <w:lang w:val="en-US"/>
              </w:rPr>
              <w:t>0,1947</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~AEMacro(Cell(F,2,last,#,##0.0000){</w:t>
            </w:r>
            <w:r w:rsidRPr="00EB2A91">
              <w:rPr>
                <w:sz w:val="22"/>
                <w:szCs w:val="22"/>
                <w:lang w:val="en-US"/>
              </w:rPr>
              <w:t>0,2722</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~AEMacro(CellDelta(F,2,first,F,2,last</w:t>
            </w:r>
            <w:r w:rsidRPr="00EB2A91">
              <w:rPr>
                <w:rFonts w:ascii="Times New Roman" w:hAnsi="Times New Roman"/>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0,0775</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~AEMacro(IfCellDelta(F,2,first,&lt;&gt;,F,2,last,F,2,first,F,2,last,%){</w:t>
            </w:r>
            <w:r w:rsidRPr="00EB2A91">
              <w:rPr>
                <w:rFonts w:ascii="Times New Roman" w:hAnsi="Times New Roman"/>
                <w:i w:val="0"/>
                <w:sz w:val="22"/>
                <w:szCs w:val="22"/>
                <w:lang w:val="en-US"/>
              </w:rPr>
              <w:t>39,82</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~AEMacro(TitleRow(F,3){</w:t>
            </w:r>
            <w:r w:rsidRPr="00EB2A91">
              <w:rPr>
                <w:sz w:val="22"/>
                <w:szCs w:val="22"/>
                <w:lang w:val="en-US"/>
              </w:rPr>
              <w:t>Коэффициент срочной ликвидности (QR)</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~AEMacro(Cell(F,3,first,#,##0.0000){</w:t>
            </w:r>
            <w:r w:rsidRPr="00EB2A91">
              <w:rPr>
                <w:sz w:val="22"/>
                <w:szCs w:val="22"/>
                <w:lang w:val="en-US"/>
              </w:rPr>
              <w:t>0,2603</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~AEMacro(Cell(F,3,last,#,##0.0000){</w:t>
            </w:r>
            <w:r w:rsidRPr="00EB2A91">
              <w:rPr>
                <w:sz w:val="22"/>
                <w:szCs w:val="22"/>
                <w:lang w:val="en-US"/>
              </w:rPr>
              <w:t>0,3556</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~AEMacro(CellDelta(F,3,first,F,3,last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0,0952</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~AEMacro(IfCellDelta(F,3,first,&lt;&gt;,F,3,last,F,3,first,F,3,last,%){</w:t>
            </w:r>
            <w:r w:rsidRPr="00EB2A91">
              <w:rPr>
                <w:rFonts w:ascii="Times New Roman" w:hAnsi="Times New Roman"/>
                <w:i w:val="0"/>
                <w:sz w:val="22"/>
                <w:szCs w:val="22"/>
                <w:lang w:val="en-US"/>
              </w:rPr>
              <w:t>36,58</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~AEMacro(TitleRow(F,4){</w:t>
            </w:r>
            <w:r w:rsidRPr="00EB2A91">
              <w:rPr>
                <w:sz w:val="22"/>
                <w:szCs w:val="22"/>
                <w:lang w:val="en-US"/>
              </w:rPr>
              <w:t>Коэффициент текущей ликвидности (CR)</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~AEMacro(Cell(F,4,first,#,##0.0000){</w:t>
            </w:r>
            <w:r w:rsidRPr="00EB2A91">
              <w:rPr>
                <w:sz w:val="22"/>
                <w:szCs w:val="22"/>
                <w:lang w:val="en-US"/>
              </w:rPr>
              <w:t>2,6324</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~AEMacro(Cell(F,4,last,#,##0.0000){</w:t>
            </w:r>
            <w:r w:rsidRPr="00EB2A91">
              <w:rPr>
                <w:sz w:val="22"/>
                <w:szCs w:val="22"/>
                <w:lang w:val="en-US"/>
              </w:rPr>
              <w:t>2,6863</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~AEMacro(CellDelta(F,4,first,F,4,last</w:t>
            </w:r>
            <w:r w:rsidRPr="00EB2A91">
              <w:rPr>
                <w:rFonts w:ascii="Times New Roman" w:hAnsi="Times New Roman"/>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0,0539</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~AEMacro(IfCellDelta(F,4,first,&lt;&gt;,F,4,last,F,4,first,F,4,last,%){</w:t>
            </w:r>
            <w:r w:rsidRPr="00EB2A91">
              <w:rPr>
                <w:rFonts w:ascii="Times New Roman" w:hAnsi="Times New Roman"/>
                <w:i w:val="0"/>
                <w:sz w:val="22"/>
                <w:szCs w:val="22"/>
                <w:lang w:val="en-US"/>
              </w:rPr>
              <w:t>2,05</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DD72D7" w:rsidRDefault="00EB2A91">
            <w:pPr>
              <w:rPr>
                <w:sz w:val="22"/>
                <w:szCs w:val="22"/>
                <w:lang w:val="en-US"/>
              </w:rPr>
            </w:pPr>
            <w:r w:rsidRPr="00DD72D7">
              <w:rPr>
                <w:vanish/>
                <w:color w:val="0000FF"/>
                <w:sz w:val="22"/>
                <w:szCs w:val="22"/>
                <w:lang w:val="en-US"/>
              </w:rPr>
              <w:t>~</w:t>
            </w:r>
            <w:r w:rsidRPr="00EB2A91">
              <w:rPr>
                <w:vanish/>
                <w:color w:val="0000FF"/>
                <w:sz w:val="22"/>
                <w:szCs w:val="22"/>
                <w:lang w:val="en-US"/>
              </w:rPr>
              <w:t>AEMacro</w:t>
            </w:r>
            <w:r w:rsidRPr="00DD72D7">
              <w:rPr>
                <w:vanish/>
                <w:color w:val="0000FF"/>
                <w:sz w:val="22"/>
                <w:szCs w:val="22"/>
                <w:lang w:val="en-US"/>
              </w:rPr>
              <w:t>(</w:t>
            </w:r>
            <w:r w:rsidRPr="00EB2A91">
              <w:rPr>
                <w:vanish/>
                <w:color w:val="0000FF"/>
                <w:sz w:val="22"/>
                <w:szCs w:val="22"/>
                <w:lang w:val="en-US"/>
              </w:rPr>
              <w:t>TitleRow</w:t>
            </w:r>
            <w:r w:rsidRPr="00DD72D7">
              <w:rPr>
                <w:vanish/>
                <w:color w:val="0000FF"/>
                <w:sz w:val="22"/>
                <w:szCs w:val="22"/>
                <w:lang w:val="en-US"/>
              </w:rPr>
              <w:t>(</w:t>
            </w:r>
            <w:r w:rsidRPr="00EB2A91">
              <w:rPr>
                <w:vanish/>
                <w:color w:val="0000FF"/>
                <w:sz w:val="22"/>
                <w:szCs w:val="22"/>
                <w:lang w:val="en-US"/>
              </w:rPr>
              <w:t>F</w:t>
            </w:r>
            <w:r w:rsidRPr="00DD72D7">
              <w:rPr>
                <w:vanish/>
                <w:color w:val="0000FF"/>
                <w:sz w:val="22"/>
                <w:szCs w:val="22"/>
                <w:lang w:val="en-US"/>
              </w:rPr>
              <w:t>,5){</w:t>
            </w:r>
            <w:r w:rsidRPr="00EB2A91">
              <w:rPr>
                <w:sz w:val="22"/>
                <w:szCs w:val="22"/>
              </w:rPr>
              <w:t>Чистый</w:t>
            </w:r>
            <w:r w:rsidRPr="00DD72D7">
              <w:rPr>
                <w:sz w:val="22"/>
                <w:szCs w:val="22"/>
                <w:lang w:val="en-US"/>
              </w:rPr>
              <w:t xml:space="preserve"> </w:t>
            </w:r>
            <w:r w:rsidRPr="00EB2A91">
              <w:rPr>
                <w:sz w:val="22"/>
                <w:szCs w:val="22"/>
              </w:rPr>
              <w:t>оборотный</w:t>
            </w:r>
            <w:r w:rsidRPr="00DD72D7">
              <w:rPr>
                <w:sz w:val="22"/>
                <w:szCs w:val="22"/>
                <w:lang w:val="en-US"/>
              </w:rPr>
              <w:t xml:space="preserve"> </w:t>
            </w:r>
            <w:r w:rsidRPr="00EB2A91">
              <w:rPr>
                <w:sz w:val="22"/>
                <w:szCs w:val="22"/>
              </w:rPr>
              <w:t>капитал</w:t>
            </w:r>
            <w:r w:rsidRPr="00DD72D7">
              <w:rPr>
                <w:sz w:val="22"/>
                <w:szCs w:val="22"/>
                <w:lang w:val="en-US"/>
              </w:rPr>
              <w:t xml:space="preserve"> (</w:t>
            </w:r>
            <w:r w:rsidRPr="00EB2A91">
              <w:rPr>
                <w:sz w:val="22"/>
                <w:szCs w:val="22"/>
                <w:lang w:val="en-US"/>
              </w:rPr>
              <w:t>NWC</w:t>
            </w:r>
            <w:r w:rsidRPr="00DD72D7">
              <w:rPr>
                <w:sz w:val="22"/>
                <w:szCs w:val="22"/>
                <w:lang w:val="en-US"/>
              </w:rPr>
              <w:t>)</w:t>
            </w:r>
            <w:r w:rsidRPr="00DD72D7">
              <w:rPr>
                <w:vanish/>
                <w:color w:val="0000FF"/>
                <w:sz w:val="22"/>
                <w:szCs w:val="22"/>
                <w:lang w:val="en-US"/>
              </w:rPr>
              <w:t>})</w:t>
            </w:r>
            <w:r w:rsidRPr="00DD72D7">
              <w:rPr>
                <w:sz w:val="22"/>
                <w:szCs w:val="22"/>
                <w:lang w:val="en-US"/>
              </w:rPr>
              <w:t>,</w:t>
            </w:r>
            <w:r w:rsidRPr="00DD72D7">
              <w:rPr>
                <w:vanish/>
                <w:color w:val="0000FF"/>
                <w:sz w:val="22"/>
                <w:szCs w:val="22"/>
                <w:lang w:val="en-US"/>
              </w:rPr>
              <w:t xml:space="preserve"> ~</w:t>
            </w:r>
            <w:r w:rsidRPr="00EB2A91">
              <w:rPr>
                <w:vanish/>
                <w:color w:val="0000FF"/>
                <w:sz w:val="22"/>
                <w:szCs w:val="22"/>
                <w:lang w:val="en-US"/>
              </w:rPr>
              <w:t>AEMacro</w:t>
            </w:r>
            <w:r w:rsidRPr="00DD72D7">
              <w:rPr>
                <w:vanish/>
                <w:color w:val="0000FF"/>
                <w:sz w:val="22"/>
                <w:szCs w:val="22"/>
                <w:lang w:val="en-US"/>
              </w:rPr>
              <w:t>(</w:t>
            </w:r>
            <w:r w:rsidRPr="00EB2A91">
              <w:rPr>
                <w:vanish/>
                <w:color w:val="0000FF"/>
                <w:sz w:val="22"/>
                <w:szCs w:val="22"/>
                <w:lang w:val="en-US"/>
              </w:rPr>
              <w:t>Currency</w:t>
            </w:r>
            <w:r w:rsidRPr="00DD72D7">
              <w:rPr>
                <w:vanish/>
                <w:color w:val="0000FF"/>
                <w:sz w:val="22"/>
                <w:szCs w:val="22"/>
                <w:lang w:val="en-US"/>
              </w:rPr>
              <w:t>{</w:t>
            </w:r>
            <w:r w:rsidRPr="00DD72D7">
              <w:rPr>
                <w:sz w:val="22"/>
                <w:szCs w:val="22"/>
                <w:lang w:val="en-US"/>
              </w:rPr>
              <w:t xml:space="preserve"> </w:t>
            </w:r>
            <w:r w:rsidRPr="00EB2A91">
              <w:rPr>
                <w:sz w:val="22"/>
                <w:szCs w:val="22"/>
              </w:rPr>
              <w:t>тыс</w:t>
            </w:r>
            <w:r w:rsidRPr="00DD72D7">
              <w:rPr>
                <w:sz w:val="22"/>
                <w:szCs w:val="22"/>
                <w:lang w:val="en-US"/>
              </w:rPr>
              <w:t xml:space="preserve">. </w:t>
            </w:r>
            <w:r w:rsidRPr="00EB2A91">
              <w:rPr>
                <w:sz w:val="22"/>
                <w:szCs w:val="22"/>
              </w:rPr>
              <w:t>руб</w:t>
            </w:r>
            <w:r w:rsidRPr="00DD72D7">
              <w:rPr>
                <w:sz w:val="22"/>
                <w:szCs w:val="22"/>
                <w:lang w:val="en-US"/>
              </w:rPr>
              <w:t>.</w:t>
            </w:r>
            <w:r w:rsidRPr="00DD72D7">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~AEMacro(Cell(F,5,first,#,##0.00){</w:t>
            </w:r>
            <w:r w:rsidRPr="00EB2A91">
              <w:rPr>
                <w:sz w:val="22"/>
                <w:szCs w:val="22"/>
                <w:lang w:val="en-US"/>
              </w:rPr>
              <w:t>1 564 479,00</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~AEMacro(Cell(F,5,last,#,##0.00){</w:t>
            </w:r>
            <w:r w:rsidRPr="00EB2A91">
              <w:rPr>
                <w:sz w:val="22"/>
                <w:szCs w:val="22"/>
                <w:lang w:val="en-US"/>
              </w:rPr>
              <w:t>1 521 351,00</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~AEMacro(CellDelta(F,5,first,F,5,las</w:t>
            </w:r>
            <w:r w:rsidRPr="00EB2A91">
              <w:rPr>
                <w:rFonts w:ascii="Times New Roman" w:hAnsi="Times New Roman"/>
                <w:i w:val="0"/>
                <w:vanish/>
                <w:color w:val="0000FF"/>
                <w:sz w:val="22"/>
                <w:szCs w:val="22"/>
                <w:lang w:val="en-US"/>
              </w:rPr>
              <w:lastRenderedPageBreak/>
              <w:t>t</w:t>
            </w:r>
            <w:r w:rsidRPr="00EB2A91">
              <w:rPr>
                <w:rFonts w:ascii="Times New Roman" w:hAnsi="Times New Roman"/>
                <w:i w:val="0"/>
                <w:vanish/>
                <w:sz w:val="22"/>
                <w:szCs w:val="22"/>
                <w:lang w:val="en-US"/>
              </w:rPr>
              <w:t>,#,##0.00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-43128,00</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lastRenderedPageBreak/>
              <w:t>~AEMacro(IfCellDelta(F,5</w:t>
            </w:r>
            <w:r w:rsidRPr="00EB2A91">
              <w:rPr>
                <w:rFonts w:ascii="Times New Roman" w:hAnsi="Times New Roman"/>
                <w:i w:val="0"/>
                <w:vanish/>
                <w:color w:val="0000FF"/>
                <w:sz w:val="22"/>
                <w:szCs w:val="22"/>
                <w:lang w:val="en-US"/>
              </w:rPr>
              <w:lastRenderedPageBreak/>
              <w:t>,first,&lt;&gt;,F,5,last,F,5,first,F,5,last,%){</w:t>
            </w:r>
            <w:r w:rsidRPr="00EB2A91">
              <w:rPr>
                <w:rFonts w:ascii="Times New Roman" w:hAnsi="Times New Roman"/>
                <w:i w:val="0"/>
                <w:sz w:val="22"/>
                <w:szCs w:val="22"/>
                <w:lang w:val="en-US"/>
              </w:rPr>
              <w:t>-2,76</w:t>
            </w:r>
            <w:r w:rsidRPr="00EB2A91">
              <w:rPr>
                <w:rFonts w:ascii="Times New Roman" w:hAnsi="Times New Roman"/>
                <w:i w:val="0"/>
                <w:vanish/>
                <w:color w:val="0000FF"/>
                <w:sz w:val="22"/>
                <w:szCs w:val="22"/>
                <w:lang w:val="en-US"/>
              </w:rPr>
              <w:t>})</w:t>
            </w:r>
          </w:p>
        </w:tc>
      </w:tr>
      <w:tr w:rsidR="00EB2A91" w:rsidRPr="00EB2A91" w:rsidTr="00EB2A91">
        <w:trPr>
          <w:hidden/>
        </w:trPr>
        <w:tc>
          <w:tcPr>
            <w:tcW w:w="9639" w:type="dxa"/>
            <w:gridSpan w:val="8"/>
            <w:hideMark/>
          </w:tcPr>
          <w:p w:rsidR="00EB2A91" w:rsidRPr="00EB2A91" w:rsidRDefault="00EB2A91">
            <w:pPr>
              <w:pStyle w:val="23"/>
              <w:jc w:val="center"/>
              <w:rPr>
                <w:rFonts w:ascii="Times New Roman" w:hAnsi="Times New Roman"/>
                <w:i w:val="0"/>
                <w:sz w:val="22"/>
                <w:szCs w:val="22"/>
              </w:rPr>
            </w:pPr>
            <w:r w:rsidRPr="00EB2A91">
              <w:rPr>
                <w:rFonts w:ascii="Times New Roman" w:hAnsi="Times New Roman"/>
                <w:b/>
                <w:i w:val="0"/>
                <w:vanish/>
                <w:color w:val="0000FF"/>
                <w:sz w:val="22"/>
                <w:szCs w:val="22"/>
              </w:rPr>
              <w:lastRenderedPageBreak/>
              <w:t>~</w:t>
            </w:r>
            <w:r w:rsidRPr="00EB2A91">
              <w:rPr>
                <w:rFonts w:ascii="Times New Roman" w:hAnsi="Times New Roman"/>
                <w:b/>
                <w:i w:val="0"/>
                <w:vanish/>
                <w:color w:val="0000FF"/>
                <w:sz w:val="22"/>
                <w:szCs w:val="22"/>
                <w:lang w:val="en-US"/>
              </w:rPr>
              <w:t>AEMacro</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TitleRow</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F</w:t>
            </w:r>
            <w:r w:rsidRPr="00EB2A91">
              <w:rPr>
                <w:rFonts w:ascii="Times New Roman" w:hAnsi="Times New Roman"/>
                <w:b/>
                <w:i w:val="0"/>
                <w:vanish/>
                <w:color w:val="0000FF"/>
                <w:sz w:val="22"/>
                <w:szCs w:val="22"/>
              </w:rPr>
              <w:t>,6){</w:t>
            </w:r>
            <w:r w:rsidRPr="00EB2A91">
              <w:rPr>
                <w:rFonts w:ascii="Times New Roman" w:hAnsi="Times New Roman"/>
                <w:b/>
                <w:i w:val="0"/>
                <w:sz w:val="22"/>
                <w:szCs w:val="22"/>
              </w:rPr>
              <w:t>Показатели структуры капитала:</w:t>
            </w:r>
            <w:r w:rsidRPr="00EB2A91">
              <w:rPr>
                <w:rFonts w:ascii="Times New Roman" w:hAnsi="Times New Roman"/>
                <w:b/>
                <w:i w:val="0"/>
                <w:vanish/>
                <w:color w:val="0000FF"/>
                <w:sz w:val="22"/>
                <w:szCs w:val="22"/>
              </w:rPr>
              <w:t>})</w:t>
            </w:r>
          </w:p>
        </w:tc>
      </w:tr>
      <w:tr w:rsidR="00EB2A91" w:rsidRPr="00DD72D7" w:rsidTr="00EB2A91">
        <w:trPr>
          <w:hidden/>
        </w:trPr>
        <w:tc>
          <w:tcPr>
            <w:tcW w:w="3686" w:type="dxa"/>
            <w:hideMark/>
          </w:tcPr>
          <w:p w:rsidR="00EB2A91" w:rsidRPr="00DC341B" w:rsidRDefault="00EB2A91">
            <w:pPr>
              <w:rPr>
                <w:b/>
                <w:sz w:val="22"/>
                <w:szCs w:val="22"/>
              </w:rPr>
            </w:pPr>
            <w:r w:rsidRPr="00DC341B">
              <w:rPr>
                <w:b/>
                <w:vanish/>
                <w:color w:val="0000FF"/>
                <w:sz w:val="22"/>
                <w:szCs w:val="22"/>
              </w:rPr>
              <w:t>~</w:t>
            </w:r>
            <w:r w:rsidRPr="00DC341B">
              <w:rPr>
                <w:b/>
                <w:vanish/>
                <w:color w:val="0000FF"/>
                <w:sz w:val="22"/>
                <w:szCs w:val="22"/>
                <w:lang w:val="en-US"/>
              </w:rPr>
              <w:t>AEMacro</w:t>
            </w:r>
            <w:r w:rsidRPr="00DC341B">
              <w:rPr>
                <w:b/>
                <w:vanish/>
                <w:color w:val="0000FF"/>
                <w:sz w:val="22"/>
                <w:szCs w:val="22"/>
              </w:rPr>
              <w:t>(</w:t>
            </w:r>
            <w:r w:rsidRPr="00DC341B">
              <w:rPr>
                <w:b/>
                <w:vanish/>
                <w:color w:val="0000FF"/>
                <w:sz w:val="22"/>
                <w:szCs w:val="22"/>
                <w:lang w:val="en-US"/>
              </w:rPr>
              <w:t>TitleRow</w:t>
            </w:r>
            <w:r w:rsidRPr="00DC341B">
              <w:rPr>
                <w:b/>
                <w:vanish/>
                <w:color w:val="0000FF"/>
                <w:sz w:val="22"/>
                <w:szCs w:val="22"/>
              </w:rPr>
              <w:t>(</w:t>
            </w:r>
            <w:r w:rsidRPr="00DC341B">
              <w:rPr>
                <w:b/>
                <w:vanish/>
                <w:color w:val="0000FF"/>
                <w:sz w:val="22"/>
                <w:szCs w:val="22"/>
                <w:lang w:val="en-US"/>
              </w:rPr>
              <w:t>F</w:t>
            </w:r>
            <w:r w:rsidRPr="00DC341B">
              <w:rPr>
                <w:b/>
                <w:vanish/>
                <w:color w:val="0000FF"/>
                <w:sz w:val="22"/>
                <w:szCs w:val="22"/>
              </w:rPr>
              <w:t>,7){</w:t>
            </w:r>
            <w:r w:rsidRPr="00DC341B">
              <w:rPr>
                <w:b/>
                <w:sz w:val="22"/>
                <w:szCs w:val="22"/>
              </w:rPr>
              <w:t>Коэффициент финансовой независимости (EQ/TA)</w:t>
            </w:r>
            <w:r w:rsidRPr="00DC341B">
              <w:rPr>
                <w:b/>
                <w:vanish/>
                <w:color w:val="0000FF"/>
                <w:sz w:val="22"/>
                <w:szCs w:val="22"/>
              </w:rPr>
              <w:t>})</w:t>
            </w:r>
          </w:p>
        </w:tc>
        <w:tc>
          <w:tcPr>
            <w:tcW w:w="1701" w:type="dxa"/>
            <w:gridSpan w:val="2"/>
            <w:hideMark/>
          </w:tcPr>
          <w:p w:rsidR="00EB2A91" w:rsidRPr="00DC341B" w:rsidRDefault="00EB2A91">
            <w:pPr>
              <w:jc w:val="right"/>
              <w:rPr>
                <w:b/>
                <w:vanish/>
                <w:sz w:val="22"/>
                <w:szCs w:val="22"/>
                <w:lang w:val="en-US"/>
              </w:rPr>
            </w:pPr>
            <w:r w:rsidRPr="00DC341B">
              <w:rPr>
                <w:b/>
                <w:vanish/>
                <w:sz w:val="22"/>
                <w:szCs w:val="22"/>
                <w:lang w:val="en-US"/>
              </w:rPr>
              <w:t>~AEMacro(Cell(F,7,first,#,##0.0000){</w:t>
            </w:r>
            <w:r w:rsidRPr="00DC341B">
              <w:rPr>
                <w:b/>
                <w:sz w:val="22"/>
                <w:szCs w:val="22"/>
                <w:lang w:val="en-US"/>
              </w:rPr>
              <w:t>0,0153</w:t>
            </w:r>
            <w:r w:rsidRPr="00DC341B">
              <w:rPr>
                <w:b/>
                <w:vanish/>
                <w:sz w:val="22"/>
                <w:szCs w:val="22"/>
                <w:lang w:val="en-US"/>
              </w:rPr>
              <w:t>})</w:t>
            </w:r>
          </w:p>
        </w:tc>
        <w:tc>
          <w:tcPr>
            <w:tcW w:w="1701" w:type="dxa"/>
            <w:gridSpan w:val="2"/>
            <w:hideMark/>
          </w:tcPr>
          <w:p w:rsidR="00EB2A91" w:rsidRPr="00DC341B" w:rsidRDefault="00EB2A91">
            <w:pPr>
              <w:jc w:val="right"/>
              <w:rPr>
                <w:b/>
                <w:vanish/>
                <w:sz w:val="22"/>
                <w:szCs w:val="22"/>
                <w:lang w:val="en-US"/>
              </w:rPr>
            </w:pPr>
            <w:r w:rsidRPr="00DC341B">
              <w:rPr>
                <w:b/>
                <w:vanish/>
                <w:sz w:val="22"/>
                <w:szCs w:val="22"/>
                <w:lang w:val="en-US"/>
              </w:rPr>
              <w:t>~AEMacro(Cell(F,7,last,#,##0.0000){</w:t>
            </w:r>
            <w:r w:rsidRPr="00DC341B">
              <w:rPr>
                <w:b/>
                <w:sz w:val="22"/>
                <w:szCs w:val="22"/>
                <w:lang w:val="en-US"/>
              </w:rPr>
              <w:t>0,1210</w:t>
            </w:r>
            <w:r w:rsidRPr="00DC341B">
              <w:rPr>
                <w:b/>
                <w:vanish/>
                <w:sz w:val="22"/>
                <w:szCs w:val="22"/>
                <w:lang w:val="en-US"/>
              </w:rPr>
              <w:t>})</w:t>
            </w:r>
          </w:p>
        </w:tc>
        <w:tc>
          <w:tcPr>
            <w:tcW w:w="1474" w:type="dxa"/>
            <w:gridSpan w:val="2"/>
            <w:hideMark/>
          </w:tcPr>
          <w:p w:rsidR="00EB2A91" w:rsidRPr="00DC341B" w:rsidRDefault="00EB2A91">
            <w:pPr>
              <w:pStyle w:val="23"/>
              <w:jc w:val="right"/>
              <w:rPr>
                <w:rFonts w:ascii="Times New Roman" w:hAnsi="Times New Roman"/>
                <w:b/>
                <w:i w:val="0"/>
                <w:sz w:val="22"/>
                <w:szCs w:val="22"/>
                <w:lang w:val="en-US"/>
              </w:rPr>
            </w:pPr>
            <w:r w:rsidRPr="00DC341B">
              <w:rPr>
                <w:rFonts w:ascii="Times New Roman" w:hAnsi="Times New Roman"/>
                <w:b/>
                <w:i w:val="0"/>
                <w:vanish/>
                <w:color w:val="0000FF"/>
                <w:sz w:val="22"/>
                <w:szCs w:val="22"/>
                <w:lang w:val="en-US"/>
              </w:rPr>
              <w:t>~AEMacro(CellDelta(F,7,first,F,7,last</w:t>
            </w:r>
            <w:r w:rsidRPr="00DC341B">
              <w:rPr>
                <w:rFonts w:ascii="Times New Roman" w:hAnsi="Times New Roman"/>
                <w:b/>
                <w:i w:val="0"/>
                <w:vanish/>
                <w:sz w:val="22"/>
                <w:szCs w:val="22"/>
                <w:lang w:val="en-US"/>
              </w:rPr>
              <w:t>,#,##0.0000</w:t>
            </w:r>
            <w:r w:rsidRPr="00DC341B">
              <w:rPr>
                <w:rFonts w:ascii="Times New Roman" w:hAnsi="Times New Roman"/>
                <w:b/>
                <w:i w:val="0"/>
                <w:vanish/>
                <w:color w:val="0000FF"/>
                <w:sz w:val="22"/>
                <w:szCs w:val="22"/>
                <w:lang w:val="en-US"/>
              </w:rPr>
              <w:t>){</w:t>
            </w:r>
            <w:r w:rsidRPr="00DC341B">
              <w:rPr>
                <w:rFonts w:ascii="Times New Roman" w:hAnsi="Times New Roman"/>
                <w:b/>
                <w:i w:val="0"/>
                <w:sz w:val="22"/>
                <w:szCs w:val="22"/>
                <w:lang w:val="en-US"/>
              </w:rPr>
              <w:t>0,1057</w:t>
            </w:r>
            <w:r w:rsidRPr="00DC341B">
              <w:rPr>
                <w:rFonts w:ascii="Times New Roman" w:hAnsi="Times New Roman"/>
                <w:b/>
                <w:i w:val="0"/>
                <w:vanish/>
                <w:color w:val="0000FF"/>
                <w:sz w:val="22"/>
                <w:szCs w:val="22"/>
                <w:lang w:val="en-US"/>
              </w:rPr>
              <w:t>})</w:t>
            </w:r>
          </w:p>
        </w:tc>
        <w:tc>
          <w:tcPr>
            <w:tcW w:w="1077" w:type="dxa"/>
            <w:hideMark/>
          </w:tcPr>
          <w:p w:rsidR="00EB2A91" w:rsidRPr="00DC341B" w:rsidRDefault="00EB2A91">
            <w:pPr>
              <w:pStyle w:val="23"/>
              <w:jc w:val="right"/>
              <w:rPr>
                <w:rFonts w:ascii="Times New Roman" w:hAnsi="Times New Roman"/>
                <w:b/>
                <w:i w:val="0"/>
                <w:sz w:val="22"/>
                <w:szCs w:val="22"/>
                <w:lang w:val="en-US"/>
              </w:rPr>
            </w:pPr>
            <w:r w:rsidRPr="00DC341B">
              <w:rPr>
                <w:rFonts w:ascii="Times New Roman" w:hAnsi="Times New Roman"/>
                <w:b/>
                <w:i w:val="0"/>
                <w:vanish/>
                <w:color w:val="0000FF"/>
                <w:sz w:val="22"/>
                <w:szCs w:val="22"/>
                <w:lang w:val="en-US"/>
              </w:rPr>
              <w:t>~AEMacro(IfCellDelta(F,7,first,&lt;&gt;,F,7,last,F,7,first,F,7,last,%){</w:t>
            </w:r>
            <w:r w:rsidRPr="00DC341B">
              <w:rPr>
                <w:rFonts w:ascii="Times New Roman" w:hAnsi="Times New Roman"/>
                <w:b/>
                <w:i w:val="0"/>
                <w:sz w:val="22"/>
                <w:szCs w:val="22"/>
                <w:lang w:val="en-US"/>
              </w:rPr>
              <w:t>690,10</w:t>
            </w:r>
            <w:r w:rsidRPr="00DC341B">
              <w:rPr>
                <w:rFonts w:ascii="Times New Roman" w:hAnsi="Times New Roman"/>
                <w:b/>
                <w:i w:val="0"/>
                <w:vanish/>
                <w:color w:val="0000FF"/>
                <w:sz w:val="22"/>
                <w:szCs w:val="22"/>
                <w:lang w:val="en-US"/>
              </w:rPr>
              <w:t>})</w:t>
            </w:r>
          </w:p>
        </w:tc>
      </w:tr>
      <w:tr w:rsidR="00EB2A91" w:rsidRPr="00DD72D7" w:rsidTr="00EB2A91">
        <w:trPr>
          <w:hidden/>
        </w:trPr>
        <w:tc>
          <w:tcPr>
            <w:tcW w:w="3686" w:type="dxa"/>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,8){</w:t>
            </w:r>
            <w:r w:rsidRPr="00EB2A91">
              <w:rPr>
                <w:sz w:val="22"/>
                <w:szCs w:val="22"/>
              </w:rPr>
              <w:t>Суммарные обязательства к активам (TD/TA)</w:t>
            </w:r>
            <w:r w:rsidRPr="00EB2A91">
              <w:rPr>
                <w:vanish/>
                <w:color w:val="0000FF"/>
                <w:sz w:val="22"/>
                <w:szCs w:val="22"/>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~AEMacro(Cell(F,8,first,#,##0.0000){</w:t>
            </w:r>
            <w:r w:rsidRPr="00EB2A91">
              <w:rPr>
                <w:sz w:val="22"/>
                <w:szCs w:val="22"/>
                <w:lang w:val="en-US"/>
              </w:rPr>
              <w:t>0,9847</w:t>
            </w:r>
            <w:r w:rsidRPr="00EB2A91">
              <w:rPr>
                <w:vanish/>
                <w:sz w:val="22"/>
                <w:szCs w:val="22"/>
                <w:lang w:val="en-US"/>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~AEMacro(Cell(F,8,last,#,##0.0000){</w:t>
            </w:r>
            <w:r w:rsidRPr="00EB2A91">
              <w:rPr>
                <w:sz w:val="22"/>
                <w:szCs w:val="22"/>
                <w:lang w:val="en-US"/>
              </w:rPr>
              <w:t>0,8790</w:t>
            </w:r>
            <w:r w:rsidRPr="00EB2A91">
              <w:rPr>
                <w:vanish/>
                <w:sz w:val="22"/>
                <w:szCs w:val="22"/>
                <w:lang w:val="en-US"/>
              </w:rPr>
              <w:t>})</w:t>
            </w:r>
          </w:p>
        </w:tc>
        <w:tc>
          <w:tcPr>
            <w:tcW w:w="1474" w:type="dxa"/>
            <w:gridSpan w:val="2"/>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~AEMacro(CellDelta(F,8,first,F,8,last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-0,1057</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~AEMacro(IfCellDelta(F,8,first,&lt;&gt;,F,8,last,F,8,first,F,8,last,%){</w:t>
            </w:r>
            <w:r w:rsidRPr="00EB2A91">
              <w:rPr>
                <w:rFonts w:ascii="Times New Roman" w:hAnsi="Times New Roman"/>
                <w:i w:val="0"/>
                <w:sz w:val="22"/>
                <w:szCs w:val="22"/>
                <w:lang w:val="en-US"/>
              </w:rPr>
              <w:t>-10,74</w:t>
            </w:r>
            <w:r w:rsidRPr="00EB2A91">
              <w:rPr>
                <w:rFonts w:ascii="Times New Roman" w:hAnsi="Times New Roman"/>
                <w:i w:val="0"/>
                <w:vanish/>
                <w:color w:val="0000FF"/>
                <w:sz w:val="22"/>
                <w:szCs w:val="22"/>
                <w:lang w:val="en-US"/>
              </w:rPr>
              <w:t>})</w:t>
            </w:r>
          </w:p>
        </w:tc>
      </w:tr>
      <w:tr w:rsidR="00EB2A91" w:rsidRPr="00DD72D7" w:rsidTr="00EB2A91">
        <w:trPr>
          <w:hidden/>
        </w:trPr>
        <w:tc>
          <w:tcPr>
            <w:tcW w:w="3686" w:type="dxa"/>
            <w:hideMark/>
          </w:tcPr>
          <w:p w:rsidR="00EB2A91" w:rsidRPr="00DC341B" w:rsidRDefault="00EB2A91">
            <w:pPr>
              <w:rPr>
                <w:b/>
                <w:sz w:val="22"/>
                <w:szCs w:val="22"/>
              </w:rPr>
            </w:pPr>
            <w:r w:rsidRPr="00DC341B">
              <w:rPr>
                <w:b/>
                <w:vanish/>
                <w:color w:val="0000FF"/>
                <w:sz w:val="22"/>
                <w:szCs w:val="22"/>
              </w:rPr>
              <w:t>~</w:t>
            </w:r>
            <w:r w:rsidRPr="00DC341B">
              <w:rPr>
                <w:b/>
                <w:vanish/>
                <w:color w:val="0000FF"/>
                <w:sz w:val="22"/>
                <w:szCs w:val="22"/>
                <w:lang w:val="en-US"/>
              </w:rPr>
              <w:t>AEMacro</w:t>
            </w:r>
            <w:r w:rsidRPr="00DC341B">
              <w:rPr>
                <w:b/>
                <w:vanish/>
                <w:color w:val="0000FF"/>
                <w:sz w:val="22"/>
                <w:szCs w:val="22"/>
              </w:rPr>
              <w:t>(</w:t>
            </w:r>
            <w:r w:rsidRPr="00DC341B">
              <w:rPr>
                <w:b/>
                <w:vanish/>
                <w:color w:val="0000FF"/>
                <w:sz w:val="22"/>
                <w:szCs w:val="22"/>
                <w:lang w:val="en-US"/>
              </w:rPr>
              <w:t>TitleRow</w:t>
            </w:r>
            <w:r w:rsidRPr="00DC341B">
              <w:rPr>
                <w:b/>
                <w:vanish/>
                <w:color w:val="0000FF"/>
                <w:sz w:val="22"/>
                <w:szCs w:val="22"/>
              </w:rPr>
              <w:t>(</w:t>
            </w:r>
            <w:r w:rsidRPr="00DC341B">
              <w:rPr>
                <w:b/>
                <w:vanish/>
                <w:color w:val="0000FF"/>
                <w:sz w:val="22"/>
                <w:szCs w:val="22"/>
                <w:lang w:val="en-US"/>
              </w:rPr>
              <w:t>F</w:t>
            </w:r>
            <w:r w:rsidRPr="00DC341B">
              <w:rPr>
                <w:b/>
                <w:vanish/>
                <w:color w:val="0000FF"/>
                <w:sz w:val="22"/>
                <w:szCs w:val="22"/>
              </w:rPr>
              <w:t>,9){</w:t>
            </w:r>
            <w:r w:rsidRPr="00DC341B">
              <w:rPr>
                <w:b/>
                <w:sz w:val="22"/>
                <w:szCs w:val="22"/>
              </w:rPr>
              <w:t>Суммарные обязательства к собственному капиталу (TD/EQ)</w:t>
            </w:r>
            <w:r w:rsidRPr="00DC341B">
              <w:rPr>
                <w:b/>
                <w:vanish/>
                <w:color w:val="0000FF"/>
                <w:sz w:val="22"/>
                <w:szCs w:val="22"/>
              </w:rPr>
              <w:t>})</w:t>
            </w:r>
          </w:p>
        </w:tc>
        <w:tc>
          <w:tcPr>
            <w:tcW w:w="1701" w:type="dxa"/>
            <w:gridSpan w:val="2"/>
            <w:hideMark/>
          </w:tcPr>
          <w:p w:rsidR="00EB2A91" w:rsidRPr="00DC341B" w:rsidRDefault="00EB2A91">
            <w:pPr>
              <w:jc w:val="right"/>
              <w:rPr>
                <w:b/>
                <w:vanish/>
                <w:sz w:val="22"/>
                <w:szCs w:val="22"/>
                <w:lang w:val="en-US"/>
              </w:rPr>
            </w:pPr>
            <w:r w:rsidRPr="00DC341B">
              <w:rPr>
                <w:b/>
                <w:vanish/>
                <w:sz w:val="22"/>
                <w:szCs w:val="22"/>
                <w:lang w:val="en-US"/>
              </w:rPr>
              <w:t>~AEMacro(Cell(F,9,first,#,##0.0000){</w:t>
            </w:r>
            <w:r w:rsidRPr="00DC341B">
              <w:rPr>
                <w:b/>
                <w:sz w:val="22"/>
                <w:szCs w:val="22"/>
                <w:lang w:val="en-US"/>
              </w:rPr>
              <w:t>64,2740</w:t>
            </w:r>
            <w:r w:rsidRPr="00DC341B">
              <w:rPr>
                <w:b/>
                <w:vanish/>
                <w:sz w:val="22"/>
                <w:szCs w:val="22"/>
                <w:lang w:val="en-US"/>
              </w:rPr>
              <w:t>})</w:t>
            </w:r>
          </w:p>
        </w:tc>
        <w:tc>
          <w:tcPr>
            <w:tcW w:w="1701" w:type="dxa"/>
            <w:gridSpan w:val="2"/>
            <w:hideMark/>
          </w:tcPr>
          <w:p w:rsidR="00EB2A91" w:rsidRPr="00DC341B" w:rsidRDefault="00EB2A91">
            <w:pPr>
              <w:jc w:val="right"/>
              <w:rPr>
                <w:b/>
                <w:vanish/>
                <w:sz w:val="22"/>
                <w:szCs w:val="22"/>
                <w:lang w:val="en-US"/>
              </w:rPr>
            </w:pPr>
            <w:r w:rsidRPr="00DC341B">
              <w:rPr>
                <w:b/>
                <w:vanish/>
                <w:sz w:val="22"/>
                <w:szCs w:val="22"/>
                <w:lang w:val="en-US"/>
              </w:rPr>
              <w:t>~AEMacro(Cell(F,9,last,#,##0.0000){</w:t>
            </w:r>
            <w:r w:rsidRPr="00DC341B">
              <w:rPr>
                <w:b/>
                <w:sz w:val="22"/>
                <w:szCs w:val="22"/>
                <w:lang w:val="en-US"/>
              </w:rPr>
              <w:t>7,2615</w:t>
            </w:r>
            <w:r w:rsidRPr="00DC341B">
              <w:rPr>
                <w:b/>
                <w:vanish/>
                <w:sz w:val="22"/>
                <w:szCs w:val="22"/>
                <w:lang w:val="en-US"/>
              </w:rPr>
              <w:t>})</w:t>
            </w:r>
          </w:p>
        </w:tc>
        <w:tc>
          <w:tcPr>
            <w:tcW w:w="1474" w:type="dxa"/>
            <w:gridSpan w:val="2"/>
            <w:hideMark/>
          </w:tcPr>
          <w:p w:rsidR="00EB2A91" w:rsidRPr="00DC341B" w:rsidRDefault="00EB2A91">
            <w:pPr>
              <w:pStyle w:val="23"/>
              <w:jc w:val="right"/>
              <w:rPr>
                <w:rFonts w:ascii="Times New Roman" w:hAnsi="Times New Roman"/>
                <w:b/>
                <w:i w:val="0"/>
                <w:sz w:val="22"/>
                <w:szCs w:val="22"/>
                <w:lang w:val="en-US"/>
              </w:rPr>
            </w:pPr>
            <w:r w:rsidRPr="00DC341B">
              <w:rPr>
                <w:rFonts w:ascii="Times New Roman" w:hAnsi="Times New Roman"/>
                <w:b/>
                <w:i w:val="0"/>
                <w:vanish/>
                <w:color w:val="0000FF"/>
                <w:sz w:val="22"/>
                <w:szCs w:val="22"/>
                <w:lang w:val="en-US"/>
              </w:rPr>
              <w:t>~AEMacro(CellDelta(F,9,first,F,9,last</w:t>
            </w:r>
            <w:r w:rsidRPr="00DC341B">
              <w:rPr>
                <w:rFonts w:ascii="Times New Roman" w:hAnsi="Times New Roman"/>
                <w:b/>
                <w:i w:val="0"/>
                <w:vanish/>
                <w:sz w:val="22"/>
                <w:szCs w:val="22"/>
                <w:lang w:val="en-US"/>
              </w:rPr>
              <w:t>,#,##0.0000</w:t>
            </w:r>
            <w:r w:rsidRPr="00DC341B">
              <w:rPr>
                <w:rFonts w:ascii="Times New Roman" w:hAnsi="Times New Roman"/>
                <w:b/>
                <w:i w:val="0"/>
                <w:vanish/>
                <w:color w:val="0000FF"/>
                <w:sz w:val="22"/>
                <w:szCs w:val="22"/>
                <w:lang w:val="en-US"/>
              </w:rPr>
              <w:t>){</w:t>
            </w:r>
            <w:r w:rsidRPr="00DC341B">
              <w:rPr>
                <w:rFonts w:ascii="Times New Roman" w:hAnsi="Times New Roman"/>
                <w:b/>
                <w:i w:val="0"/>
                <w:sz w:val="22"/>
                <w:szCs w:val="22"/>
                <w:lang w:val="en-US"/>
              </w:rPr>
              <w:t>-57,0124</w:t>
            </w:r>
            <w:r w:rsidRPr="00DC341B">
              <w:rPr>
                <w:rFonts w:ascii="Times New Roman" w:hAnsi="Times New Roman"/>
                <w:b/>
                <w:i w:val="0"/>
                <w:vanish/>
                <w:color w:val="0000FF"/>
                <w:sz w:val="22"/>
                <w:szCs w:val="22"/>
                <w:lang w:val="en-US"/>
              </w:rPr>
              <w:t>})</w:t>
            </w:r>
          </w:p>
        </w:tc>
        <w:tc>
          <w:tcPr>
            <w:tcW w:w="1077" w:type="dxa"/>
            <w:hideMark/>
          </w:tcPr>
          <w:p w:rsidR="00EB2A91" w:rsidRPr="00DC341B" w:rsidRDefault="00EB2A91">
            <w:pPr>
              <w:pStyle w:val="23"/>
              <w:jc w:val="right"/>
              <w:rPr>
                <w:rFonts w:ascii="Times New Roman" w:hAnsi="Times New Roman"/>
                <w:b/>
                <w:i w:val="0"/>
                <w:sz w:val="22"/>
                <w:szCs w:val="22"/>
                <w:lang w:val="en-US"/>
              </w:rPr>
            </w:pPr>
            <w:r w:rsidRPr="00DC341B">
              <w:rPr>
                <w:rFonts w:ascii="Times New Roman" w:hAnsi="Times New Roman"/>
                <w:b/>
                <w:i w:val="0"/>
                <w:vanish/>
                <w:color w:val="0000FF"/>
                <w:sz w:val="22"/>
                <w:szCs w:val="22"/>
                <w:lang w:val="en-US"/>
              </w:rPr>
              <w:t>~AEMacro(IfCellDelta(F,9,first,&lt;&gt;,F,9,last,F,9,first,F,9,last,%){</w:t>
            </w:r>
            <w:r w:rsidRPr="00DC341B">
              <w:rPr>
                <w:rFonts w:ascii="Times New Roman" w:hAnsi="Times New Roman"/>
                <w:b/>
                <w:i w:val="0"/>
                <w:sz w:val="22"/>
                <w:szCs w:val="22"/>
                <w:lang w:val="en-US"/>
              </w:rPr>
              <w:t>-88,70</w:t>
            </w:r>
            <w:r w:rsidRPr="00DC341B">
              <w:rPr>
                <w:rFonts w:ascii="Times New Roman" w:hAnsi="Times New Roman"/>
                <w:b/>
                <w:i w:val="0"/>
                <w:vanish/>
                <w:color w:val="0000FF"/>
                <w:sz w:val="22"/>
                <w:szCs w:val="22"/>
                <w:lang w:val="en-US"/>
              </w:rPr>
              <w:t>})</w:t>
            </w:r>
          </w:p>
        </w:tc>
      </w:tr>
      <w:tr w:rsidR="00EB2A91" w:rsidRPr="00DD72D7" w:rsidTr="00EB2A91">
        <w:trPr>
          <w:hidden/>
        </w:trPr>
        <w:tc>
          <w:tcPr>
            <w:tcW w:w="3686" w:type="dxa"/>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,10){</w:t>
            </w:r>
            <w:r w:rsidRPr="00EB2A91">
              <w:rPr>
                <w:sz w:val="22"/>
                <w:szCs w:val="22"/>
              </w:rPr>
              <w:t>Долгосрочные обязательства к активам (LTD/TA)</w:t>
            </w:r>
            <w:r w:rsidRPr="00EB2A91">
              <w:rPr>
                <w:vanish/>
                <w:color w:val="0000FF"/>
                <w:sz w:val="22"/>
                <w:szCs w:val="22"/>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~AEMacro(Cell(F,10,first,#,##0.0000){</w:t>
            </w:r>
            <w:r w:rsidRPr="00EB2A91">
              <w:rPr>
                <w:sz w:val="22"/>
                <w:szCs w:val="22"/>
                <w:lang w:val="en-US"/>
              </w:rPr>
              <w:t>0,7056</w:t>
            </w:r>
            <w:r w:rsidRPr="00EB2A91">
              <w:rPr>
                <w:vanish/>
                <w:sz w:val="22"/>
                <w:szCs w:val="22"/>
                <w:lang w:val="en-US"/>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~AEMacro(Cell(F,10,last,#,##0.0000){</w:t>
            </w:r>
            <w:r w:rsidRPr="00EB2A91">
              <w:rPr>
                <w:sz w:val="22"/>
                <w:szCs w:val="22"/>
                <w:lang w:val="en-US"/>
              </w:rPr>
              <w:t>0,6340</w:t>
            </w:r>
            <w:r w:rsidRPr="00EB2A91">
              <w:rPr>
                <w:vanish/>
                <w:sz w:val="22"/>
                <w:szCs w:val="22"/>
                <w:lang w:val="en-US"/>
              </w:rPr>
              <w:t>})</w:t>
            </w:r>
          </w:p>
        </w:tc>
        <w:tc>
          <w:tcPr>
            <w:tcW w:w="1474" w:type="dxa"/>
            <w:gridSpan w:val="2"/>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~AEMacro(CellDelta(F,10,first,F,10,last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-0,0716</w:t>
            </w:r>
            <w:r w:rsidRPr="00EB2A91">
              <w:rPr>
                <w:rFonts w:ascii="Times New Roman" w:hAnsi="Times New Roman"/>
                <w:i w:val="0"/>
                <w:vanish/>
                <w:color w:val="0000FF"/>
                <w:sz w:val="22"/>
                <w:szCs w:val="22"/>
                <w:lang w:val="en-US"/>
              </w:rPr>
              <w:t>})</w:t>
            </w:r>
          </w:p>
        </w:tc>
        <w:tc>
          <w:tcPr>
            <w:tcW w:w="1077" w:type="dxa"/>
            <w:hideMark/>
          </w:tcPr>
          <w:p w:rsidR="00EB2A91" w:rsidRPr="00DD72D7" w:rsidRDefault="00EB2A91">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,10,</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,10,</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,10,</w:t>
            </w:r>
            <w:r w:rsidRPr="00EB2A91">
              <w:rPr>
                <w:rFonts w:ascii="Times New Roman" w:hAnsi="Times New Roman"/>
                <w:i w:val="0"/>
                <w:vanish/>
                <w:color w:val="0000FF"/>
                <w:sz w:val="22"/>
                <w:szCs w:val="22"/>
                <w:lang w:val="en-US"/>
              </w:rPr>
              <w:t>firs</w:t>
            </w:r>
            <w:r w:rsidRPr="00EB2A91">
              <w:rPr>
                <w:rFonts w:ascii="Times New Roman" w:hAnsi="Times New Roman"/>
                <w:i w:val="0"/>
                <w:vanish/>
                <w:color w:val="0000FF"/>
                <w:sz w:val="22"/>
                <w:szCs w:val="22"/>
                <w:lang w:val="en-US"/>
              </w:rPr>
              <w:lastRenderedPageBreak/>
              <w:t>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,10,</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-10,15</w:t>
            </w:r>
            <w:r w:rsidRPr="00DD72D7">
              <w:rPr>
                <w:rFonts w:ascii="Times New Roman" w:hAnsi="Times New Roman"/>
                <w:i w:val="0"/>
                <w:vanish/>
                <w:color w:val="0000FF"/>
                <w:sz w:val="22"/>
                <w:szCs w:val="22"/>
                <w:lang w:val="en-US"/>
              </w:rPr>
              <w:t>})</w:t>
            </w:r>
          </w:p>
        </w:tc>
      </w:tr>
      <w:tr w:rsidR="00EB2A91" w:rsidRPr="00DD72D7" w:rsidTr="00EB2A91">
        <w:trPr>
          <w:hidden/>
        </w:trPr>
        <w:tc>
          <w:tcPr>
            <w:tcW w:w="3686" w:type="dxa"/>
            <w:hideMark/>
          </w:tcPr>
          <w:p w:rsidR="00EB2A91" w:rsidRPr="00EB2A91" w:rsidRDefault="00EB2A91">
            <w:pPr>
              <w:rPr>
                <w:sz w:val="22"/>
                <w:szCs w:val="22"/>
              </w:rPr>
            </w:pPr>
            <w:r w:rsidRPr="00EB2A91">
              <w:rPr>
                <w:vanish/>
                <w:color w:val="0000FF"/>
                <w:sz w:val="22"/>
                <w:szCs w:val="22"/>
              </w:rPr>
              <w:lastRenderedPageBreak/>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,11){</w:t>
            </w:r>
            <w:r w:rsidRPr="00EB2A91">
              <w:rPr>
                <w:sz w:val="22"/>
                <w:szCs w:val="22"/>
              </w:rPr>
              <w:t>Долгосрочные обязательства к внеоборотным активам (LTD/FA)</w:t>
            </w:r>
            <w:r w:rsidRPr="00EB2A91">
              <w:rPr>
                <w:vanish/>
                <w:color w:val="0000FF"/>
                <w:sz w:val="22"/>
                <w:szCs w:val="22"/>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~AEMacro(Cell(F,11,first,#,##0.0000){</w:t>
            </w:r>
            <w:r w:rsidRPr="00EB2A91">
              <w:rPr>
                <w:sz w:val="22"/>
                <w:szCs w:val="22"/>
                <w:lang w:val="en-US"/>
              </w:rPr>
              <w:t>2,6591</w:t>
            </w:r>
            <w:r w:rsidRPr="00EB2A91">
              <w:rPr>
                <w:vanish/>
                <w:sz w:val="22"/>
                <w:szCs w:val="22"/>
                <w:lang w:val="en-US"/>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~AEMacro(Cell(F,11,last,#,##0.0000){</w:t>
            </w:r>
            <w:r w:rsidRPr="00EB2A91">
              <w:rPr>
                <w:sz w:val="22"/>
                <w:szCs w:val="22"/>
                <w:lang w:val="en-US"/>
              </w:rPr>
              <w:t>1,8544</w:t>
            </w:r>
            <w:r w:rsidRPr="00EB2A91">
              <w:rPr>
                <w:vanish/>
                <w:sz w:val="22"/>
                <w:szCs w:val="22"/>
                <w:lang w:val="en-US"/>
              </w:rPr>
              <w:t>})</w:t>
            </w:r>
          </w:p>
        </w:tc>
        <w:tc>
          <w:tcPr>
            <w:tcW w:w="1474" w:type="dxa"/>
            <w:gridSpan w:val="2"/>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~AEMacro(CellDelta(F,11,first,F,11,last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-0,8046</w:t>
            </w:r>
            <w:r w:rsidRPr="00EB2A91">
              <w:rPr>
                <w:rFonts w:ascii="Times New Roman" w:hAnsi="Times New Roman"/>
                <w:i w:val="0"/>
                <w:vanish/>
                <w:color w:val="0000FF"/>
                <w:sz w:val="22"/>
                <w:szCs w:val="22"/>
                <w:lang w:val="en-US"/>
              </w:rPr>
              <w:t>})</w:t>
            </w:r>
          </w:p>
        </w:tc>
        <w:tc>
          <w:tcPr>
            <w:tcW w:w="1077" w:type="dxa"/>
            <w:hideMark/>
          </w:tcPr>
          <w:p w:rsidR="00EB2A91" w:rsidRPr="00DD72D7" w:rsidRDefault="00EB2A91">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,11,</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,11,</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,11,</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,11,</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-30,26</w:t>
            </w:r>
            <w:r w:rsidRPr="00DD72D7">
              <w:rPr>
                <w:rFonts w:ascii="Times New Roman" w:hAnsi="Times New Roman"/>
                <w:i w:val="0"/>
                <w:vanish/>
                <w:color w:val="0000FF"/>
                <w:sz w:val="22"/>
                <w:szCs w:val="22"/>
                <w:lang w:val="en-US"/>
              </w:rPr>
              <w:t>})</w:t>
            </w:r>
          </w:p>
        </w:tc>
      </w:tr>
      <w:tr w:rsidR="00EB2A91" w:rsidRPr="00DD72D7" w:rsidTr="00EB2A91">
        <w:trPr>
          <w:hidden/>
        </w:trPr>
        <w:tc>
          <w:tcPr>
            <w:tcW w:w="3686" w:type="dxa"/>
            <w:hideMark/>
          </w:tcPr>
          <w:p w:rsidR="00EB2A91" w:rsidRPr="00DD72D7" w:rsidRDefault="00EB2A91">
            <w:pPr>
              <w:rPr>
                <w:sz w:val="22"/>
                <w:szCs w:val="22"/>
                <w:lang w:val="en-US"/>
              </w:rPr>
            </w:pPr>
            <w:r w:rsidRPr="00DD72D7">
              <w:rPr>
                <w:vanish/>
                <w:color w:val="0000FF"/>
                <w:sz w:val="22"/>
                <w:szCs w:val="22"/>
                <w:lang w:val="en-US"/>
              </w:rPr>
              <w:t>~</w:t>
            </w:r>
            <w:r w:rsidRPr="00EB2A91">
              <w:rPr>
                <w:vanish/>
                <w:color w:val="0000FF"/>
                <w:sz w:val="22"/>
                <w:szCs w:val="22"/>
                <w:lang w:val="en-US"/>
              </w:rPr>
              <w:t>AEMacro</w:t>
            </w:r>
            <w:r w:rsidRPr="00DD72D7">
              <w:rPr>
                <w:vanish/>
                <w:color w:val="0000FF"/>
                <w:sz w:val="22"/>
                <w:szCs w:val="22"/>
                <w:lang w:val="en-US"/>
              </w:rPr>
              <w:t>(</w:t>
            </w:r>
            <w:r w:rsidRPr="00EB2A91">
              <w:rPr>
                <w:vanish/>
                <w:color w:val="0000FF"/>
                <w:sz w:val="22"/>
                <w:szCs w:val="22"/>
                <w:lang w:val="en-US"/>
              </w:rPr>
              <w:t>TitleRow</w:t>
            </w:r>
            <w:r w:rsidRPr="00DD72D7">
              <w:rPr>
                <w:vanish/>
                <w:color w:val="0000FF"/>
                <w:sz w:val="22"/>
                <w:szCs w:val="22"/>
                <w:lang w:val="en-US"/>
              </w:rPr>
              <w:t>(</w:t>
            </w:r>
            <w:r w:rsidRPr="00EB2A91">
              <w:rPr>
                <w:vanish/>
                <w:color w:val="0000FF"/>
                <w:sz w:val="22"/>
                <w:szCs w:val="22"/>
                <w:lang w:val="en-US"/>
              </w:rPr>
              <w:t>F</w:t>
            </w:r>
            <w:r w:rsidRPr="00DD72D7">
              <w:rPr>
                <w:vanish/>
                <w:color w:val="0000FF"/>
                <w:sz w:val="22"/>
                <w:szCs w:val="22"/>
                <w:lang w:val="en-US"/>
              </w:rPr>
              <w:t>,12){</w:t>
            </w:r>
            <w:r w:rsidRPr="00EB2A91">
              <w:rPr>
                <w:sz w:val="22"/>
                <w:szCs w:val="22"/>
              </w:rPr>
              <w:t>Коэффициент</w:t>
            </w:r>
            <w:r w:rsidRPr="00DD72D7">
              <w:rPr>
                <w:sz w:val="22"/>
                <w:szCs w:val="22"/>
                <w:lang w:val="en-US"/>
              </w:rPr>
              <w:t xml:space="preserve"> </w:t>
            </w:r>
            <w:r w:rsidRPr="00EB2A91">
              <w:rPr>
                <w:sz w:val="22"/>
                <w:szCs w:val="22"/>
              </w:rPr>
              <w:t>покрытия</w:t>
            </w:r>
            <w:r w:rsidRPr="00DD72D7">
              <w:rPr>
                <w:sz w:val="22"/>
                <w:szCs w:val="22"/>
                <w:lang w:val="en-US"/>
              </w:rPr>
              <w:t xml:space="preserve"> </w:t>
            </w:r>
            <w:r w:rsidRPr="00EB2A91">
              <w:rPr>
                <w:sz w:val="22"/>
                <w:szCs w:val="22"/>
              </w:rPr>
              <w:t>процентов</w:t>
            </w:r>
            <w:r w:rsidRPr="00DD72D7">
              <w:rPr>
                <w:sz w:val="22"/>
                <w:szCs w:val="22"/>
                <w:lang w:val="en-US"/>
              </w:rPr>
              <w:t xml:space="preserve"> (TIE), </w:t>
            </w:r>
            <w:r w:rsidRPr="00EB2A91">
              <w:rPr>
                <w:sz w:val="22"/>
                <w:szCs w:val="22"/>
              </w:rPr>
              <w:t>раз</w:t>
            </w:r>
            <w:r w:rsidRPr="00DD72D7">
              <w:rPr>
                <w:vanish/>
                <w:color w:val="0000FF"/>
                <w:sz w:val="22"/>
                <w:szCs w:val="22"/>
                <w:lang w:val="en-US"/>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~AEMacro(Cell(F,12,first,#,##0.0000){</w:t>
            </w:r>
            <w:r w:rsidRPr="00EB2A91">
              <w:rPr>
                <w:sz w:val="22"/>
                <w:szCs w:val="22"/>
                <w:lang w:val="en-US"/>
              </w:rPr>
              <w:t>0,9782</w:t>
            </w:r>
            <w:r w:rsidRPr="00EB2A91">
              <w:rPr>
                <w:vanish/>
                <w:sz w:val="22"/>
                <w:szCs w:val="22"/>
                <w:lang w:val="en-US"/>
              </w:rPr>
              <w:t>})</w:t>
            </w:r>
          </w:p>
        </w:tc>
        <w:tc>
          <w:tcPr>
            <w:tcW w:w="1701" w:type="dxa"/>
            <w:gridSpan w:val="2"/>
            <w:hideMark/>
          </w:tcPr>
          <w:p w:rsidR="00EB2A91" w:rsidRPr="00EB2A91" w:rsidRDefault="00EB2A91">
            <w:pPr>
              <w:jc w:val="right"/>
              <w:rPr>
                <w:vanish/>
                <w:sz w:val="22"/>
                <w:szCs w:val="22"/>
                <w:lang w:val="en-US"/>
              </w:rPr>
            </w:pPr>
            <w:r w:rsidRPr="00EB2A91">
              <w:rPr>
                <w:vanish/>
                <w:sz w:val="22"/>
                <w:szCs w:val="22"/>
                <w:lang w:val="en-US"/>
              </w:rPr>
              <w:t>~AEMacro(Cell(F,12,last,#,##0.0000){</w:t>
            </w:r>
            <w:r w:rsidRPr="00EB2A91">
              <w:rPr>
                <w:sz w:val="22"/>
                <w:szCs w:val="22"/>
                <w:lang w:val="en-US"/>
              </w:rPr>
              <w:t>1,0552</w:t>
            </w:r>
            <w:r w:rsidRPr="00EB2A91">
              <w:rPr>
                <w:vanish/>
                <w:sz w:val="22"/>
                <w:szCs w:val="22"/>
                <w:lang w:val="en-US"/>
              </w:rPr>
              <w:t>})</w:t>
            </w:r>
          </w:p>
        </w:tc>
        <w:tc>
          <w:tcPr>
            <w:tcW w:w="1474" w:type="dxa"/>
            <w:gridSpan w:val="2"/>
            <w:hideMark/>
          </w:tcPr>
          <w:p w:rsidR="00EB2A91" w:rsidRPr="00DD72D7" w:rsidRDefault="00EB2A91">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CellDelta</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last</w:t>
            </w:r>
            <w:r w:rsidRPr="00DD72D7">
              <w:rPr>
                <w:rFonts w:ascii="Times New Roman" w:hAnsi="Times New Roman"/>
                <w:i w:val="0"/>
                <w:vanish/>
                <w:sz w:val="22"/>
                <w:szCs w:val="22"/>
                <w:lang w:val="en-US"/>
              </w:rPr>
              <w:t>,#,##0.0000</w:t>
            </w:r>
            <w:r w:rsidRPr="00DD72D7">
              <w:rPr>
                <w:rFonts w:ascii="Times New Roman" w:hAnsi="Times New Roman"/>
                <w:i w:val="0"/>
                <w:vanish/>
                <w:color w:val="0000FF"/>
                <w:sz w:val="22"/>
                <w:szCs w:val="22"/>
                <w:lang w:val="en-US"/>
              </w:rPr>
              <w:t>){0,0771})</w:t>
            </w:r>
          </w:p>
        </w:tc>
        <w:tc>
          <w:tcPr>
            <w:tcW w:w="1077" w:type="dxa"/>
            <w:hideMark/>
          </w:tcPr>
          <w:p w:rsidR="00EB2A91" w:rsidRPr="00DD72D7" w:rsidRDefault="00EB2A91">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IfCellDelta</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,&lt;&gt;,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,12,</w:t>
            </w:r>
            <w:r w:rsidRPr="00EB2A91">
              <w:rPr>
                <w:rFonts w:ascii="Times New Roman" w:hAnsi="Times New Roman"/>
                <w:i w:val="0"/>
                <w:vanish/>
                <w:color w:val="0000FF"/>
                <w:sz w:val="22"/>
                <w:szCs w:val="22"/>
                <w:lang w:val="en-US"/>
              </w:rPr>
              <w:t>last</w:t>
            </w:r>
            <w:r w:rsidRPr="00DD72D7">
              <w:rPr>
                <w:rFonts w:ascii="Times New Roman" w:hAnsi="Times New Roman"/>
                <w:i w:val="0"/>
                <w:vanish/>
                <w:color w:val="0000FF"/>
                <w:sz w:val="22"/>
                <w:szCs w:val="22"/>
                <w:lang w:val="en-US"/>
              </w:rPr>
              <w:t>,%){</w:t>
            </w:r>
            <w:r w:rsidRPr="00DD72D7">
              <w:rPr>
                <w:rFonts w:ascii="Times New Roman" w:hAnsi="Times New Roman"/>
                <w:i w:val="0"/>
                <w:sz w:val="22"/>
                <w:szCs w:val="22"/>
                <w:lang w:val="en-US"/>
              </w:rPr>
              <w:t>7,88</w:t>
            </w:r>
            <w:r w:rsidRPr="00DD72D7">
              <w:rPr>
                <w:rFonts w:ascii="Times New Roman" w:hAnsi="Times New Roman"/>
                <w:i w:val="0"/>
                <w:vanish/>
                <w:color w:val="0000FF"/>
                <w:sz w:val="22"/>
                <w:szCs w:val="22"/>
                <w:lang w:val="en-US"/>
              </w:rPr>
              <w:t>})</w:t>
            </w:r>
          </w:p>
        </w:tc>
      </w:tr>
      <w:tr w:rsidR="00EB2A91" w:rsidRPr="00EB2A91" w:rsidTr="00EB2A91">
        <w:trPr>
          <w:hidden/>
        </w:trPr>
        <w:tc>
          <w:tcPr>
            <w:tcW w:w="9639" w:type="dxa"/>
            <w:gridSpan w:val="8"/>
            <w:hideMark/>
          </w:tcPr>
          <w:p w:rsidR="00EB2A91" w:rsidRPr="00EB2A91" w:rsidRDefault="00EB2A91">
            <w:pPr>
              <w:pStyle w:val="23"/>
              <w:jc w:val="center"/>
              <w:rPr>
                <w:rFonts w:ascii="Times New Roman" w:hAnsi="Times New Roman"/>
                <w:i w:val="0"/>
                <w:sz w:val="22"/>
                <w:szCs w:val="22"/>
              </w:rPr>
            </w:pP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AEMacro</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TitleRow</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F</w:t>
            </w:r>
            <w:r w:rsidRPr="00EB2A91">
              <w:rPr>
                <w:rFonts w:ascii="Times New Roman" w:hAnsi="Times New Roman"/>
                <w:b/>
                <w:i w:val="0"/>
                <w:vanish/>
                <w:color w:val="0000FF"/>
                <w:sz w:val="22"/>
                <w:szCs w:val="22"/>
              </w:rPr>
              <w:t>,13){</w:t>
            </w:r>
            <w:r w:rsidRPr="00EB2A91">
              <w:rPr>
                <w:rFonts w:ascii="Times New Roman" w:hAnsi="Times New Roman"/>
                <w:b/>
                <w:i w:val="0"/>
                <w:sz w:val="22"/>
                <w:szCs w:val="22"/>
              </w:rPr>
              <w:t>Показатели рентабельности:</w:t>
            </w:r>
            <w:r w:rsidRPr="00EB2A91">
              <w:rPr>
                <w:rFonts w:ascii="Times New Roman" w:hAnsi="Times New Roman"/>
                <w:b/>
                <w:i w:val="0"/>
                <w:vanish/>
                <w:color w:val="0000FF"/>
                <w:sz w:val="22"/>
                <w:szCs w:val="22"/>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,14){</w:t>
            </w:r>
            <w:r w:rsidRPr="00EB2A91">
              <w:rPr>
                <w:sz w:val="22"/>
                <w:szCs w:val="22"/>
              </w:rPr>
              <w:t>Рентабельность продаж (ROS), %</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~AEMacro(Cell(F,14,first,#,##0.0000){</w:t>
            </w:r>
            <w:r w:rsidRPr="00EB2A91">
              <w:rPr>
                <w:sz w:val="22"/>
                <w:szCs w:val="22"/>
                <w:lang w:val="en-US"/>
              </w:rPr>
              <w:t>1,2838</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~AEMacro(Cell(F,14,last,#,##0.0000){</w:t>
            </w:r>
            <w:r w:rsidRPr="00EB2A91">
              <w:rPr>
                <w:sz w:val="22"/>
                <w:szCs w:val="22"/>
                <w:lang w:val="en-US"/>
              </w:rPr>
              <w:t>2,1485</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~AEMacro(CellDelta(F,14,first,F,14,last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color w:val="000000"/>
                <w:sz w:val="22"/>
                <w:szCs w:val="22"/>
                <w:lang w:val="en-US"/>
              </w:rPr>
              <w:t>0,8647</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~AEMacro(IfCellDelta(F,14,first,&lt;&gt;,F,14,last,F,14,first,F,14,last,%){</w:t>
            </w:r>
            <w:r w:rsidRPr="00EB2A91">
              <w:rPr>
                <w:rFonts w:ascii="Times New Roman" w:hAnsi="Times New Roman"/>
                <w:i w:val="0"/>
                <w:sz w:val="22"/>
                <w:szCs w:val="22"/>
                <w:lang w:val="en-US"/>
              </w:rPr>
              <w:t>67,35</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,15){</w:t>
            </w:r>
            <w:r w:rsidRPr="00EB2A91">
              <w:rPr>
                <w:sz w:val="22"/>
                <w:szCs w:val="22"/>
              </w:rPr>
              <w:t>Рентабельность собственного капитала (ROE), %</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~AEMacro(Cell(F,15,first,#,##0.0000){</w:t>
            </w:r>
            <w:r w:rsidRPr="00EB2A91">
              <w:rPr>
                <w:sz w:val="22"/>
                <w:szCs w:val="22"/>
                <w:lang w:val="en-US"/>
              </w:rPr>
              <w:t>23,4188</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~AEMacro(Cell(F,15,last,#,##0.0000){</w:t>
            </w:r>
            <w:r w:rsidRPr="00EB2A91">
              <w:rPr>
                <w:sz w:val="22"/>
                <w:szCs w:val="22"/>
                <w:lang w:val="en-US"/>
              </w:rPr>
              <w:t>5,9871</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~AEMacro(CellDelta(F,15,first,F,15,last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-17,4317</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~AEMacro(IfCellDelta(F,15,first,&lt;&gt;,F,15,last,F,15,first,F,15,las</w:t>
            </w:r>
            <w:r w:rsidRPr="00EB2A91">
              <w:rPr>
                <w:rFonts w:ascii="Times New Roman" w:hAnsi="Times New Roman"/>
                <w:i w:val="0"/>
                <w:vanish/>
                <w:color w:val="0000FF"/>
                <w:sz w:val="22"/>
                <w:szCs w:val="22"/>
                <w:lang w:val="en-US"/>
              </w:rPr>
              <w:lastRenderedPageBreak/>
              <w:t>t,%){</w:t>
            </w:r>
            <w:r w:rsidRPr="00EB2A91">
              <w:rPr>
                <w:rFonts w:ascii="Times New Roman" w:hAnsi="Times New Roman"/>
                <w:i w:val="0"/>
                <w:sz w:val="22"/>
                <w:szCs w:val="22"/>
                <w:lang w:val="en-US"/>
              </w:rPr>
              <w:t>-74,43</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lastRenderedPageBreak/>
              <w:t>~AEMacro(TitleRow(F,16){</w:t>
            </w:r>
            <w:r w:rsidRPr="00EB2A91">
              <w:rPr>
                <w:sz w:val="22"/>
                <w:szCs w:val="22"/>
                <w:lang w:val="en-US"/>
              </w:rPr>
              <w:t>Рентабельность текущих активов (RCA), %</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~AEMacro(Cell(F,16,first,#,##0.0000){</w:t>
            </w:r>
            <w:r w:rsidRPr="00EB2A91">
              <w:rPr>
                <w:sz w:val="22"/>
                <w:szCs w:val="22"/>
                <w:lang w:val="en-US"/>
              </w:rPr>
              <w:t>0,4884</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~AEMacro(Cell(F,16,last,#,##0.0000){</w:t>
            </w:r>
            <w:r w:rsidRPr="00EB2A91">
              <w:rPr>
                <w:sz w:val="22"/>
                <w:szCs w:val="22"/>
                <w:lang w:val="en-US"/>
              </w:rPr>
              <w:t>1,1011</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~AEMacro(CellDelta(F,16,first,F,16,last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0,6128</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~AEMacro(IfCellDelta(F,16,first,&lt;&gt;,F,16,last,F,16,first,F,16,last,%){</w:t>
            </w:r>
            <w:r w:rsidRPr="00EB2A91">
              <w:rPr>
                <w:rFonts w:ascii="Times New Roman" w:hAnsi="Times New Roman"/>
                <w:i w:val="0"/>
                <w:sz w:val="22"/>
                <w:szCs w:val="22"/>
                <w:lang w:val="en-US"/>
              </w:rPr>
              <w:t>125,47</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~AEMacro(TitleRow(F,17){</w:t>
            </w:r>
            <w:r w:rsidRPr="00EB2A91">
              <w:rPr>
                <w:sz w:val="22"/>
                <w:szCs w:val="22"/>
                <w:lang w:val="en-US"/>
              </w:rPr>
              <w:t>Рентабельность внеоборотных активов (RFA), %</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~AEMacro(Cell(F,17,first,#,##0.0000){</w:t>
            </w:r>
            <w:r w:rsidRPr="00EB2A91">
              <w:rPr>
                <w:sz w:val="22"/>
                <w:szCs w:val="22"/>
                <w:lang w:val="en-US"/>
              </w:rPr>
              <w:t>1,3520</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~AEMacro(Cell(F,17,last,#,##0.0000){</w:t>
            </w:r>
            <w:r w:rsidRPr="00EB2A91">
              <w:rPr>
                <w:sz w:val="22"/>
                <w:szCs w:val="22"/>
                <w:lang w:val="en-US"/>
              </w:rPr>
              <w:t>2,1199</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~AEMacro(CellDelta(F,17,first,F,17,last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0,7678</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~AEMacro(IfCellDelta(F,17,first,&lt;&gt;,F,17,last,F,17,first,F,17,last,%){</w:t>
            </w:r>
            <w:r w:rsidRPr="00EB2A91">
              <w:rPr>
                <w:rFonts w:ascii="Times New Roman" w:hAnsi="Times New Roman"/>
                <w:i w:val="0"/>
                <w:sz w:val="22"/>
                <w:szCs w:val="22"/>
                <w:lang w:val="en-US"/>
              </w:rPr>
              <w:t>56,79</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~AEMacro(TitleRow(F,18){</w:t>
            </w:r>
            <w:r w:rsidRPr="00EB2A91">
              <w:rPr>
                <w:sz w:val="22"/>
                <w:szCs w:val="22"/>
                <w:lang w:val="en-US"/>
              </w:rPr>
              <w:t>Рентабельность инвестиций (ROI), %</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~AEMacro(Cell(F,18,first,#,##0.0000){</w:t>
            </w:r>
            <w:r w:rsidRPr="00EB2A91">
              <w:rPr>
                <w:sz w:val="22"/>
                <w:szCs w:val="22"/>
                <w:lang w:val="en-US"/>
              </w:rPr>
              <w:t>0,4977</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~AEMacro(Cell(F,18,last,#,##0.0000){</w:t>
            </w:r>
            <w:r w:rsidRPr="00EB2A91">
              <w:rPr>
                <w:sz w:val="22"/>
                <w:szCs w:val="22"/>
                <w:lang w:val="en-US"/>
              </w:rPr>
              <w:t>0,9599</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~AEMacro(CellDelta(F,18,first,F,18,last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0,4622</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~AEMacro(IfCellDelta(F,18,first,&lt;&gt;,F,18,last,F,18,first,F,18,last,%){</w:t>
            </w:r>
            <w:r w:rsidRPr="00EB2A91">
              <w:rPr>
                <w:rFonts w:ascii="Times New Roman" w:hAnsi="Times New Roman"/>
                <w:i w:val="0"/>
                <w:sz w:val="22"/>
                <w:szCs w:val="22"/>
                <w:lang w:val="en-US"/>
              </w:rPr>
              <w:t>92,87</w:t>
            </w:r>
            <w:r w:rsidRPr="00EB2A91">
              <w:rPr>
                <w:rFonts w:ascii="Times New Roman" w:hAnsi="Times New Roman"/>
                <w:i w:val="0"/>
                <w:vanish/>
                <w:color w:val="0000FF"/>
                <w:sz w:val="22"/>
                <w:szCs w:val="22"/>
                <w:lang w:val="en-US"/>
              </w:rPr>
              <w:t>})</w:t>
            </w:r>
          </w:p>
        </w:tc>
      </w:tr>
      <w:tr w:rsidR="00EB2A91" w:rsidRPr="00EB2A91" w:rsidTr="00EB2A91">
        <w:trPr>
          <w:hidden/>
        </w:trPr>
        <w:tc>
          <w:tcPr>
            <w:tcW w:w="9639" w:type="dxa"/>
            <w:gridSpan w:val="8"/>
            <w:hideMark/>
          </w:tcPr>
          <w:p w:rsidR="00EB2A91" w:rsidRPr="00EB2A91" w:rsidRDefault="00EB2A91">
            <w:pPr>
              <w:pStyle w:val="23"/>
              <w:jc w:val="center"/>
              <w:rPr>
                <w:rFonts w:ascii="Times New Roman" w:hAnsi="Times New Roman"/>
                <w:i w:val="0"/>
                <w:sz w:val="22"/>
                <w:szCs w:val="22"/>
              </w:rPr>
            </w:pP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AEMacro</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TitleRow</w:t>
            </w:r>
            <w:r w:rsidRPr="00EB2A91">
              <w:rPr>
                <w:rFonts w:ascii="Times New Roman" w:hAnsi="Times New Roman"/>
                <w:b/>
                <w:i w:val="0"/>
                <w:vanish/>
                <w:color w:val="0000FF"/>
                <w:sz w:val="22"/>
                <w:szCs w:val="22"/>
              </w:rPr>
              <w:t>(</w:t>
            </w:r>
            <w:r w:rsidRPr="00EB2A91">
              <w:rPr>
                <w:rFonts w:ascii="Times New Roman" w:hAnsi="Times New Roman"/>
                <w:b/>
                <w:i w:val="0"/>
                <w:vanish/>
                <w:color w:val="0000FF"/>
                <w:sz w:val="22"/>
                <w:szCs w:val="22"/>
                <w:lang w:val="en-US"/>
              </w:rPr>
              <w:t>F</w:t>
            </w:r>
            <w:r w:rsidRPr="00EB2A91">
              <w:rPr>
                <w:rFonts w:ascii="Times New Roman" w:hAnsi="Times New Roman"/>
                <w:b/>
                <w:i w:val="0"/>
                <w:vanish/>
                <w:color w:val="0000FF"/>
                <w:sz w:val="22"/>
                <w:szCs w:val="22"/>
              </w:rPr>
              <w:t>,19){</w:t>
            </w:r>
            <w:r w:rsidRPr="00EB2A91">
              <w:rPr>
                <w:rFonts w:ascii="Times New Roman" w:hAnsi="Times New Roman"/>
                <w:b/>
                <w:i w:val="0"/>
                <w:sz w:val="22"/>
                <w:szCs w:val="22"/>
              </w:rPr>
              <w:t>Показатели деловой активности:</w:t>
            </w:r>
            <w:r w:rsidRPr="00EB2A91">
              <w:rPr>
                <w:rFonts w:ascii="Times New Roman" w:hAnsi="Times New Roman"/>
                <w:b/>
                <w:i w:val="0"/>
                <w:vanish/>
                <w:color w:val="0000FF"/>
                <w:sz w:val="22"/>
                <w:szCs w:val="22"/>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,20){</w:t>
            </w:r>
            <w:r w:rsidRPr="00EB2A91">
              <w:rPr>
                <w:sz w:val="22"/>
                <w:szCs w:val="22"/>
              </w:rPr>
              <w:t>Оборачиваемость рабочего капитала (NCT), раз</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~AEMacro(Cell(F,20,first,#,##0.0000){</w:t>
            </w:r>
            <w:r w:rsidRPr="00EB2A91">
              <w:rPr>
                <w:sz w:val="22"/>
                <w:szCs w:val="22"/>
                <w:lang w:val="en-US"/>
              </w:rPr>
              <w:t>0,6135</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~AEMacro(Cell(F,20,last,#,##0.0000){</w:t>
            </w:r>
            <w:r w:rsidRPr="00EB2A91">
              <w:rPr>
                <w:sz w:val="22"/>
                <w:szCs w:val="22"/>
                <w:lang w:val="en-US"/>
              </w:rPr>
              <w:t>0,8164</w:t>
            </w:r>
            <w:r w:rsidRPr="00EB2A91">
              <w:rPr>
                <w:vanish/>
                <w:sz w:val="22"/>
                <w:szCs w:val="22"/>
                <w:lang w:val="en-US"/>
              </w:rPr>
              <w:t>})</w:t>
            </w:r>
          </w:p>
        </w:tc>
        <w:tc>
          <w:tcPr>
            <w:tcW w:w="1384" w:type="dxa"/>
            <w:hideMark/>
          </w:tcPr>
          <w:p w:rsidR="00EB2A91" w:rsidRPr="00DD72D7" w:rsidRDefault="00EB2A91">
            <w:pPr>
              <w:pStyle w:val="23"/>
              <w:jc w:val="right"/>
              <w:rPr>
                <w:rFonts w:ascii="Times New Roman" w:hAnsi="Times New Roman"/>
                <w:i w:val="0"/>
                <w:sz w:val="22"/>
                <w:szCs w:val="22"/>
                <w:lang w:val="en-US"/>
              </w:rPr>
            </w:pP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AEMacro</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CellDelta</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,20,</w:t>
            </w:r>
            <w:r w:rsidRPr="00EB2A91">
              <w:rPr>
                <w:rFonts w:ascii="Times New Roman" w:hAnsi="Times New Roman"/>
                <w:i w:val="0"/>
                <w:vanish/>
                <w:color w:val="0000FF"/>
                <w:sz w:val="22"/>
                <w:szCs w:val="22"/>
                <w:lang w:val="en-US"/>
              </w:rPr>
              <w:t>first</w:t>
            </w:r>
            <w:r w:rsidRPr="00DD72D7">
              <w:rPr>
                <w:rFonts w:ascii="Times New Roman" w:hAnsi="Times New Roman"/>
                <w:i w:val="0"/>
                <w:vanish/>
                <w:color w:val="0000FF"/>
                <w:sz w:val="22"/>
                <w:szCs w:val="22"/>
                <w:lang w:val="en-US"/>
              </w:rPr>
              <w:t>,</w:t>
            </w:r>
            <w:r w:rsidRPr="00EB2A91">
              <w:rPr>
                <w:rFonts w:ascii="Times New Roman" w:hAnsi="Times New Roman"/>
                <w:i w:val="0"/>
                <w:vanish/>
                <w:color w:val="0000FF"/>
                <w:sz w:val="22"/>
                <w:szCs w:val="22"/>
                <w:lang w:val="en-US"/>
              </w:rPr>
              <w:t>F</w:t>
            </w:r>
            <w:r w:rsidRPr="00DD72D7">
              <w:rPr>
                <w:rFonts w:ascii="Times New Roman" w:hAnsi="Times New Roman"/>
                <w:i w:val="0"/>
                <w:vanish/>
                <w:color w:val="0000FF"/>
                <w:sz w:val="22"/>
                <w:szCs w:val="22"/>
                <w:lang w:val="en-US"/>
              </w:rPr>
              <w:t>,20,</w:t>
            </w:r>
            <w:r w:rsidRPr="00EB2A91">
              <w:rPr>
                <w:rFonts w:ascii="Times New Roman" w:hAnsi="Times New Roman"/>
                <w:i w:val="0"/>
                <w:vanish/>
                <w:color w:val="0000FF"/>
                <w:sz w:val="22"/>
                <w:szCs w:val="22"/>
                <w:lang w:val="en-US"/>
              </w:rPr>
              <w:t>last</w:t>
            </w:r>
            <w:r w:rsidRPr="00DD72D7">
              <w:rPr>
                <w:rFonts w:ascii="Times New Roman" w:hAnsi="Times New Roman"/>
                <w:vanish/>
                <w:sz w:val="22"/>
                <w:szCs w:val="22"/>
                <w:lang w:val="en-US"/>
              </w:rPr>
              <w:t>,</w:t>
            </w:r>
            <w:r w:rsidRPr="00DD72D7">
              <w:rPr>
                <w:rFonts w:ascii="Times New Roman" w:hAnsi="Times New Roman"/>
                <w:i w:val="0"/>
                <w:vanish/>
                <w:sz w:val="22"/>
                <w:szCs w:val="22"/>
                <w:lang w:val="en-US"/>
              </w:rPr>
              <w:t>#,##0.0000</w:t>
            </w:r>
            <w:r w:rsidRPr="00DD72D7">
              <w:rPr>
                <w:rFonts w:ascii="Times New Roman" w:hAnsi="Times New Roman"/>
                <w:i w:val="0"/>
                <w:vanish/>
                <w:color w:val="0000FF"/>
                <w:sz w:val="22"/>
                <w:szCs w:val="22"/>
                <w:lang w:val="en-US"/>
              </w:rPr>
              <w:t>){0,2030})</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~AEMacro(IfCellDelta(F,20,first,&lt;&gt;,F,20,last,F,20,first,F,20,last,%){</w:t>
            </w:r>
            <w:r w:rsidRPr="00EB2A91">
              <w:rPr>
                <w:rFonts w:ascii="Times New Roman" w:hAnsi="Times New Roman"/>
                <w:i w:val="0"/>
                <w:sz w:val="22"/>
                <w:szCs w:val="22"/>
                <w:lang w:val="en-US"/>
              </w:rPr>
              <w:t>33,</w:t>
            </w:r>
            <w:r w:rsidRPr="00EB2A91">
              <w:rPr>
                <w:rFonts w:ascii="Times New Roman" w:hAnsi="Times New Roman"/>
                <w:i w:val="0"/>
                <w:sz w:val="22"/>
                <w:szCs w:val="22"/>
                <w:lang w:val="en-US"/>
              </w:rPr>
              <w:lastRenderedPageBreak/>
              <w:t>09</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lastRenderedPageBreak/>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,21){</w:t>
            </w:r>
            <w:r w:rsidRPr="00EB2A91">
              <w:rPr>
                <w:sz w:val="22"/>
                <w:szCs w:val="22"/>
              </w:rPr>
              <w:t>Оборачиваемость основных средств (FAT), раз</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~AEMacro(Cell(F,21,first,#,##0.0000){</w:t>
            </w:r>
            <w:r w:rsidRPr="00EB2A91">
              <w:rPr>
                <w:sz w:val="22"/>
                <w:szCs w:val="22"/>
                <w:lang w:val="en-US"/>
              </w:rPr>
              <w:t>1,0532</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~AEMacro(Cell(F,21,last,#,##0.0000){</w:t>
            </w:r>
            <w:r w:rsidRPr="00EB2A91">
              <w:rPr>
                <w:sz w:val="22"/>
                <w:szCs w:val="22"/>
                <w:lang w:val="en-US"/>
              </w:rPr>
              <w:t>0,9867</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~AEMacro(CellDelta(F,21,first,F,21,last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-0,0665</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~AEMacro(IfCellDelta(F,21,first,&lt;&gt;,F,21,last,F,21,first,F,21,last,%){</w:t>
            </w:r>
            <w:r w:rsidRPr="00EB2A91">
              <w:rPr>
                <w:rFonts w:ascii="Times New Roman" w:hAnsi="Times New Roman"/>
                <w:i w:val="0"/>
                <w:sz w:val="22"/>
                <w:szCs w:val="22"/>
                <w:lang w:val="en-US"/>
              </w:rPr>
              <w:t>-6,31</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~AEMacro(TitleRow(F,22){</w:t>
            </w:r>
            <w:r w:rsidRPr="00EB2A91">
              <w:rPr>
                <w:sz w:val="22"/>
                <w:szCs w:val="22"/>
                <w:lang w:val="en-US"/>
              </w:rPr>
              <w:t>Оборачиваемость активов (TAT), раз</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~AEMacro(Cell(F,22,first,#,##0.0000){</w:t>
            </w:r>
            <w:r w:rsidRPr="00EB2A91">
              <w:rPr>
                <w:sz w:val="22"/>
                <w:szCs w:val="22"/>
                <w:lang w:val="en-US"/>
              </w:rPr>
              <w:t>0,2795</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~AEMacro(Cell(F,22,last,#,##0.0000){</w:t>
            </w:r>
            <w:r w:rsidRPr="00EB2A91">
              <w:rPr>
                <w:sz w:val="22"/>
                <w:szCs w:val="22"/>
                <w:lang w:val="en-US"/>
              </w:rPr>
              <w:t>0,3373</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~AEMacro(CellDelta(F,22,first,F,22,last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0,0578</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~AEMacro(IfCellDelta(F,22,first,&lt;&gt;,F,22,last,F,22,first,F,22,last,%){</w:t>
            </w:r>
            <w:r w:rsidRPr="00EB2A91">
              <w:rPr>
                <w:rFonts w:ascii="Times New Roman" w:hAnsi="Times New Roman"/>
                <w:i w:val="0"/>
                <w:sz w:val="22"/>
                <w:szCs w:val="22"/>
                <w:lang w:val="en-US"/>
              </w:rPr>
              <w:t>20,70</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lang w:val="en-US"/>
              </w:rPr>
            </w:pPr>
            <w:r w:rsidRPr="00EB2A91">
              <w:rPr>
                <w:vanish/>
                <w:color w:val="0000FF"/>
                <w:sz w:val="22"/>
                <w:szCs w:val="22"/>
                <w:lang w:val="en-US"/>
              </w:rPr>
              <w:t>~AEMacro(TitleRow(F,23){</w:t>
            </w:r>
            <w:r w:rsidRPr="00EB2A91">
              <w:rPr>
                <w:sz w:val="22"/>
                <w:szCs w:val="22"/>
                <w:lang w:val="en-US"/>
              </w:rPr>
              <w:t>Оборачиваемость запасов (ST), раз</w:t>
            </w:r>
            <w:r w:rsidRPr="00EB2A91">
              <w:rPr>
                <w:vanish/>
                <w:color w:val="0000FF"/>
                <w:sz w:val="22"/>
                <w:szCs w:val="22"/>
                <w:lang w:val="en-US"/>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~AEMacro(Cell(F,23,first,#,##0.0000){</w:t>
            </w:r>
            <w:r w:rsidRPr="00EB2A91">
              <w:rPr>
                <w:sz w:val="22"/>
                <w:szCs w:val="22"/>
                <w:lang w:val="en-US"/>
              </w:rPr>
              <w:t>7,3895</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~AEMacro(Cell(F,23,last,#,##0.0000){</w:t>
            </w:r>
            <w:r w:rsidRPr="00EB2A91">
              <w:rPr>
                <w:sz w:val="22"/>
                <w:szCs w:val="22"/>
                <w:lang w:val="en-US"/>
              </w:rPr>
              <w:t>9,9327</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~AEMacro(CellDelta(F,23,first,F,23,last</w:t>
            </w:r>
            <w:r w:rsidRPr="00EB2A91">
              <w:rPr>
                <w:rFonts w:ascii="Times New Roman" w:hAnsi="Times New Roman"/>
                <w:vanish/>
                <w:sz w:val="22"/>
                <w:szCs w:val="22"/>
                <w:lang w:val="en-US"/>
              </w:rPr>
              <w: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sz w:val="22"/>
                <w:szCs w:val="22"/>
                <w:lang w:val="en-US"/>
              </w:rPr>
              <w:t>2,5432</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~AEMacro(IfCellDelta(F,23,first,&lt;&gt;,F,23,last,F,23,first,F,23,last,%){</w:t>
            </w:r>
            <w:r w:rsidRPr="00EB2A91">
              <w:rPr>
                <w:rFonts w:ascii="Times New Roman" w:hAnsi="Times New Roman"/>
                <w:i w:val="0"/>
                <w:sz w:val="22"/>
                <w:szCs w:val="22"/>
                <w:lang w:val="en-US"/>
              </w:rPr>
              <w:t>34,42</w:t>
            </w:r>
            <w:r w:rsidRPr="00EB2A91">
              <w:rPr>
                <w:rFonts w:ascii="Times New Roman" w:hAnsi="Times New Roman"/>
                <w:i w:val="0"/>
                <w:vanish/>
                <w:color w:val="0000FF"/>
                <w:sz w:val="22"/>
                <w:szCs w:val="22"/>
                <w:lang w:val="en-US"/>
              </w:rPr>
              <w:t>})</w:t>
            </w:r>
          </w:p>
        </w:tc>
      </w:tr>
      <w:tr w:rsidR="00EB2A91" w:rsidRPr="00DD72D7" w:rsidTr="00EB2A91">
        <w:trPr>
          <w:hidden/>
        </w:trPr>
        <w:tc>
          <w:tcPr>
            <w:tcW w:w="3818" w:type="dxa"/>
            <w:gridSpan w:val="2"/>
            <w:hideMark/>
          </w:tcPr>
          <w:p w:rsidR="00EB2A91" w:rsidRPr="00EB2A91" w:rsidRDefault="00EB2A91">
            <w:pPr>
              <w:rPr>
                <w:sz w:val="22"/>
                <w:szCs w:val="22"/>
              </w:rPr>
            </w:pPr>
            <w:r w:rsidRPr="00EB2A91">
              <w:rPr>
                <w:vanish/>
                <w:color w:val="0000FF"/>
                <w:sz w:val="22"/>
                <w:szCs w:val="22"/>
              </w:rPr>
              <w:t>~</w:t>
            </w:r>
            <w:r w:rsidRPr="00EB2A91">
              <w:rPr>
                <w:vanish/>
                <w:color w:val="0000FF"/>
                <w:sz w:val="22"/>
                <w:szCs w:val="22"/>
                <w:lang w:val="en-US"/>
              </w:rPr>
              <w:t>AEMacro</w:t>
            </w:r>
            <w:r w:rsidRPr="00EB2A91">
              <w:rPr>
                <w:vanish/>
                <w:color w:val="0000FF"/>
                <w:sz w:val="22"/>
                <w:szCs w:val="22"/>
              </w:rPr>
              <w:t>(</w:t>
            </w:r>
            <w:r w:rsidRPr="00EB2A91">
              <w:rPr>
                <w:vanish/>
                <w:color w:val="0000FF"/>
                <w:sz w:val="22"/>
                <w:szCs w:val="22"/>
                <w:lang w:val="en-US"/>
              </w:rPr>
              <w:t>TitleRow</w:t>
            </w:r>
            <w:r w:rsidRPr="00EB2A91">
              <w:rPr>
                <w:vanish/>
                <w:color w:val="0000FF"/>
                <w:sz w:val="22"/>
                <w:szCs w:val="22"/>
              </w:rPr>
              <w:t>(</w:t>
            </w:r>
            <w:r w:rsidRPr="00EB2A91">
              <w:rPr>
                <w:vanish/>
                <w:color w:val="0000FF"/>
                <w:sz w:val="22"/>
                <w:szCs w:val="22"/>
                <w:lang w:val="en-US"/>
              </w:rPr>
              <w:t>F</w:t>
            </w:r>
            <w:r w:rsidRPr="00EB2A91">
              <w:rPr>
                <w:vanish/>
                <w:color w:val="0000FF"/>
                <w:sz w:val="22"/>
                <w:szCs w:val="22"/>
              </w:rPr>
              <w:t>,24){</w:t>
            </w:r>
            <w:r w:rsidRPr="00EB2A91">
              <w:rPr>
                <w:sz w:val="22"/>
                <w:szCs w:val="22"/>
              </w:rPr>
              <w:t>Оборачиваемость дебиторской задолженности (CP), дн.</w:t>
            </w:r>
            <w:r w:rsidRPr="00EB2A91">
              <w:rPr>
                <w:vanish/>
                <w:color w:val="0000FF"/>
                <w:sz w:val="22"/>
                <w:szCs w:val="22"/>
              </w:rPr>
              <w:t>})</w:t>
            </w:r>
          </w:p>
        </w:tc>
        <w:tc>
          <w:tcPr>
            <w:tcW w:w="1800" w:type="dxa"/>
            <w:gridSpan w:val="2"/>
            <w:hideMark/>
          </w:tcPr>
          <w:p w:rsidR="00EB2A91" w:rsidRPr="00EB2A91" w:rsidRDefault="00EB2A91">
            <w:pPr>
              <w:jc w:val="right"/>
              <w:rPr>
                <w:vanish/>
                <w:sz w:val="22"/>
                <w:szCs w:val="22"/>
                <w:lang w:val="en-US"/>
              </w:rPr>
            </w:pPr>
            <w:r w:rsidRPr="00EB2A91">
              <w:rPr>
                <w:vanish/>
                <w:sz w:val="22"/>
                <w:szCs w:val="22"/>
                <w:lang w:val="en-US"/>
              </w:rPr>
              <w:t>~AEMacro(Cell(F,24,first,#,##0.0000){</w:t>
            </w:r>
            <w:r w:rsidRPr="00EB2A91">
              <w:rPr>
                <w:sz w:val="22"/>
                <w:szCs w:val="22"/>
                <w:lang w:val="en-US"/>
              </w:rPr>
              <w:t>441,9363</w:t>
            </w:r>
            <w:r w:rsidRPr="00EB2A91">
              <w:rPr>
                <w:vanish/>
                <w:sz w:val="22"/>
                <w:szCs w:val="22"/>
                <w:lang w:val="en-US"/>
              </w:rPr>
              <w:t>})</w:t>
            </w:r>
          </w:p>
        </w:tc>
        <w:tc>
          <w:tcPr>
            <w:tcW w:w="1560" w:type="dxa"/>
            <w:gridSpan w:val="2"/>
            <w:hideMark/>
          </w:tcPr>
          <w:p w:rsidR="00EB2A91" w:rsidRPr="00EB2A91" w:rsidRDefault="00EB2A91">
            <w:pPr>
              <w:jc w:val="right"/>
              <w:rPr>
                <w:vanish/>
                <w:sz w:val="22"/>
                <w:szCs w:val="22"/>
                <w:lang w:val="en-US"/>
              </w:rPr>
            </w:pPr>
            <w:r w:rsidRPr="00EB2A91">
              <w:rPr>
                <w:vanish/>
                <w:sz w:val="22"/>
                <w:szCs w:val="22"/>
                <w:lang w:val="en-US"/>
              </w:rPr>
              <w:t>~AEMacro(Cell(F,24,last,#,##0.0000){</w:t>
            </w:r>
            <w:r w:rsidRPr="00EB2A91">
              <w:rPr>
                <w:sz w:val="22"/>
                <w:szCs w:val="22"/>
                <w:lang w:val="en-US"/>
              </w:rPr>
              <w:t>234,7737</w:t>
            </w:r>
            <w:r w:rsidRPr="00EB2A91">
              <w:rPr>
                <w:vanish/>
                <w:sz w:val="22"/>
                <w:szCs w:val="22"/>
                <w:lang w:val="en-US"/>
              </w:rPr>
              <w:t>})</w:t>
            </w:r>
          </w:p>
        </w:tc>
        <w:tc>
          <w:tcPr>
            <w:tcW w:w="1384"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~AEMacro(CellDelta(F,24,first,F,24,last</w:t>
            </w:r>
            <w:r w:rsidRPr="00EB2A91">
              <w:rPr>
                <w:rFonts w:ascii="Times New Roman" w:hAnsi="Times New Roman"/>
                <w:i w:val="0"/>
                <w:vanish/>
                <w:sz w:val="22"/>
                <w:szCs w:val="22"/>
                <w:lang w:val="en-US"/>
              </w:rPr>
              <w:t>,#,##0.0000</w:t>
            </w:r>
            <w:r w:rsidRPr="00EB2A91">
              <w:rPr>
                <w:rFonts w:ascii="Times New Roman" w:hAnsi="Times New Roman"/>
                <w:i w:val="0"/>
                <w:vanish/>
                <w:color w:val="0000FF"/>
                <w:sz w:val="22"/>
                <w:szCs w:val="22"/>
                <w:lang w:val="en-US"/>
              </w:rPr>
              <w:t>){</w:t>
            </w:r>
            <w:r w:rsidRPr="00EB2A91">
              <w:rPr>
                <w:rFonts w:ascii="Times New Roman" w:hAnsi="Times New Roman"/>
                <w:i w:val="0"/>
                <w:color w:val="000000"/>
                <w:sz w:val="22"/>
                <w:szCs w:val="22"/>
                <w:lang w:val="en-US"/>
              </w:rPr>
              <w:t>-207,1626</w:t>
            </w:r>
            <w:r w:rsidRPr="00EB2A91">
              <w:rPr>
                <w:rFonts w:ascii="Times New Roman" w:hAnsi="Times New Roman"/>
                <w:i w:val="0"/>
                <w:vanish/>
                <w:color w:val="0000FF"/>
                <w:sz w:val="22"/>
                <w:szCs w:val="22"/>
                <w:lang w:val="en-US"/>
              </w:rPr>
              <w:t>})</w:t>
            </w:r>
          </w:p>
        </w:tc>
        <w:tc>
          <w:tcPr>
            <w:tcW w:w="1077" w:type="dxa"/>
            <w:hideMark/>
          </w:tcPr>
          <w:p w:rsidR="00EB2A91" w:rsidRPr="00EB2A91" w:rsidRDefault="00EB2A91">
            <w:pPr>
              <w:pStyle w:val="23"/>
              <w:jc w:val="right"/>
              <w:rPr>
                <w:rFonts w:ascii="Times New Roman" w:hAnsi="Times New Roman"/>
                <w:i w:val="0"/>
                <w:sz w:val="22"/>
                <w:szCs w:val="22"/>
                <w:lang w:val="en-US"/>
              </w:rPr>
            </w:pPr>
            <w:r w:rsidRPr="00EB2A91">
              <w:rPr>
                <w:rFonts w:ascii="Times New Roman" w:hAnsi="Times New Roman"/>
                <w:i w:val="0"/>
                <w:vanish/>
                <w:color w:val="0000FF"/>
                <w:sz w:val="22"/>
                <w:szCs w:val="22"/>
                <w:lang w:val="en-US"/>
              </w:rPr>
              <w:t>~AEMacro(IfCellDelta(F,24,first,&lt;&gt;,F,24,last,F,24,first,F,24,last,%){</w:t>
            </w:r>
            <w:r w:rsidRPr="00EB2A91">
              <w:rPr>
                <w:rFonts w:ascii="Times New Roman" w:hAnsi="Times New Roman"/>
                <w:i w:val="0"/>
                <w:sz w:val="22"/>
                <w:szCs w:val="22"/>
                <w:lang w:val="en-US"/>
              </w:rPr>
              <w:t>-46,88</w:t>
            </w:r>
            <w:r w:rsidRPr="00EB2A91">
              <w:rPr>
                <w:rFonts w:ascii="Times New Roman" w:hAnsi="Times New Roman"/>
                <w:i w:val="0"/>
                <w:vanish/>
                <w:color w:val="0000FF"/>
                <w:sz w:val="22"/>
                <w:szCs w:val="22"/>
                <w:lang w:val="en-US"/>
              </w:rPr>
              <w:t>})</w:t>
            </w:r>
          </w:p>
        </w:tc>
      </w:tr>
    </w:tbl>
    <w:p w:rsidR="00EB2A91" w:rsidRPr="00EB2A91" w:rsidRDefault="00EB2A91" w:rsidP="00EB2A91">
      <w:pPr>
        <w:ind w:firstLine="720"/>
        <w:jc w:val="both"/>
        <w:rPr>
          <w:sz w:val="25"/>
          <w:szCs w:val="25"/>
        </w:rPr>
      </w:pP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b/>
          <w:i/>
          <w:sz w:val="25"/>
          <w:szCs w:val="25"/>
        </w:rPr>
        <w:t>Коэффициент общей ликвидности</w:t>
      </w:r>
      <w:r w:rsidRPr="00EB2A91">
        <w:rPr>
          <w:sz w:val="25"/>
          <w:szCs w:val="25"/>
        </w:rPr>
        <w:t xml:space="preserve"> </w:t>
      </w:r>
      <w:r w:rsidRPr="00EB2A91">
        <w:rPr>
          <w:b/>
          <w:i/>
          <w:sz w:val="25"/>
          <w:szCs w:val="25"/>
        </w:rPr>
        <w:t>(коэффициент текущей ликвидности</w:t>
      </w:r>
      <w:r w:rsidRPr="00EB2A91">
        <w:rPr>
          <w:b/>
          <w:sz w:val="25"/>
          <w:szCs w:val="25"/>
        </w:rPr>
        <w:t>)</w:t>
      </w:r>
      <w:r w:rsidRPr="00EB2A91">
        <w:rPr>
          <w:sz w:val="25"/>
          <w:szCs w:val="25"/>
        </w:rPr>
        <w:t xml:space="preserve">, характеризующий </w:t>
      </w:r>
      <w:r w:rsidRPr="00EB2A91">
        <w:rPr>
          <w:sz w:val="25"/>
          <w:szCs w:val="25"/>
        </w:rPr>
        <w:lastRenderedPageBreak/>
        <w:t xml:space="preserve">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увеличился в рассматриваемом периоде с </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b/>
          <w:i/>
          <w:vanish/>
          <w:sz w:val="25"/>
          <w:szCs w:val="25"/>
        </w:rPr>
        <w:t>Коэффициент общей ликвидности (коэффициент текущей ликвидности</w:t>
      </w:r>
      <w:r w:rsidRPr="00EB2A91">
        <w:rPr>
          <w:b/>
          <w:vanish/>
          <w:sz w:val="25"/>
          <w:szCs w:val="25"/>
        </w:rPr>
        <w:t>)</w:t>
      </w:r>
      <w:r w:rsidRPr="00EB2A91">
        <w:rPr>
          <w:vanish/>
          <w:sz w:val="25"/>
          <w:szCs w:val="25"/>
        </w:rPr>
        <w:t xml:space="preserve">, характеризующий общую обеспеченность предприятия оборотными средствами для ведения хозяйственной деятельности и своевременного погашения срочных (текущих) обязательств предприятия, уменьшился в рассматриваемом периоде с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,#,##0.000){</w:t>
      </w:r>
      <w:r w:rsidRPr="00EB2A91">
        <w:rPr>
          <w:sz w:val="25"/>
          <w:szCs w:val="25"/>
        </w:rPr>
        <w:t>2,632</w:t>
      </w:r>
      <w:r w:rsidRPr="00EB2A91">
        <w:rPr>
          <w:vanish/>
          <w:color w:val="0000FF"/>
          <w:sz w:val="25"/>
          <w:szCs w:val="25"/>
        </w:rPr>
        <w:t>})</w:t>
      </w:r>
      <w:r w:rsidRPr="00EB2A91">
        <w:rPr>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sz w:val="25"/>
          <w:szCs w:val="25"/>
        </w:rPr>
        <w:t xml:space="preserve">и до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,#,##0.000){</w:t>
      </w:r>
      <w:r w:rsidRPr="00EB2A91">
        <w:rPr>
          <w:sz w:val="25"/>
          <w:szCs w:val="25"/>
        </w:rPr>
        <w:t>2,686</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sz w:val="25"/>
          <w:szCs w:val="25"/>
        </w:rPr>
        <w:t xml:space="preserve"> или на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IfCellDelta</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m</w:t>
      </w:r>
      <w:r w:rsidRPr="00EB2A91">
        <w:rPr>
          <w:vanish/>
          <w:color w:val="0000FF"/>
          <w:sz w:val="25"/>
          <w:szCs w:val="25"/>
        </w:rPr>
        <w:t>%){</w:t>
      </w:r>
      <w:r w:rsidRPr="00EB2A91">
        <w:rPr>
          <w:sz w:val="25"/>
          <w:szCs w:val="25"/>
        </w:rPr>
        <w:t>2,05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,&gt;=,2.1){</w:t>
      </w:r>
      <w:r w:rsidRPr="00EB2A91">
        <w:rPr>
          <w:color w:val="000000"/>
          <w:sz w:val="25"/>
          <w:szCs w:val="25"/>
        </w:rPr>
        <w:t xml:space="preserve"> </w:t>
      </w:r>
      <w:r w:rsidRPr="00EB2A91">
        <w:rPr>
          <w:sz w:val="25"/>
          <w:szCs w:val="25"/>
        </w:rPr>
        <w:t>Так как нормативное значение находится в интервале от 1,0 до 2,0</w:t>
      </w:r>
      <w:r w:rsidR="00300BB5">
        <w:rPr>
          <w:color w:val="000000"/>
          <w:sz w:val="25"/>
          <w:szCs w:val="25"/>
        </w:rPr>
        <w:t xml:space="preserve"> следовательно предприятие достаточно обеспечено оборотными средствами для ведения хозяйственной деятельности.</w:t>
      </w:r>
    </w:p>
    <w:p w:rsidR="00EB2A91" w:rsidRPr="00300BB5" w:rsidRDefault="00EB2A91" w:rsidP="00300BB5">
      <w:pPr>
        <w:ind w:firstLine="567"/>
        <w:jc w:val="both"/>
        <w:rPr>
          <w:sz w:val="25"/>
          <w:szCs w:val="25"/>
        </w:rPr>
      </w:pPr>
      <w:r w:rsidRPr="00EB2A91">
        <w:rPr>
          <w:vanish/>
          <w:color w:val="000000"/>
          <w:sz w:val="25"/>
          <w:szCs w:val="25"/>
        </w:rPr>
        <w:t>Значение</w:t>
      </w:r>
      <w:r w:rsidRPr="00EB2A91">
        <w:rPr>
          <w:vanish/>
          <w:sz w:val="25"/>
          <w:szCs w:val="25"/>
        </w:rPr>
        <w:t xml:space="preserve"> показателя говорит о недостаточном уровне покрытия текущих обязательств оборотными активами и общей низкой ликвидности, так как нормативное его значение находится в интервале от 1,0 до 2,0. Это может свидетельствовать о затруднениях в сбыте продукции и проблемах, связанных с организацией снабжения</w:t>
      </w:r>
      <w:r w:rsidRPr="00EB2A91">
        <w:rPr>
          <w:vanish/>
          <w:color w:val="000000"/>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r w:rsidRPr="00EB2A91">
        <w:rPr>
          <w:sz w:val="25"/>
          <w:szCs w:val="25"/>
        </w:rPr>
        <w:t>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00300BB5">
        <w:rPr>
          <w:vanish/>
          <w:color w:val="0000FF"/>
          <w:sz w:val="25"/>
          <w:szCs w:val="25"/>
        </w:rPr>
        <w:t>)</w:t>
      </w:r>
      <w:r w:rsidRPr="00EB2A91">
        <w:rPr>
          <w:vanish/>
          <w:sz w:val="25"/>
          <w:szCs w:val="25"/>
        </w:rPr>
        <w:t>Отрицательная тенденция изменения этого показателя за анализируемый период уменьшила вероятность погашения текущих обязательств за счет производственных запасов, готовой продукции, денежных средств, дебиторской задолженности и прочих оборотных активов.</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4)",</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vanish/>
          <w:sz w:val="25"/>
          <w:szCs w:val="25"/>
        </w:rPr>
      </w:pPr>
      <w:r w:rsidRPr="00EB2A91">
        <w:rPr>
          <w:b/>
          <w:i/>
          <w:sz w:val="25"/>
          <w:szCs w:val="25"/>
        </w:rPr>
        <w:t>Коэффициент абсолютной ликвидности</w:t>
      </w:r>
      <w:r w:rsidRPr="00EB2A91">
        <w:rPr>
          <w:b/>
          <w:sz w:val="25"/>
          <w:szCs w:val="25"/>
        </w:rPr>
        <w:t xml:space="preserve">, </w:t>
      </w:r>
      <w:r w:rsidRPr="00EB2A91">
        <w:rPr>
          <w:sz w:val="25"/>
          <w:szCs w:val="25"/>
        </w:rPr>
        <w:t xml:space="preserve">отражающий долю текущих обязательств, покрываемых исключительно за счет денежных средств, увеличился в анализируемом периоде с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p>
    <w:p w:rsidR="007C03DD" w:rsidRDefault="00EB2A91" w:rsidP="00EB2A91">
      <w:pPr>
        <w:ind w:firstLine="567"/>
        <w:jc w:val="both"/>
        <w:rPr>
          <w:sz w:val="25"/>
          <w:szCs w:val="25"/>
        </w:rPr>
      </w:pPr>
      <w:r w:rsidRPr="00EB2A91">
        <w:rPr>
          <w:b/>
          <w:i/>
          <w:vanish/>
          <w:sz w:val="25"/>
          <w:szCs w:val="25"/>
        </w:rPr>
        <w:t>Коэффициент абсолютной ликвидности</w:t>
      </w:r>
      <w:r w:rsidRPr="00EB2A91">
        <w:rPr>
          <w:b/>
          <w:vanish/>
          <w:sz w:val="25"/>
          <w:szCs w:val="25"/>
        </w:rPr>
        <w:t xml:space="preserve">, </w:t>
      </w:r>
      <w:r w:rsidRPr="00EB2A91">
        <w:rPr>
          <w:vanish/>
          <w:sz w:val="25"/>
          <w:szCs w:val="25"/>
        </w:rPr>
        <w:t xml:space="preserve">отражающий долю текущих обязательств, покрываемых исключительно за счет денежных средств, уменьшился в анализируемом периоде с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,#,##0.0000){</w:t>
      </w:r>
      <w:r w:rsidRPr="00EB2A91">
        <w:rPr>
          <w:sz w:val="25"/>
          <w:szCs w:val="25"/>
        </w:rPr>
        <w:t>0,1947</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sz w:val="25"/>
          <w:szCs w:val="25"/>
        </w:rPr>
        <w:t xml:space="preserve"> и до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,#,##0.0000){</w:t>
      </w:r>
      <w:r w:rsidRPr="00EB2A91">
        <w:rPr>
          <w:sz w:val="25"/>
          <w:szCs w:val="25"/>
        </w:rPr>
        <w:t>0,2722</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sz w:val="25"/>
          <w:szCs w:val="25"/>
        </w:rPr>
        <w:t xml:space="preserve"> (при рекомендуемом значении от 0,2 до 0,5) или на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IfCellDelta</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m</w:t>
      </w:r>
      <w:r w:rsidRPr="00EB2A91">
        <w:rPr>
          <w:vanish/>
          <w:color w:val="0000FF"/>
          <w:sz w:val="25"/>
          <w:szCs w:val="25"/>
        </w:rPr>
        <w:t>%){</w:t>
      </w:r>
      <w:r w:rsidRPr="00EB2A91">
        <w:rPr>
          <w:sz w:val="25"/>
          <w:szCs w:val="25"/>
        </w:rPr>
        <w:t>39,82</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 З</w:t>
      </w:r>
      <w:r w:rsidRPr="00EB2A91">
        <w:rPr>
          <w:sz w:val="25"/>
          <w:szCs w:val="25"/>
        </w:rPr>
        <w:t>а анализируемый период способность предприятия к немедленному погашению текущих обязательств за счет денежных средств выросла.</w:t>
      </w:r>
    </w:p>
    <w:p w:rsidR="00EB2A91" w:rsidRPr="00EB2A91" w:rsidRDefault="00EB2A91" w:rsidP="00EB2A91">
      <w:pPr>
        <w:ind w:firstLine="567"/>
        <w:jc w:val="both"/>
        <w:rPr>
          <w:color w:val="000000"/>
          <w:sz w:val="25"/>
          <w:szCs w:val="25"/>
        </w:rPr>
      </w:pPr>
      <w:r w:rsidRPr="00EB2A91">
        <w:rPr>
          <w:vanish/>
          <w:color w:val="0000FF"/>
          <w:sz w:val="25"/>
          <w:szCs w:val="25"/>
        </w:rPr>
        <w:lastRenderedPageBreak/>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2)",</w:t>
      </w:r>
      <w:r w:rsidRPr="00EB2A91">
        <w:rPr>
          <w:vanish/>
          <w:color w:val="0000FF"/>
          <w:sz w:val="25"/>
          <w:szCs w:val="25"/>
          <w:lang w:val="en-US"/>
        </w:rPr>
        <w:t>last</w:t>
      </w:r>
      <w:r w:rsidRPr="00EB2A91">
        <w:rPr>
          <w:vanish/>
          <w:color w:val="0000FF"/>
          <w:sz w:val="25"/>
          <w:szCs w:val="25"/>
        </w:rPr>
        <w:t>){</w:t>
      </w:r>
      <w:r w:rsidRPr="00EB2A91">
        <w:rPr>
          <w:vanish/>
          <w:sz w:val="25"/>
          <w:szCs w:val="25"/>
        </w:rPr>
        <w:t xml:space="preserve"> Таким образом, за анализируемый период предприятие теряет способность к немедленному погашению текущих обязательств за счет денежных средств.</w:t>
      </w:r>
      <w:r w:rsidRPr="00EB2A91">
        <w:rPr>
          <w:vanish/>
          <w:color w:val="0000FF"/>
          <w:sz w:val="25"/>
          <w:szCs w:val="25"/>
        </w:rPr>
        <w:t>})</w:t>
      </w:r>
    </w:p>
    <w:p w:rsidR="007C03DD" w:rsidRPr="008F60EA" w:rsidRDefault="007C03DD" w:rsidP="008F60EA">
      <w:pPr>
        <w:pStyle w:val="a5"/>
        <w:rPr>
          <w:rFonts w:ascii="Times New Roman" w:hAnsi="Times New Roman"/>
          <w:sz w:val="25"/>
          <w:szCs w:val="25"/>
        </w:rPr>
      </w:pPr>
      <w:r w:rsidRPr="008F60EA">
        <w:rPr>
          <w:rFonts w:ascii="Times New Roman" w:hAnsi="Times New Roman"/>
          <w:sz w:val="25"/>
          <w:szCs w:val="25"/>
        </w:rPr>
        <w:t xml:space="preserve">Диаграмма </w:t>
      </w:r>
      <w:r w:rsidR="008F60EA" w:rsidRPr="008F60EA">
        <w:rPr>
          <w:rFonts w:ascii="Times New Roman" w:hAnsi="Times New Roman"/>
          <w:sz w:val="25"/>
          <w:szCs w:val="25"/>
        </w:rPr>
        <w:t>13</w:t>
      </w:r>
      <w:r w:rsidRPr="008F60EA">
        <w:rPr>
          <w:rFonts w:ascii="Times New Roman" w:hAnsi="Times New Roman"/>
          <w:sz w:val="25"/>
          <w:szCs w:val="25"/>
        </w:rPr>
        <w:t>. Показатели ликвидности предприятия</w:t>
      </w:r>
      <w:r w:rsidR="008F60EA">
        <w:rPr>
          <w:rFonts w:ascii="Times New Roman" w:hAnsi="Times New Roman"/>
          <w:sz w:val="25"/>
          <w:szCs w:val="25"/>
        </w:rPr>
        <w:t>.</w:t>
      </w:r>
    </w:p>
    <w:p w:rsidR="00EB2A91" w:rsidRPr="00EB2A91" w:rsidRDefault="00EB2A91" w:rsidP="00EB2A91">
      <w:pPr>
        <w:ind w:firstLine="567"/>
        <w:rPr>
          <w:color w:val="000000"/>
          <w:sz w:val="25"/>
          <w:szCs w:val="25"/>
        </w:rPr>
      </w:pPr>
    </w:p>
    <w:p w:rsidR="00EB2A91" w:rsidRPr="00EB2A91" w:rsidRDefault="00EB2A91" w:rsidP="00EB2A91">
      <w:pPr>
        <w:jc w:val="both"/>
        <w:rPr>
          <w:vanish/>
          <w:color w:val="0000FF"/>
          <w:sz w:val="25"/>
          <w:szCs w:val="25"/>
        </w:rPr>
      </w:pPr>
      <w:r w:rsidRPr="00EB2A91">
        <w:rPr>
          <w:vanish/>
          <w:color w:val="0000FF"/>
          <w:sz w:val="25"/>
          <w:szCs w:val="25"/>
        </w:rPr>
        <w:t>~AEMacro(</w:t>
      </w:r>
      <w:r w:rsidRPr="00EB2A91">
        <w:rPr>
          <w:vanish/>
          <w:color w:val="0000FF"/>
          <w:sz w:val="25"/>
          <w:szCs w:val="25"/>
          <w:lang w:val="en-US"/>
        </w:rPr>
        <w:t>Chart</w:t>
      </w:r>
      <w:r w:rsidRPr="00EB2A91">
        <w:rPr>
          <w:vanish/>
          <w:color w:val="0000FF"/>
          <w:sz w:val="25"/>
          <w:szCs w:val="25"/>
        </w:rPr>
        <w:t>{</w:t>
      </w:r>
      <w:r w:rsidRPr="00EB2A91">
        <w:rPr>
          <w:noProof/>
          <w:sz w:val="25"/>
          <w:szCs w:val="25"/>
          <w:lang w:eastAsia="ru-RU"/>
        </w:rPr>
        <w:drawing>
          <wp:inline distT="0" distB="0" distL="0" distR="0">
            <wp:extent cx="6080125" cy="2274570"/>
            <wp:effectExtent l="0" t="0" r="0" b="0"/>
            <wp:docPr id="83"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EB2A91">
        <w:rPr>
          <w:vanish/>
          <w:color w:val="0000FF"/>
          <w:sz w:val="25"/>
          <w:szCs w:val="25"/>
        </w:rPr>
        <w:t>})</w:t>
      </w:r>
    </w:p>
    <w:p w:rsidR="00EB2A91" w:rsidRPr="00EB2A91" w:rsidRDefault="00EB2A91" w:rsidP="00EB2A91">
      <w:pPr>
        <w:ind w:firstLine="567"/>
        <w:jc w:val="both"/>
        <w:rPr>
          <w:sz w:val="25"/>
          <w:szCs w:val="25"/>
        </w:rPr>
      </w:pPr>
    </w:p>
    <w:p w:rsidR="00EB2A91" w:rsidRPr="00EB2A91" w:rsidRDefault="00EB2A91" w:rsidP="00EB2A91">
      <w:pPr>
        <w:ind w:firstLine="567"/>
        <w:jc w:val="both"/>
        <w:rPr>
          <w:sz w:val="25"/>
          <w:szCs w:val="25"/>
        </w:rPr>
      </w:pPr>
    </w:p>
    <w:p w:rsidR="00EB2A91" w:rsidRPr="00EB2A91" w:rsidRDefault="00EB2A91" w:rsidP="00EB2A91">
      <w:pPr>
        <w:ind w:firstLine="567"/>
        <w:jc w:val="both"/>
        <w:rPr>
          <w:color w:val="000000"/>
          <w:sz w:val="25"/>
          <w:szCs w:val="25"/>
        </w:rPr>
      </w:pP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vanish/>
          <w:color w:val="000000"/>
          <w:sz w:val="25"/>
          <w:szCs w:val="25"/>
        </w:rPr>
      </w:pPr>
      <w:r w:rsidRPr="00EB2A91">
        <w:rPr>
          <w:b/>
          <w:i/>
          <w:sz w:val="25"/>
          <w:szCs w:val="25"/>
        </w:rPr>
        <w:t>Коэффициент автономии (финансовой независимости)</w:t>
      </w:r>
      <w:r w:rsidRPr="00EB2A91">
        <w:rPr>
          <w:sz w:val="25"/>
          <w:szCs w:val="25"/>
        </w:rPr>
        <w:t>, определяющий степень независимости предприятия от внешних источников финансирования и характеризующий долю собственных средств в балансе,</w:t>
      </w:r>
      <w:r w:rsidRPr="00EB2A91">
        <w:rPr>
          <w:bCs/>
          <w:iCs/>
          <w:sz w:val="25"/>
          <w:szCs w:val="25"/>
        </w:rPr>
        <w:t xml:space="preserve"> </w:t>
      </w:r>
      <w:r w:rsidRPr="00EB2A91">
        <w:rPr>
          <w:sz w:val="25"/>
          <w:szCs w:val="25"/>
        </w:rPr>
        <w:t xml:space="preserve">увеличился в анализируемом периоде с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vanish/>
          <w:sz w:val="25"/>
          <w:szCs w:val="25"/>
        </w:rPr>
      </w:pPr>
      <w:r w:rsidRPr="00EB2A91">
        <w:rPr>
          <w:b/>
          <w:i/>
          <w:vanish/>
          <w:sz w:val="25"/>
          <w:szCs w:val="25"/>
        </w:rPr>
        <w:t>Коэффициент автономии (финансовой независимости)</w:t>
      </w:r>
      <w:r w:rsidRPr="00EB2A91">
        <w:rPr>
          <w:vanish/>
          <w:sz w:val="25"/>
          <w:szCs w:val="25"/>
        </w:rPr>
        <w:t xml:space="preserve">, определяющий степень независимости предприятия от внешних источников финансирования и характеризующий долю собственных средств в балансе, уменьшился в анализируемом периоде с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sz w:val="25"/>
          <w:szCs w:val="25"/>
        </w:rPr>
        <w:t>,#,##0.000</w:t>
      </w:r>
      <w:r w:rsidRPr="00EB2A91">
        <w:rPr>
          <w:vanish/>
          <w:color w:val="0000FF"/>
          <w:sz w:val="25"/>
          <w:szCs w:val="25"/>
        </w:rPr>
        <w:t>){</w:t>
      </w:r>
      <w:r w:rsidRPr="00EB2A91">
        <w:rPr>
          <w:sz w:val="25"/>
          <w:szCs w:val="25"/>
        </w:rPr>
        <w:t>0,015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sz w:val="25"/>
          <w:szCs w:val="25"/>
        </w:rPr>
        <w:t xml:space="preserve"> и до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sz w:val="25"/>
          <w:szCs w:val="25"/>
        </w:rPr>
        <w:t>,#,##0.000</w:t>
      </w:r>
      <w:r w:rsidRPr="00EB2A91">
        <w:rPr>
          <w:vanish/>
          <w:color w:val="0000FF"/>
          <w:sz w:val="25"/>
          <w:szCs w:val="25"/>
        </w:rPr>
        <w:t>){</w:t>
      </w:r>
      <w:r w:rsidRPr="00EB2A91">
        <w:rPr>
          <w:sz w:val="25"/>
          <w:szCs w:val="25"/>
        </w:rPr>
        <w:t>0,121</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sz w:val="25"/>
          <w:szCs w:val="25"/>
        </w:rPr>
        <w:t xml:space="preserve"> (рекомендуемый интервал значений с 0,5 до 0,8)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sz w:val="25"/>
          <w:szCs w:val="25"/>
        </w:rPr>
        <w:t xml:space="preserve">или на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IfCellDelta</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m</w:t>
      </w:r>
      <w:r w:rsidRPr="00EB2A91">
        <w:rPr>
          <w:vanish/>
          <w:color w:val="0000FF"/>
          <w:sz w:val="25"/>
          <w:szCs w:val="25"/>
        </w:rPr>
        <w:t>%){</w:t>
      </w:r>
      <w:r w:rsidRPr="00EB2A91">
        <w:rPr>
          <w:sz w:val="25"/>
          <w:szCs w:val="25"/>
        </w:rPr>
        <w:t>690,10</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,&gt;=,0.8){</w:t>
      </w:r>
      <w:r w:rsidRPr="00EB2A91">
        <w:rPr>
          <w:vanish/>
          <w:color w:val="000000"/>
          <w:sz w:val="25"/>
          <w:szCs w:val="25"/>
        </w:rPr>
        <w:t xml:space="preserve"> Превышение коэффициентом рекомендуемого интервала значений может свидетельствовать о неспособности эффективно привлекать кредитные ресурсы.</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vanish/>
          <w:color w:val="000000"/>
          <w:sz w:val="25"/>
          <w:szCs w:val="25"/>
        </w:rPr>
        <w:t xml:space="preserve"> Снижение коэффициента говорит о понижении финансовой независимости предприятия.</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 Рост коэффициента говорит о повышении финансовой устойчивости предприятия.</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vanish/>
          <w:sz w:val="25"/>
          <w:szCs w:val="25"/>
        </w:rPr>
      </w:pPr>
      <w:r w:rsidRPr="00EB2A91">
        <w:rPr>
          <w:b/>
          <w:i/>
          <w:vanish/>
          <w:sz w:val="25"/>
          <w:szCs w:val="25"/>
        </w:rPr>
        <w:t>Доля</w:t>
      </w:r>
      <w:r w:rsidRPr="00EB2A91">
        <w:rPr>
          <w:b/>
          <w:vanish/>
          <w:sz w:val="25"/>
          <w:szCs w:val="25"/>
        </w:rPr>
        <w:t xml:space="preserve"> </w:t>
      </w:r>
      <w:r w:rsidRPr="00EB2A91">
        <w:rPr>
          <w:b/>
          <w:i/>
          <w:vanish/>
          <w:sz w:val="25"/>
          <w:szCs w:val="25"/>
        </w:rPr>
        <w:t>заемного капитала</w:t>
      </w:r>
      <w:r w:rsidRPr="00EB2A91">
        <w:rPr>
          <w:vanish/>
          <w:sz w:val="25"/>
          <w:szCs w:val="25"/>
        </w:rPr>
        <w:t xml:space="preserve"> в балансе предприятия</w:t>
      </w:r>
      <w:r w:rsidRPr="00EB2A91">
        <w:rPr>
          <w:b/>
          <w:vanish/>
          <w:sz w:val="25"/>
          <w:szCs w:val="25"/>
        </w:rPr>
        <w:t xml:space="preserve"> </w:t>
      </w:r>
      <w:r w:rsidRPr="00EB2A91">
        <w:rPr>
          <w:vanish/>
          <w:sz w:val="25"/>
          <w:szCs w:val="25"/>
        </w:rPr>
        <w:t xml:space="preserve">не изменилась и составила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sz w:val="25"/>
          <w:szCs w:val="25"/>
        </w:rPr>
      </w:pPr>
      <w:r w:rsidRPr="00EB2A91">
        <w:rPr>
          <w:b/>
          <w:i/>
          <w:vanish/>
          <w:sz w:val="25"/>
          <w:szCs w:val="25"/>
        </w:rPr>
        <w:t>Доля</w:t>
      </w:r>
      <w:r w:rsidRPr="00EB2A91">
        <w:rPr>
          <w:b/>
          <w:vanish/>
          <w:sz w:val="25"/>
          <w:szCs w:val="25"/>
        </w:rPr>
        <w:t xml:space="preserve"> </w:t>
      </w:r>
      <w:r w:rsidRPr="00EB2A91">
        <w:rPr>
          <w:b/>
          <w:i/>
          <w:vanish/>
          <w:sz w:val="25"/>
          <w:szCs w:val="25"/>
        </w:rPr>
        <w:t>заемного капитала</w:t>
      </w:r>
      <w:r w:rsidRPr="00EB2A91">
        <w:rPr>
          <w:vanish/>
          <w:sz w:val="25"/>
          <w:szCs w:val="25"/>
        </w:rPr>
        <w:t xml:space="preserve"> в балансе предприятия</w:t>
      </w:r>
      <w:r w:rsidRPr="00EB2A91">
        <w:rPr>
          <w:b/>
          <w:vanish/>
          <w:sz w:val="25"/>
          <w:szCs w:val="25"/>
        </w:rPr>
        <w:t xml:space="preserve"> </w:t>
      </w:r>
      <w:r w:rsidRPr="00EB2A91">
        <w:rPr>
          <w:vanish/>
          <w:sz w:val="25"/>
          <w:szCs w:val="25"/>
        </w:rPr>
        <w:t xml:space="preserve">увеличилась в анализируемом периоде с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p>
    <w:p w:rsidR="00EB2A91" w:rsidRPr="00EB2A91" w:rsidRDefault="00EB2A91" w:rsidP="00101D3F">
      <w:pPr>
        <w:ind w:firstLine="567"/>
        <w:jc w:val="both"/>
        <w:rPr>
          <w:vanish/>
          <w:color w:val="0000FF"/>
          <w:sz w:val="25"/>
          <w:szCs w:val="25"/>
        </w:rPr>
      </w:pPr>
      <w:r w:rsidRPr="00EB2A91">
        <w:rPr>
          <w:b/>
          <w:i/>
          <w:sz w:val="25"/>
          <w:szCs w:val="25"/>
        </w:rPr>
        <w:lastRenderedPageBreak/>
        <w:t>Доля</w:t>
      </w:r>
      <w:r w:rsidRPr="00EB2A91">
        <w:rPr>
          <w:b/>
          <w:sz w:val="25"/>
          <w:szCs w:val="25"/>
        </w:rPr>
        <w:t xml:space="preserve"> </w:t>
      </w:r>
      <w:r w:rsidRPr="00EB2A91">
        <w:rPr>
          <w:b/>
          <w:i/>
          <w:sz w:val="25"/>
          <w:szCs w:val="25"/>
        </w:rPr>
        <w:t>заемного капитала</w:t>
      </w:r>
      <w:r w:rsidRPr="00EB2A91">
        <w:rPr>
          <w:sz w:val="25"/>
          <w:szCs w:val="25"/>
        </w:rPr>
        <w:t xml:space="preserve"> в балансе предприятия уменьшилась в анализируемом периоде с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sz w:val="25"/>
          <w:szCs w:val="25"/>
        </w:rPr>
        <w:t>,#,##0.000</w:t>
      </w:r>
      <w:r w:rsidRPr="00EB2A91">
        <w:rPr>
          <w:vanish/>
          <w:color w:val="0000FF"/>
          <w:sz w:val="25"/>
          <w:szCs w:val="25"/>
        </w:rPr>
        <w:t>){</w:t>
      </w:r>
      <w:r w:rsidRPr="00EB2A91">
        <w:rPr>
          <w:sz w:val="25"/>
          <w:szCs w:val="25"/>
        </w:rPr>
        <w:t>0,985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sz w:val="25"/>
          <w:szCs w:val="25"/>
        </w:rPr>
        <w:t xml:space="preserve"> и до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sz w:val="25"/>
          <w:szCs w:val="25"/>
        </w:rPr>
        <w:t>,#,##0.000</w:t>
      </w:r>
      <w:r w:rsidRPr="00EB2A91">
        <w:rPr>
          <w:vanish/>
          <w:color w:val="0000FF"/>
          <w:sz w:val="25"/>
          <w:szCs w:val="25"/>
        </w:rPr>
        <w:t>){</w:t>
      </w:r>
      <w:r w:rsidRPr="00EB2A91">
        <w:rPr>
          <w:sz w:val="25"/>
          <w:szCs w:val="25"/>
        </w:rPr>
        <w:t>0,879</w:t>
      </w:r>
      <w:r w:rsidRPr="00EB2A91">
        <w:rPr>
          <w:vanish/>
          <w:color w:val="0000FF"/>
          <w:sz w:val="25"/>
          <w:szCs w:val="25"/>
        </w:rPr>
        <w:t>})</w:t>
      </w:r>
      <w:r w:rsidRPr="00EB2A91">
        <w:rPr>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sz w:val="25"/>
          <w:szCs w:val="25"/>
        </w:rPr>
        <w:t xml:space="preserve">или на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IfCellDelta</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m</w:t>
      </w:r>
      <w:r w:rsidRPr="00EB2A91">
        <w:rPr>
          <w:vanish/>
          <w:color w:val="0000FF"/>
          <w:sz w:val="25"/>
          <w:szCs w:val="25"/>
        </w:rPr>
        <w:t>%){</w:t>
      </w:r>
      <w:r w:rsidRPr="00EB2A91">
        <w:rPr>
          <w:sz w:val="25"/>
          <w:szCs w:val="25"/>
        </w:rPr>
        <w:t>10,74</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sz w:val="25"/>
          <w:szCs w:val="25"/>
        </w:rPr>
        <w:t>#,##0.000</w:t>
      </w:r>
      <w:r w:rsidRPr="00EB2A91">
        <w:rPr>
          <w:vanish/>
          <w:color w:val="0000FF"/>
          <w:sz w:val="25"/>
          <w:szCs w:val="25"/>
        </w:rPr>
        <w:t>){</w:t>
      </w:r>
      <w:r w:rsidRPr="00EB2A91">
        <w:rPr>
          <w:vanish/>
          <w:sz w:val="25"/>
          <w:szCs w:val="25"/>
        </w:rPr>
        <w:t>0,225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vanish/>
          <w:sz w:val="25"/>
          <w:szCs w:val="25"/>
        </w:rPr>
        <w:t xml:space="preserve"> Таким образом, за анализируемый период у предприятия наблюдается тенденция к увеличению использования заемного капитала.</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8)",</w:t>
      </w:r>
      <w:r w:rsidRPr="00EB2A91">
        <w:rPr>
          <w:vanish/>
          <w:color w:val="0000FF"/>
          <w:sz w:val="25"/>
          <w:szCs w:val="25"/>
          <w:lang w:val="en-US"/>
        </w:rPr>
        <w:t>last</w:t>
      </w:r>
      <w:r w:rsidRPr="00EB2A91">
        <w:rPr>
          <w:vanish/>
          <w:color w:val="0000FF"/>
          <w:sz w:val="25"/>
          <w:szCs w:val="25"/>
        </w:rPr>
        <w:t>){</w:t>
      </w:r>
      <w:r w:rsidRPr="00EB2A91">
        <w:rPr>
          <w:sz w:val="25"/>
          <w:szCs w:val="25"/>
        </w:rPr>
        <w:t xml:space="preserve"> Таким образом, за анализируемый период у предприятия наблюдается тенденция к снижению использования заемного капитала.</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9)",</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last</w:t>
      </w:r>
      <w:r w:rsidRPr="00EB2A91">
        <w:rPr>
          <w:vanish/>
          <w:color w:val="0000FF"/>
          <w:sz w:val="25"/>
          <w:szCs w:val="25"/>
        </w:rPr>
        <w:t xml:space="preserve">,&gt;,0.6){ </w:t>
      </w:r>
      <w:r w:rsidRPr="00EB2A91">
        <w:rPr>
          <w:vanish/>
          <w:sz w:val="25"/>
          <w:szCs w:val="25"/>
        </w:rPr>
        <w:t xml:space="preserve">Анализ финансовой устойчивости предприятия позволяет говорить о значительном запасе прочности, обусловленном высоким уровнем собственного капитала, который на конец анализируемого периода составил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IfCalc</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last</w:t>
      </w:r>
      <w:r w:rsidRPr="00EB2A91">
        <w:rPr>
          <w:vanish/>
          <w:color w:val="0000FF"/>
          <w:sz w:val="25"/>
          <w:szCs w:val="25"/>
        </w:rPr>
        <w:t>,&gt;,0.6,"</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last</w:t>
      </w:r>
      <w:r w:rsidRPr="00EB2A91">
        <w:rPr>
          <w:vanish/>
          <w:color w:val="0000FF"/>
          <w:sz w:val="25"/>
          <w:szCs w:val="25"/>
        </w:rPr>
        <w:t>){</w:t>
      </w:r>
      <w:r w:rsidRPr="00EB2A91">
        <w:rPr>
          <w:vanish/>
          <w:sz w:val="25"/>
          <w:szCs w:val="25"/>
        </w:rPr>
        <w:t>0,95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BA</w:t>
      </w:r>
      <w:r w:rsidRPr="00EB2A91">
        <w:rPr>
          <w:vanish/>
          <w:color w:val="0000FF"/>
          <w:sz w:val="25"/>
          <w:szCs w:val="25"/>
        </w:rPr>
        <w:t>34/</w:t>
      </w:r>
      <w:r w:rsidRPr="00EB2A91">
        <w:rPr>
          <w:vanish/>
          <w:color w:val="0000FF"/>
          <w:sz w:val="25"/>
          <w:szCs w:val="25"/>
          <w:lang w:val="en-US"/>
        </w:rPr>
        <w:t>BA</w:t>
      </w:r>
      <w:r w:rsidRPr="00EB2A91">
        <w:rPr>
          <w:vanish/>
          <w:color w:val="0000FF"/>
          <w:sz w:val="25"/>
          <w:szCs w:val="25"/>
        </w:rPr>
        <w:t>33)",</w:t>
      </w:r>
      <w:r w:rsidRPr="00EB2A91">
        <w:rPr>
          <w:vanish/>
          <w:color w:val="0000FF"/>
          <w:sz w:val="25"/>
          <w:szCs w:val="25"/>
          <w:lang w:val="en-US"/>
        </w:rPr>
        <w:t>last</w:t>
      </w:r>
      <w:r w:rsidRPr="00EB2A91">
        <w:rPr>
          <w:vanish/>
          <w:color w:val="0000FF"/>
          <w:sz w:val="25"/>
          <w:szCs w:val="25"/>
        </w:rPr>
        <w:t>,&gt;,0.6){</w:t>
      </w:r>
      <w:r w:rsidRPr="00EB2A91">
        <w:rPr>
          <w:vanish/>
          <w:sz w:val="25"/>
          <w:szCs w:val="25"/>
        </w:rPr>
        <w:t xml:space="preserve"> (при рекомендуемом значении не менее 0,600). Таким образом,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w:t>
      </w:r>
      <w:r w:rsidRPr="00EB2A91">
        <w:rPr>
          <w:vanish/>
          <w:color w:val="0000FF"/>
          <w:sz w:val="25"/>
          <w:szCs w:val="25"/>
        </w:rPr>
        <w:t>})~AEMacro(</w:t>
      </w:r>
      <w:r w:rsidRPr="00EB2A91">
        <w:rPr>
          <w:vanish/>
          <w:color w:val="0000FF"/>
          <w:sz w:val="25"/>
          <w:szCs w:val="25"/>
          <w:lang w:val="en-US"/>
        </w:rPr>
        <w:t>Chart</w:t>
      </w:r>
      <w:r w:rsidRPr="00EB2A91">
        <w:rPr>
          <w:vanish/>
          <w:color w:val="0000FF"/>
          <w:sz w:val="25"/>
          <w:szCs w:val="25"/>
        </w:rPr>
        <w:t>{})</w:t>
      </w:r>
    </w:p>
    <w:p w:rsidR="00EB2A91" w:rsidRPr="00EB2A91" w:rsidRDefault="00EB2A91" w:rsidP="00101D3F">
      <w:pPr>
        <w:jc w:val="both"/>
        <w:rPr>
          <w:sz w:val="25"/>
          <w:szCs w:val="25"/>
        </w:rPr>
      </w:pP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vanish/>
          <w:color w:val="000000"/>
          <w:sz w:val="25"/>
          <w:szCs w:val="25"/>
        </w:rPr>
      </w:pPr>
      <w:r w:rsidRPr="00101D3F">
        <w:rPr>
          <w:b/>
          <w:i/>
          <w:sz w:val="25"/>
          <w:szCs w:val="25"/>
        </w:rPr>
        <w:t>Рентабельность продаж</w:t>
      </w:r>
      <w:r w:rsidRPr="00EB2A91">
        <w:rPr>
          <w:b/>
          <w:sz w:val="25"/>
          <w:szCs w:val="25"/>
        </w:rPr>
        <w:t>,</w:t>
      </w:r>
      <w:r w:rsidRPr="00EB2A91">
        <w:rPr>
          <w:sz w:val="25"/>
          <w:szCs w:val="25"/>
        </w:rPr>
        <w:t xml:space="preserve"> отражающая долю чистой прибыли в объеме продаж,</w:t>
      </w:r>
      <w:r w:rsidRPr="00EB2A91">
        <w:rPr>
          <w:vanish/>
          <w:color w:val="0000FF"/>
          <w:sz w:val="25"/>
          <w:szCs w:val="25"/>
        </w:rPr>
        <w:t>})</w:t>
      </w:r>
      <w:r w:rsidRPr="00EB2A91">
        <w:rPr>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r w:rsidRPr="00EB2A91">
        <w:rPr>
          <w:color w:val="000000"/>
          <w:sz w:val="25"/>
          <w:szCs w:val="25"/>
        </w:rPr>
        <w:t>увеличилась</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r w:rsidRPr="00EB2A91">
        <w:rPr>
          <w:vanish/>
          <w:color w:val="000000"/>
          <w:sz w:val="25"/>
          <w:szCs w:val="25"/>
        </w:rPr>
        <w:t>уменьшилась</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sz w:val="25"/>
          <w:szCs w:val="25"/>
        </w:rPr>
      </w:pPr>
      <w:r w:rsidRPr="00EB2A91">
        <w:rPr>
          <w:b/>
          <w:vanish/>
          <w:sz w:val="25"/>
          <w:szCs w:val="25"/>
        </w:rPr>
        <w:t>Рентабельность продаж,</w:t>
      </w:r>
      <w:r w:rsidRPr="00EB2A91">
        <w:rPr>
          <w:vanish/>
          <w:sz w:val="25"/>
          <w:szCs w:val="25"/>
        </w:rPr>
        <w:t xml:space="preserve"> отражающая долю чистой прибыли в объеме продаж, не изменилась в анализируемом периоде.</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 и составила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r w:rsidRPr="00EB2A91">
        <w:rPr>
          <w:vanish/>
          <w:color w:val="0000FF"/>
          <w:sz w:val="25"/>
          <w:szCs w:val="25"/>
          <w:lang w:val="en-US"/>
        </w:rPr>
        <w:t>F</w:t>
      </w:r>
      <w:r w:rsidRPr="00EB2A91">
        <w:rPr>
          <w:vanish/>
          <w:color w:val="0000FF"/>
          <w:sz w:val="25"/>
          <w:szCs w:val="25"/>
        </w:rPr>
        <w:t>,14,</w:t>
      </w:r>
      <w:r w:rsidRPr="00EB2A91">
        <w:rPr>
          <w:vanish/>
          <w:color w:val="0000FF"/>
          <w:sz w:val="25"/>
          <w:szCs w:val="25"/>
          <w:lang w:val="en-US"/>
        </w:rPr>
        <w:t>last</w:t>
      </w:r>
      <w:r w:rsidRPr="00EB2A91">
        <w:rPr>
          <w:vanish/>
          <w:color w:val="0000FF"/>
          <w:sz w:val="25"/>
          <w:szCs w:val="25"/>
        </w:rPr>
        <w:t>){</w:t>
      </w:r>
      <w:r w:rsidRPr="00EB2A91">
        <w:rPr>
          <w:sz w:val="25"/>
          <w:szCs w:val="25"/>
        </w:rPr>
        <w:t>2,15</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(F14,F14,</w:t>
      </w:r>
      <w:r w:rsidRPr="00EB2A91">
        <w:rPr>
          <w:vanish/>
          <w:color w:val="0000FF"/>
          <w:sz w:val="25"/>
          <w:szCs w:val="25"/>
          <w:lang w:val="en-US"/>
        </w:rPr>
        <w:t>ERROR</w:t>
      </w:r>
      <w:r w:rsidRPr="00EB2A91">
        <w:rPr>
          <w:vanish/>
          <w:color w:val="0000FF"/>
          <w:sz w:val="25"/>
          <w:szCs w:val="25"/>
        </w:rPr>
        <w:t>,F14)",</w:t>
      </w:r>
      <w:r w:rsidRPr="00EB2A91">
        <w:rPr>
          <w:vanish/>
          <w:color w:val="0000FF"/>
          <w:sz w:val="25"/>
          <w:szCs w:val="25"/>
          <w:lang w:val="en-US"/>
        </w:rPr>
        <w:t>last</w:t>
      </w:r>
      <w:r w:rsidRPr="00EB2A91">
        <w:rPr>
          <w:vanish/>
          <w:color w:val="0000FF"/>
          <w:sz w:val="25"/>
          <w:szCs w:val="25"/>
        </w:rPr>
        <w:t>){</w:t>
      </w:r>
      <w:r w:rsidRPr="00EB2A91">
        <w:rPr>
          <w:color w:val="000000"/>
          <w:sz w:val="25"/>
          <w:szCs w:val="25"/>
        </w:rPr>
        <w:t>%</w:t>
      </w:r>
      <w:r w:rsidRPr="00EB2A91">
        <w:rPr>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b/>
          <w:vanish/>
          <w:sz w:val="25"/>
          <w:szCs w:val="25"/>
        </w:rPr>
      </w:pPr>
      <w:r w:rsidRPr="00101D3F">
        <w:rPr>
          <w:b/>
          <w:i/>
          <w:sz w:val="25"/>
          <w:szCs w:val="25"/>
        </w:rPr>
        <w:t>Рентабельность собственного капитала</w:t>
      </w:r>
      <w:r w:rsidRPr="00EB2A91">
        <w:rPr>
          <w:sz w:val="25"/>
          <w:szCs w:val="25"/>
        </w:rPr>
        <w:t xml:space="preserve"> предприятия, определяющая эффективность использования вложенных в предприятие средств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r w:rsidRPr="00EB2A91">
        <w:rPr>
          <w:vanish/>
          <w:color w:val="000000"/>
          <w:sz w:val="25"/>
          <w:szCs w:val="25"/>
        </w:rPr>
        <w:t xml:space="preserve">увеличилась, что является положительным фактом,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уменьшилась, что является отрицательным фактом,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(1/F15,1/F15,</w:t>
      </w:r>
      <w:r w:rsidRPr="00EB2A91">
        <w:rPr>
          <w:vanish/>
          <w:color w:val="0000FF"/>
          <w:sz w:val="25"/>
          <w:szCs w:val="25"/>
          <w:lang w:val="en-US"/>
        </w:rPr>
        <w:t>ERROR</w:t>
      </w:r>
      <w:r w:rsidRPr="00EB2A91">
        <w:rPr>
          <w:vanish/>
          <w:color w:val="0000FF"/>
          <w:sz w:val="25"/>
          <w:szCs w:val="25"/>
        </w:rPr>
        <w:t>,1/F15)",</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(1/F15,1/F15,</w:t>
      </w:r>
      <w:r w:rsidRPr="00EB2A91">
        <w:rPr>
          <w:vanish/>
          <w:color w:val="0000FF"/>
          <w:sz w:val="25"/>
          <w:szCs w:val="25"/>
          <w:lang w:val="en-US"/>
        </w:rPr>
        <w:t>ERROR</w:t>
      </w:r>
      <w:r w:rsidRPr="00EB2A91">
        <w:rPr>
          <w:vanish/>
          <w:color w:val="0000FF"/>
          <w:sz w:val="25"/>
          <w:szCs w:val="25"/>
        </w:rPr>
        <w:t>,1/F15)",</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color w:val="000000"/>
          <w:sz w:val="25"/>
          <w:szCs w:val="25"/>
        </w:rPr>
      </w:pPr>
      <w:r w:rsidRPr="00EB2A91">
        <w:rPr>
          <w:b/>
          <w:vanish/>
          <w:sz w:val="25"/>
          <w:szCs w:val="25"/>
        </w:rPr>
        <w:lastRenderedPageBreak/>
        <w:t>Рентабельность собственного капитала</w:t>
      </w:r>
      <w:r w:rsidRPr="00EB2A91">
        <w:rPr>
          <w:vanish/>
          <w:sz w:val="25"/>
          <w:szCs w:val="25"/>
        </w:rPr>
        <w:t xml:space="preserve"> предприятия, определяющая эффективность использования вложенных в предприятие средств, не изменилась в анализируемом периоде.</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r w:rsidRPr="00EB2A91">
        <w:rPr>
          <w:sz w:val="25"/>
          <w:szCs w:val="25"/>
        </w:rPr>
        <w:t xml:space="preserve">и составила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r w:rsidRPr="00EB2A91">
        <w:rPr>
          <w:color w:val="000000"/>
          <w:sz w:val="25"/>
          <w:szCs w:val="25"/>
        </w:rPr>
        <w:t>5,99</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(F15,F15,</w:t>
      </w:r>
      <w:r w:rsidRPr="00EB2A91">
        <w:rPr>
          <w:vanish/>
          <w:color w:val="0000FF"/>
          <w:sz w:val="25"/>
          <w:szCs w:val="25"/>
          <w:lang w:val="en-US"/>
        </w:rPr>
        <w:t>ERROR</w:t>
      </w:r>
      <w:r w:rsidRPr="00EB2A91">
        <w:rPr>
          <w:vanish/>
          <w:color w:val="0000FF"/>
          <w:sz w:val="25"/>
          <w:szCs w:val="25"/>
        </w:rPr>
        <w:t>,F15)",</w:t>
      </w:r>
      <w:r w:rsidRPr="00EB2A91">
        <w:rPr>
          <w:vanish/>
          <w:color w:val="0000FF"/>
          <w:sz w:val="25"/>
          <w:szCs w:val="25"/>
          <w:lang w:val="en-US"/>
        </w:rPr>
        <w:t>last</w:t>
      </w:r>
      <w:r w:rsidRPr="00EB2A91">
        <w:rPr>
          <w:vanish/>
          <w:color w:val="0000FF"/>
          <w:sz w:val="25"/>
          <w:szCs w:val="25"/>
        </w:rPr>
        <w:t>){</w:t>
      </w:r>
      <w:r w:rsidRPr="00EB2A91">
        <w:rPr>
          <w:color w:val="000000"/>
          <w:sz w:val="25"/>
          <w:szCs w:val="25"/>
        </w:rPr>
        <w:t>%.</w:t>
      </w:r>
      <w:r w:rsidR="00896C09">
        <w:rPr>
          <w:color w:val="000000"/>
          <w:sz w:val="25"/>
          <w:szCs w:val="25"/>
        </w:rPr>
        <w:t xml:space="preserve"> Уменьшение рентабельности собственного капитала явилось результатом увеличения величины собственного капитала</w:t>
      </w:r>
      <w:r w:rsidR="007C03DD">
        <w:rPr>
          <w:color w:val="000000"/>
          <w:sz w:val="25"/>
          <w:szCs w:val="25"/>
        </w:rPr>
        <w:t>, и поэтому не может говорить о снижении эффективности работы компании.</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b/>
          <w:vanish/>
          <w:sz w:val="25"/>
          <w:szCs w:val="25"/>
        </w:rPr>
      </w:pPr>
      <w:r w:rsidRPr="00101D3F">
        <w:rPr>
          <w:b/>
          <w:i/>
          <w:sz w:val="25"/>
          <w:szCs w:val="25"/>
        </w:rPr>
        <w:t>Рентабельность текущих активов</w:t>
      </w:r>
      <w:r w:rsidRPr="00EB2A91">
        <w:rPr>
          <w:sz w:val="25"/>
          <w:szCs w:val="25"/>
        </w:rPr>
        <w:t xml:space="preserve"> (отражающая эффективность использования оборотных активов и показывающая, какую прибыль приносит единица оборотного капитала предприятия)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увеличилась, что является положительным результатом деятельности предприятия,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r w:rsidRPr="00EB2A91">
        <w:rPr>
          <w:vanish/>
          <w:color w:val="000000"/>
          <w:sz w:val="25"/>
          <w:szCs w:val="25"/>
        </w:rPr>
        <w:t xml:space="preserve">уменьшилась, что является отрицательной тенденцией,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16,1/</w:t>
      </w:r>
      <w:r w:rsidRPr="00EB2A91">
        <w:rPr>
          <w:vanish/>
          <w:color w:val="0000FF"/>
          <w:sz w:val="25"/>
          <w:szCs w:val="25"/>
          <w:lang w:val="en-US"/>
        </w:rPr>
        <w:t>F</w:t>
      </w:r>
      <w:r w:rsidRPr="00EB2A91">
        <w:rPr>
          <w:vanish/>
          <w:color w:val="0000FF"/>
          <w:sz w:val="25"/>
          <w:szCs w:val="25"/>
        </w:rPr>
        <w:t>16,</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16)",</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16,1/</w:t>
      </w:r>
      <w:r w:rsidRPr="00EB2A91">
        <w:rPr>
          <w:vanish/>
          <w:color w:val="0000FF"/>
          <w:sz w:val="25"/>
          <w:szCs w:val="25"/>
          <w:lang w:val="en-US"/>
        </w:rPr>
        <w:t>F</w:t>
      </w:r>
      <w:r w:rsidRPr="00EB2A91">
        <w:rPr>
          <w:vanish/>
          <w:color w:val="0000FF"/>
          <w:sz w:val="25"/>
          <w:szCs w:val="25"/>
        </w:rPr>
        <w:t>16,</w:t>
      </w:r>
      <w:r w:rsidRPr="00EB2A91">
        <w:rPr>
          <w:vanish/>
          <w:color w:val="0000FF"/>
          <w:sz w:val="25"/>
          <w:szCs w:val="25"/>
          <w:lang w:val="en-US"/>
        </w:rPr>
        <w:t>ERROR</w:t>
      </w:r>
      <w:r w:rsidRPr="00EB2A91">
        <w:rPr>
          <w:vanish/>
          <w:color w:val="0000FF"/>
          <w:sz w:val="25"/>
          <w:szCs w:val="25"/>
        </w:rPr>
        <w:t>,1/</w:t>
      </w:r>
      <w:r w:rsidRPr="00EB2A91">
        <w:rPr>
          <w:vanish/>
          <w:color w:val="0000FF"/>
          <w:sz w:val="25"/>
          <w:szCs w:val="25"/>
          <w:lang w:val="en-US"/>
        </w:rPr>
        <w:t>F</w:t>
      </w:r>
      <w:r w:rsidRPr="00EB2A91">
        <w:rPr>
          <w:vanish/>
          <w:color w:val="0000FF"/>
          <w:sz w:val="25"/>
          <w:szCs w:val="25"/>
        </w:rPr>
        <w:t>16)",</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sz w:val="25"/>
          <w:szCs w:val="25"/>
        </w:rPr>
      </w:pPr>
      <w:r w:rsidRPr="00EB2A91">
        <w:rPr>
          <w:b/>
          <w:vanish/>
          <w:sz w:val="25"/>
          <w:szCs w:val="25"/>
        </w:rPr>
        <w:t>Рентабельность текущих активов</w:t>
      </w:r>
      <w:r w:rsidRPr="00EB2A91">
        <w:rPr>
          <w:vanish/>
          <w:sz w:val="25"/>
          <w:szCs w:val="25"/>
        </w:rPr>
        <w:t xml:space="preserve"> (отражающая эффективность использования оборотных активов и показывающая, какую прибыль приносит единица оборотного капитала предприятия) не изменилась в анализируемом периоде.</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r w:rsidRPr="00EB2A91">
        <w:rPr>
          <w:sz w:val="25"/>
          <w:szCs w:val="25"/>
        </w:rPr>
        <w:t xml:space="preserve">и составила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r w:rsidRPr="00EB2A91">
        <w:rPr>
          <w:sz w:val="25"/>
          <w:szCs w:val="25"/>
        </w:rPr>
        <w:t>1,10</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(F16,F16,</w:t>
      </w:r>
      <w:r w:rsidRPr="00EB2A91">
        <w:rPr>
          <w:vanish/>
          <w:color w:val="0000FF"/>
          <w:sz w:val="25"/>
          <w:szCs w:val="25"/>
          <w:lang w:val="en-US"/>
        </w:rPr>
        <w:t>ERROR</w:t>
      </w:r>
      <w:r w:rsidRPr="00EB2A91">
        <w:rPr>
          <w:vanish/>
          <w:color w:val="0000FF"/>
          <w:sz w:val="25"/>
          <w:szCs w:val="25"/>
        </w:rPr>
        <w:t>,F16)",</w:t>
      </w:r>
      <w:r w:rsidRPr="00EB2A91">
        <w:rPr>
          <w:vanish/>
          <w:color w:val="0000FF"/>
          <w:sz w:val="25"/>
          <w:szCs w:val="25"/>
          <w:lang w:val="en-US"/>
        </w:rPr>
        <w:t>last</w:t>
      </w:r>
      <w:r w:rsidRPr="00EB2A91">
        <w:rPr>
          <w:vanish/>
          <w:color w:val="0000FF"/>
          <w:sz w:val="25"/>
          <w:szCs w:val="25"/>
        </w:rPr>
        <w:t>){</w:t>
      </w:r>
      <w:r w:rsidRPr="00EB2A91">
        <w:rPr>
          <w:color w:val="000000"/>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jc w:val="both"/>
        <w:rPr>
          <w:b/>
          <w:vanish/>
          <w:sz w:val="25"/>
          <w:szCs w:val="25"/>
        </w:rPr>
      </w:pPr>
      <w:r w:rsidRPr="00101D3F">
        <w:rPr>
          <w:b/>
          <w:i/>
          <w:sz w:val="25"/>
          <w:szCs w:val="25"/>
        </w:rPr>
        <w:t>Рентабельность внеоборотных активов</w:t>
      </w:r>
      <w:r w:rsidRPr="00EB2A91">
        <w:rPr>
          <w:sz w:val="25"/>
          <w:szCs w:val="25"/>
        </w:rPr>
        <w:t xml:space="preserve"> (отражающая эффективность использования внеоборотных активов и показывающая, какую прибыль приносит единица внеоборотного капитала предприятия) </w:t>
      </w:r>
      <w:r w:rsidRPr="00EB2A91">
        <w:rPr>
          <w:vanish/>
          <w:color w:val="0000FF"/>
          <w:sz w:val="25"/>
          <w:szCs w:val="25"/>
        </w:rPr>
        <w:t>})</w:t>
      </w:r>
      <w:r w:rsidRPr="00EB2A91">
        <w:rPr>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,&lt;,"@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r w:rsidRPr="00EB2A91">
        <w:rPr>
          <w:color w:val="000000"/>
          <w:sz w:val="25"/>
          <w:szCs w:val="25"/>
        </w:rPr>
        <w:t xml:space="preserve">увеличилась, что является положительной динамикой,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,&gt;,"@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r w:rsidRPr="00EB2A91">
        <w:rPr>
          <w:vanish/>
          <w:color w:val="000000"/>
          <w:sz w:val="25"/>
          <w:szCs w:val="25"/>
        </w:rPr>
        <w:t xml:space="preserve">уменьшилась, что является негативным фактом, </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ind w:firstLine="567"/>
        <w:rPr>
          <w:color w:val="000000"/>
          <w:sz w:val="25"/>
          <w:szCs w:val="25"/>
        </w:rPr>
      </w:pPr>
      <w:r w:rsidRPr="00EB2A91">
        <w:rPr>
          <w:b/>
          <w:vanish/>
          <w:sz w:val="25"/>
          <w:szCs w:val="25"/>
        </w:rPr>
        <w:t>Рентабельность внеоборотных активов</w:t>
      </w:r>
      <w:r w:rsidRPr="00EB2A91">
        <w:rPr>
          <w:vanish/>
          <w:sz w:val="25"/>
          <w:szCs w:val="25"/>
        </w:rPr>
        <w:t xml:space="preserve"> (отражающая эффективность использования внеоборотных активов и показывающая, какую прибыль приносит единица внеоборотного капитала предприятия) не изменилась в анализируемом периоде.</w:t>
      </w:r>
      <w:r w:rsidRPr="00EB2A91">
        <w:rPr>
          <w:vanish/>
          <w:color w:val="0000FF"/>
          <w:sz w:val="25"/>
          <w:szCs w:val="25"/>
        </w:rPr>
        <w:t>})</w:t>
      </w:r>
      <w:r w:rsidRPr="00EB2A91">
        <w:rPr>
          <w:vanish/>
          <w:sz w:val="25"/>
          <w:szCs w:val="25"/>
        </w:rPr>
        <w:t xml:space="preserve"> </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r w:rsidRPr="00EB2A91">
        <w:rPr>
          <w:sz w:val="25"/>
          <w:szCs w:val="25"/>
        </w:rPr>
        <w:t xml:space="preserve">и составила </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IfCell</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r w:rsidRPr="00EB2A91">
        <w:rPr>
          <w:color w:val="000000"/>
          <w:sz w:val="25"/>
          <w:szCs w:val="25"/>
        </w:rPr>
        <w:t>2,12</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first</w:t>
      </w:r>
      <w:r w:rsidRPr="00EB2A91">
        <w:rPr>
          <w:vanish/>
          <w:color w:val="0000FF"/>
          <w:sz w:val="25"/>
          <w:szCs w:val="25"/>
        </w:rPr>
        <w:t>,&lt;&gt;,"@</w:t>
      </w:r>
      <w:r w:rsidRPr="00EB2A91">
        <w:rPr>
          <w:vanish/>
          <w:color w:val="0000FF"/>
          <w:sz w:val="25"/>
          <w:szCs w:val="25"/>
          <w:lang w:val="en-US"/>
        </w:rPr>
        <w:t>IF</w:t>
      </w:r>
      <w:r w:rsidRPr="00EB2A91">
        <w:rPr>
          <w:vanish/>
          <w:color w:val="0000FF"/>
          <w:sz w:val="25"/>
          <w:szCs w:val="25"/>
        </w:rPr>
        <w:t>(F17,F17,</w:t>
      </w:r>
      <w:r w:rsidRPr="00EB2A91">
        <w:rPr>
          <w:vanish/>
          <w:color w:val="0000FF"/>
          <w:sz w:val="25"/>
          <w:szCs w:val="25"/>
          <w:lang w:val="en-US"/>
        </w:rPr>
        <w:t>ERROR</w:t>
      </w:r>
      <w:r w:rsidRPr="00EB2A91">
        <w:rPr>
          <w:vanish/>
          <w:color w:val="0000FF"/>
          <w:sz w:val="25"/>
          <w:szCs w:val="25"/>
        </w:rPr>
        <w:t>,F17)",</w:t>
      </w:r>
      <w:r w:rsidRPr="00EB2A91">
        <w:rPr>
          <w:vanish/>
          <w:color w:val="0000FF"/>
          <w:sz w:val="25"/>
          <w:szCs w:val="25"/>
          <w:lang w:val="en-US"/>
        </w:rPr>
        <w:t>last</w:t>
      </w:r>
      <w:r w:rsidRPr="00EB2A91">
        <w:rPr>
          <w:vanish/>
          <w:color w:val="0000FF"/>
          <w:sz w:val="25"/>
          <w:szCs w:val="25"/>
        </w:rPr>
        <w:t>){</w:t>
      </w:r>
      <w:r w:rsidRPr="00EB2A91">
        <w:rPr>
          <w:color w:val="000000"/>
          <w:sz w:val="25"/>
          <w:szCs w:val="25"/>
        </w:rPr>
        <w:t>%.</w:t>
      </w:r>
      <w:r w:rsidRPr="00EB2A91">
        <w:rPr>
          <w:vanish/>
          <w:color w:val="0000FF"/>
          <w:sz w:val="25"/>
          <w:szCs w:val="25"/>
        </w:rPr>
        <w:t>}) ~</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F</w:t>
      </w:r>
      <w:r w:rsidRPr="00DD72D7">
        <w:rPr>
          <w:vanish/>
          <w:color w:val="0000FF"/>
          <w:sz w:val="25"/>
          <w:szCs w:val="25"/>
        </w:rPr>
        <w:t>1</w:t>
      </w:r>
      <w:r w:rsidRPr="00EB2A91">
        <w:rPr>
          <w:vanish/>
          <w:color w:val="0000FF"/>
          <w:sz w:val="25"/>
          <w:szCs w:val="25"/>
        </w:rPr>
        <w:t>7,</w:t>
      </w:r>
      <w:r w:rsidRPr="00EB2A91">
        <w:rPr>
          <w:vanish/>
          <w:color w:val="0000FF"/>
          <w:sz w:val="25"/>
          <w:szCs w:val="25"/>
          <w:lang w:val="en-US"/>
        </w:rPr>
        <w:t>F</w:t>
      </w:r>
      <w:r w:rsidRPr="00DD72D7">
        <w:rPr>
          <w:vanish/>
          <w:color w:val="0000FF"/>
          <w:sz w:val="25"/>
          <w:szCs w:val="25"/>
        </w:rPr>
        <w:t>1</w:t>
      </w:r>
      <w:r w:rsidRPr="00EB2A91">
        <w:rPr>
          <w:vanish/>
          <w:color w:val="0000FF"/>
          <w:sz w:val="25"/>
          <w:szCs w:val="25"/>
        </w:rPr>
        <w:t>7,</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F</w:t>
      </w:r>
      <w:r w:rsidRPr="00DD72D7">
        <w:rPr>
          <w:vanish/>
          <w:color w:val="0000FF"/>
          <w:sz w:val="25"/>
          <w:szCs w:val="25"/>
        </w:rPr>
        <w:t>1</w:t>
      </w:r>
      <w:r w:rsidRPr="00EB2A91">
        <w:rPr>
          <w:vanish/>
          <w:color w:val="0000FF"/>
          <w:sz w:val="25"/>
          <w:szCs w:val="25"/>
        </w:rPr>
        <w:t>7)",</w:t>
      </w:r>
      <w:r w:rsidRPr="00EB2A91">
        <w:rPr>
          <w:vanish/>
          <w:color w:val="0000FF"/>
          <w:sz w:val="25"/>
          <w:szCs w:val="25"/>
          <w:lang w:val="en-US"/>
        </w:rPr>
        <w:t>last</w:t>
      </w:r>
      <w:r w:rsidRPr="00EB2A91">
        <w:rPr>
          <w:vanish/>
          <w:color w:val="0000FF"/>
          <w:sz w:val="25"/>
          <w:szCs w:val="25"/>
        </w:rPr>
        <w:t>,&gt;=,20){</w:t>
      </w:r>
      <w:r w:rsidRPr="00EB2A91">
        <w:rPr>
          <w:vanish/>
          <w:sz w:val="25"/>
          <w:szCs w:val="25"/>
        </w:rPr>
        <w:t xml:space="preserve"> Значение рентабельности активов на конец анализируемого периода свидетельствует о достаточно высокой эффективности использования имущества.</w:t>
      </w:r>
      <w:r w:rsidRPr="00EB2A91">
        <w:rPr>
          <w:vanish/>
          <w:color w:val="0000FF"/>
          <w:sz w:val="25"/>
          <w:szCs w:val="25"/>
        </w:rPr>
        <w:t>})</w:t>
      </w:r>
    </w:p>
    <w:p w:rsidR="00EB2A91" w:rsidRPr="00B60EB4" w:rsidRDefault="00EB2A91" w:rsidP="00B60EB4">
      <w:pPr>
        <w:pStyle w:val="a5"/>
        <w:ind w:firstLine="567"/>
        <w:jc w:val="both"/>
        <w:rPr>
          <w:rFonts w:ascii="Times New Roman" w:hAnsi="Times New Roman"/>
          <w:b/>
          <w:sz w:val="25"/>
          <w:szCs w:val="25"/>
        </w:rPr>
      </w:pPr>
      <w:r w:rsidRPr="00EB2A91">
        <w:rPr>
          <w:rFonts w:ascii="Times New Roman" w:hAnsi="Times New Roman"/>
          <w:b/>
          <w:sz w:val="25"/>
          <w:szCs w:val="25"/>
        </w:rPr>
        <w:lastRenderedPageBreak/>
        <w:t>Основные выводы</w:t>
      </w:r>
      <w:r w:rsidRPr="00EB2A91">
        <w:rPr>
          <w:vanish/>
          <w:color w:val="0000FF"/>
          <w:sz w:val="25"/>
          <w:szCs w:val="25"/>
        </w:rPr>
        <w:t>~</w:t>
      </w:r>
      <w:r w:rsidRPr="00EB2A91">
        <w:rPr>
          <w:vanish/>
          <w:color w:val="0000FF"/>
          <w:sz w:val="25"/>
          <w:szCs w:val="25"/>
          <w:lang w:val="en-US"/>
        </w:rPr>
        <w:t>AEMacro</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first</w:t>
      </w:r>
      <w:r w:rsidRPr="00EB2A91">
        <w:rPr>
          <w:vanish/>
          <w:color w:val="0000FF"/>
          <w:sz w:val="25"/>
          <w:szCs w:val="25"/>
        </w:rPr>
        <w:t>,=,"@</w:t>
      </w:r>
      <w:r w:rsidRPr="00EB2A91">
        <w:rPr>
          <w:vanish/>
          <w:color w:val="0000FF"/>
          <w:sz w:val="25"/>
          <w:szCs w:val="25"/>
          <w:lang w:val="en-US"/>
        </w:rPr>
        <w:t>IF</w:t>
      </w:r>
      <w:r w:rsidRPr="00EB2A91">
        <w:rPr>
          <w:vanish/>
          <w:color w:val="0000FF"/>
          <w:sz w:val="25"/>
          <w:szCs w:val="25"/>
        </w:rPr>
        <w:t>(</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ERROR</w:t>
      </w:r>
      <w:r w:rsidRPr="00EB2A91">
        <w:rPr>
          <w:vanish/>
          <w:color w:val="0000FF"/>
          <w:sz w:val="25"/>
          <w:szCs w:val="25"/>
        </w:rPr>
        <w:t>,</w:t>
      </w:r>
      <w:r w:rsidRPr="00EB2A91">
        <w:rPr>
          <w:vanish/>
          <w:color w:val="0000FF"/>
          <w:sz w:val="25"/>
          <w:szCs w:val="25"/>
          <w:lang w:val="en-US"/>
        </w:rPr>
        <w:t>B</w:t>
      </w:r>
      <w:r w:rsidRPr="00EB2A91">
        <w:rPr>
          <w:vanish/>
          <w:color w:val="0000FF"/>
          <w:sz w:val="25"/>
          <w:szCs w:val="25"/>
        </w:rPr>
        <w:t>22)",</w:t>
      </w:r>
      <w:r w:rsidRPr="00EB2A91">
        <w:rPr>
          <w:vanish/>
          <w:color w:val="0000FF"/>
          <w:sz w:val="25"/>
          <w:szCs w:val="25"/>
          <w:lang w:val="en-US"/>
        </w:rPr>
        <w:t>last</w:t>
      </w:r>
      <w:r w:rsidRPr="00EB2A91">
        <w:rPr>
          <w:vanish/>
          <w:color w:val="0000FF"/>
          <w:sz w:val="25"/>
          <w:szCs w:val="25"/>
        </w:rPr>
        <w:t>){</w:t>
      </w:r>
    </w:p>
    <w:p w:rsidR="00EB2A91" w:rsidRPr="00EB2A91" w:rsidRDefault="00EB2A91" w:rsidP="00EB2A91">
      <w:pPr>
        <w:pStyle w:val="a5"/>
        <w:ind w:firstLine="567"/>
        <w:jc w:val="both"/>
        <w:rPr>
          <w:rFonts w:ascii="Times New Roman" w:hAnsi="Times New Roman"/>
          <w:vanish/>
          <w:sz w:val="25"/>
          <w:szCs w:val="25"/>
        </w:rPr>
      </w:pPr>
      <w:r w:rsidRPr="00EB2A91">
        <w:rPr>
          <w:rFonts w:ascii="Times New Roman" w:hAnsi="Times New Roman"/>
          <w:color w:val="000000"/>
          <w:sz w:val="25"/>
          <w:szCs w:val="25"/>
        </w:rPr>
        <w:t xml:space="preserve">Валюта баланса предприятия за анализируемый период увеличилась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vanish/>
          <w:color w:val="000000"/>
          <w:sz w:val="25"/>
          <w:szCs w:val="25"/>
        </w:rPr>
      </w:pPr>
      <w:r w:rsidRPr="00EB2A91">
        <w:rPr>
          <w:rFonts w:ascii="Times New Roman" w:hAnsi="Times New Roman"/>
          <w:vanish/>
          <w:color w:val="000000"/>
          <w:sz w:val="25"/>
          <w:szCs w:val="25"/>
        </w:rPr>
        <w:t xml:space="preserve">Валюта баланса предприятия за анализируемый период уменьшилась на </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IfCellDelta</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m</w:t>
      </w:r>
      <w:r w:rsidRPr="00EB2A91">
        <w:rPr>
          <w:rFonts w:ascii="Times New Roman" w:hAnsi="Times New Roman"/>
          <w:vanish/>
          <w:color w:val="0000FF"/>
          <w:sz w:val="25"/>
          <w:szCs w:val="25"/>
        </w:rPr>
        <w:t>){</w:t>
      </w:r>
      <w:r w:rsidRPr="00EB2A91">
        <w:rPr>
          <w:rFonts w:ascii="Times New Roman" w:hAnsi="Times New Roman"/>
          <w:color w:val="000000"/>
          <w:sz w:val="25"/>
          <w:szCs w:val="25"/>
        </w:rPr>
        <w:t>803 198,00</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IfCurrency</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тыс. руб.</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или на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IfCellDelta</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m</w:t>
      </w:r>
      <w:r w:rsidRPr="00EB2A91">
        <w:rPr>
          <w:rFonts w:ascii="Times New Roman" w:hAnsi="Times New Roman"/>
          <w:vanish/>
          <w:color w:val="0000FF"/>
          <w:sz w:val="25"/>
          <w:szCs w:val="25"/>
        </w:rPr>
        <w:t>%){</w:t>
      </w:r>
      <w:r w:rsidRPr="00EB2A91">
        <w:rPr>
          <w:rFonts w:ascii="Times New Roman" w:hAnsi="Times New Roman"/>
          <w:color w:val="000000"/>
          <w:sz w:val="25"/>
          <w:szCs w:val="25"/>
        </w:rPr>
        <w:t>24,48</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что косвенно может свидетельствовать о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расширении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сокращении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,&lt;&gt;,"@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ERROR</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22)",</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хозяйственного оборота.</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,&lt;,0){</w:t>
      </w:r>
    </w:p>
    <w:p w:rsidR="00EB2A91" w:rsidRPr="00EB2A91" w:rsidRDefault="00EB2A91" w:rsidP="00EB2A91">
      <w:pPr>
        <w:pStyle w:val="a5"/>
        <w:ind w:firstLine="567"/>
        <w:jc w:val="both"/>
        <w:rPr>
          <w:rFonts w:ascii="Times New Roman" w:hAnsi="Times New Roman"/>
          <w:color w:val="000000"/>
          <w:sz w:val="25"/>
          <w:szCs w:val="25"/>
        </w:rPr>
      </w:pPr>
      <w:r w:rsidRPr="00EB2A91">
        <w:rPr>
          <w:rFonts w:ascii="Times New Roman" w:hAnsi="Times New Roman"/>
          <w:vanish/>
          <w:color w:val="000000"/>
          <w:sz w:val="25"/>
          <w:szCs w:val="25"/>
        </w:rPr>
        <w:t>В конце анализируемого периода предприятие получило убыток, что свидетельствует об отсутствии основного источника пополнения оборотных средств.</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,&gt;,0){</w:t>
      </w:r>
    </w:p>
    <w:p w:rsidR="00EB2A91" w:rsidRPr="00EB2A91" w:rsidRDefault="00EB2A91" w:rsidP="00EB2A91">
      <w:pPr>
        <w:pStyle w:val="a5"/>
        <w:ind w:firstLine="567"/>
        <w:jc w:val="both"/>
        <w:rPr>
          <w:rFonts w:ascii="Times New Roman" w:hAnsi="Times New Roman"/>
          <w:color w:val="000000"/>
          <w:sz w:val="25"/>
          <w:szCs w:val="25"/>
        </w:rPr>
      </w:pPr>
      <w:r w:rsidRPr="00EB2A91">
        <w:rPr>
          <w:rFonts w:ascii="Times New Roman" w:hAnsi="Times New Roman"/>
          <w:color w:val="000000"/>
          <w:sz w:val="25"/>
          <w:szCs w:val="25"/>
        </w:rPr>
        <w:t>В конце анализируемого периода предприятие получило прибыль. Наличие у предприятия чистой прибыли свидетельствует об имеющемся источнике пополнения оборотных средств.</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color w:val="000000"/>
          <w:sz w:val="25"/>
          <w:szCs w:val="25"/>
        </w:rPr>
        <w:t>Величина чистой прибыли имеет благоприятную тенденцию к увеличению.</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I</w:t>
      </w:r>
      <w:r w:rsidRPr="00EB2A91">
        <w:rPr>
          <w:rFonts w:ascii="Times New Roman" w:hAnsi="Times New Roman"/>
          <w:vanish/>
          <w:color w:val="0000FF"/>
          <w:sz w:val="25"/>
          <w:szCs w:val="25"/>
        </w:rPr>
        <w:t>,14,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00"/>
          <w:sz w:val="25"/>
          <w:szCs w:val="25"/>
        </w:rPr>
        <w:t>Величина чистой прибыли имеет неблагоприятную тенденцию к уменьшению.</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EB2A91" w:rsidRPr="00EB2A91" w:rsidRDefault="00EB2A91" w:rsidP="00EB2A91">
      <w:pPr>
        <w:pStyle w:val="a5"/>
        <w:ind w:firstLine="567"/>
        <w:jc w:val="both"/>
        <w:rPr>
          <w:rFonts w:ascii="Times New Roman" w:hAnsi="Times New Roman"/>
          <w:vanish/>
          <w:sz w:val="25"/>
          <w:szCs w:val="25"/>
        </w:rPr>
      </w:pPr>
      <w:r w:rsidRPr="00EB2A91">
        <w:rPr>
          <w:rFonts w:ascii="Times New Roman" w:hAnsi="Times New Roman"/>
          <w:sz w:val="25"/>
          <w:szCs w:val="25"/>
        </w:rPr>
        <w:t>Уменьшаются сроки погашения дебиторской задолженности, т.е. улучшается деловая активность предприятия.</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,24,</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,24,</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p>
    <w:p w:rsidR="00B60EB4" w:rsidRDefault="00EB2A91" w:rsidP="00EB2A91">
      <w:pPr>
        <w:pStyle w:val="a5"/>
        <w:ind w:firstLine="567"/>
        <w:jc w:val="both"/>
        <w:rPr>
          <w:rFonts w:ascii="Times New Roman" w:hAnsi="Times New Roman"/>
          <w:sz w:val="25"/>
          <w:szCs w:val="25"/>
        </w:rPr>
      </w:pPr>
      <w:r w:rsidRPr="00EB2A91">
        <w:rPr>
          <w:rFonts w:ascii="Times New Roman" w:hAnsi="Times New Roman"/>
          <w:vanish/>
          <w:sz w:val="25"/>
          <w:szCs w:val="25"/>
        </w:rPr>
        <w:t>Увеличиваются сроки погашения дебиторской задолженности, т.е. ухудшается деловая активность предприятия.</w:t>
      </w:r>
      <w:r w:rsidRPr="00EB2A91">
        <w:rPr>
          <w:rFonts w:ascii="Times New Roman" w:hAnsi="Times New Roman"/>
          <w:vanish/>
          <w:color w:val="0000FF"/>
          <w:sz w:val="25"/>
          <w:szCs w:val="25"/>
        </w:rPr>
        <w:t>})</w:t>
      </w:r>
      <w:r w:rsidRPr="00EB2A91">
        <w:rPr>
          <w:rFonts w:ascii="Times New Roman" w:hAnsi="Times New Roman"/>
          <w:color w:val="0000FF"/>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Снижается дебиторская задолженность.</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,8,</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Растет дебиторская задолженность.</w:t>
      </w:r>
      <w:r w:rsidRPr="00EB2A91">
        <w:rPr>
          <w:rFonts w:ascii="Times New Roman" w:hAnsi="Times New Roman"/>
          <w:vanish/>
          <w:color w:val="0000FF"/>
          <w:sz w:val="25"/>
          <w:szCs w:val="25"/>
        </w:rPr>
        <w:t>})</w:t>
      </w:r>
      <w:r w:rsidRPr="00EB2A91">
        <w:rPr>
          <w:rFonts w:ascii="Times New Roman" w:hAnsi="Times New Roman"/>
          <w:vanish/>
          <w:color w:val="000000"/>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 </w:t>
      </w:r>
      <w:r w:rsidRPr="00EB2A91">
        <w:rPr>
          <w:rFonts w:ascii="Times New Roman" w:hAnsi="Times New Roman"/>
          <w:color w:val="000000"/>
          <w:sz w:val="25"/>
          <w:szCs w:val="25"/>
        </w:rPr>
        <w:t>С</w:t>
      </w:r>
      <w:r w:rsidRPr="00EB2A91">
        <w:rPr>
          <w:rFonts w:ascii="Times New Roman" w:hAnsi="Times New Roman"/>
          <w:sz w:val="25"/>
          <w:szCs w:val="25"/>
        </w:rPr>
        <w:t xml:space="preserve">нижаются товарно-материальные запасы, </w:t>
      </w: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B</w:t>
      </w:r>
      <w:r w:rsidRPr="00EB2A91">
        <w:rPr>
          <w:rFonts w:ascii="Times New Roman" w:hAnsi="Times New Roman"/>
          <w:vanish/>
          <w:color w:val="0000FF"/>
          <w:sz w:val="25"/>
          <w:szCs w:val="25"/>
        </w:rPr>
        <w:t>,9,</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sz w:val="25"/>
          <w:szCs w:val="25"/>
        </w:rPr>
        <w:t xml:space="preserve"> </w:t>
      </w:r>
      <w:r w:rsidRPr="00EB2A91">
        <w:rPr>
          <w:rFonts w:ascii="Times New Roman" w:hAnsi="Times New Roman"/>
          <w:vanish/>
          <w:color w:val="000000"/>
          <w:sz w:val="25"/>
          <w:szCs w:val="25"/>
        </w:rPr>
        <w:t>Растут</w:t>
      </w:r>
      <w:r w:rsidRPr="00EB2A91">
        <w:rPr>
          <w:rFonts w:ascii="Times New Roman" w:hAnsi="Times New Roman"/>
          <w:vanish/>
          <w:sz w:val="25"/>
          <w:szCs w:val="25"/>
        </w:rPr>
        <w:t xml:space="preserve"> товарно-материальные запасы, </w:t>
      </w:r>
      <w:r w:rsidRPr="00EB2A91">
        <w:rPr>
          <w:rFonts w:ascii="Times New Roman" w:hAnsi="Times New Roman"/>
          <w:vanish/>
          <w:color w:val="0000FF"/>
          <w:sz w:val="25"/>
          <w:szCs w:val="25"/>
        </w:rPr>
        <w:t>})</w:t>
      </w:r>
      <w:r w:rsidRPr="00EB2A91">
        <w:rPr>
          <w:rFonts w:ascii="Times New Roman" w:hAnsi="Times New Roman"/>
          <w:color w:val="0000FF"/>
          <w:sz w:val="25"/>
          <w:szCs w:val="25"/>
        </w:rPr>
        <w:t xml:space="preserve"> </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,23,</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,&lt;,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,23,</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sz w:val="25"/>
          <w:szCs w:val="25"/>
        </w:rPr>
        <w:t xml:space="preserve">увеличивается их оборачиваемость, а это, скорее всего, свидетельствует </w:t>
      </w:r>
      <w:r w:rsidRPr="00EB2A91">
        <w:rPr>
          <w:rFonts w:ascii="Times New Roman" w:hAnsi="Times New Roman"/>
          <w:color w:val="000000"/>
          <w:sz w:val="25"/>
          <w:szCs w:val="25"/>
        </w:rPr>
        <w:t xml:space="preserve">о </w:t>
      </w:r>
      <w:r w:rsidRPr="00EB2A91">
        <w:rPr>
          <w:rFonts w:ascii="Times New Roman" w:hAnsi="Times New Roman"/>
          <w:sz w:val="25"/>
          <w:szCs w:val="25"/>
        </w:rPr>
        <w:t>рациональной финансово-экономической политике руководства предприятия.</w:t>
      </w:r>
    </w:p>
    <w:p w:rsidR="002A47DC" w:rsidRPr="00DD72D7" w:rsidRDefault="00EB2A91" w:rsidP="00F40E3B">
      <w:pPr>
        <w:pStyle w:val="a5"/>
        <w:ind w:firstLine="567"/>
        <w:jc w:val="both"/>
        <w:rPr>
          <w:rFonts w:ascii="Times New Roman" w:hAnsi="Times New Roman"/>
          <w:sz w:val="25"/>
          <w:szCs w:val="25"/>
          <w:lang w:val="en-US"/>
        </w:rPr>
      </w:pPr>
      <w:r w:rsidRPr="00EB2A91">
        <w:rPr>
          <w:rFonts w:ascii="Times New Roman" w:hAnsi="Times New Roman"/>
          <w:vanish/>
          <w:color w:val="0000FF"/>
          <w:sz w:val="25"/>
          <w:szCs w:val="25"/>
        </w:rPr>
        <w:t>}) ~</w:t>
      </w:r>
      <w:r w:rsidRPr="00EB2A91">
        <w:rPr>
          <w:rFonts w:ascii="Times New Roman" w:hAnsi="Times New Roman"/>
          <w:vanish/>
          <w:color w:val="0000FF"/>
          <w:sz w:val="25"/>
          <w:szCs w:val="25"/>
          <w:lang w:val="en-US"/>
        </w:rPr>
        <w:t>AEMacro</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If</w:t>
      </w:r>
      <w:r w:rsidRPr="00EB2A91">
        <w:rPr>
          <w:rFonts w:ascii="Times New Roman" w:hAnsi="Times New Roman"/>
          <w:vanish/>
          <w:color w:val="0000FF"/>
          <w:sz w:val="25"/>
          <w:szCs w:val="25"/>
        </w:rPr>
        <w: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,23,</w:t>
      </w:r>
      <w:r w:rsidRPr="00EB2A91">
        <w:rPr>
          <w:rFonts w:ascii="Times New Roman" w:hAnsi="Times New Roman"/>
          <w:vanish/>
          <w:color w:val="0000FF"/>
          <w:sz w:val="25"/>
          <w:szCs w:val="25"/>
          <w:lang w:val="en-US"/>
        </w:rPr>
        <w:t>first</w:t>
      </w:r>
      <w:r w:rsidRPr="00EB2A91">
        <w:rPr>
          <w:rFonts w:ascii="Times New Roman" w:hAnsi="Times New Roman"/>
          <w:vanish/>
          <w:color w:val="0000FF"/>
          <w:sz w:val="25"/>
          <w:szCs w:val="25"/>
        </w:rPr>
        <w:t>,&gt;,</w:t>
      </w:r>
      <w:r w:rsidRPr="00EB2A91">
        <w:rPr>
          <w:rFonts w:ascii="Times New Roman" w:hAnsi="Times New Roman"/>
          <w:vanish/>
          <w:color w:val="0000FF"/>
          <w:sz w:val="25"/>
          <w:szCs w:val="25"/>
          <w:lang w:val="en-US"/>
        </w:rPr>
        <w:t>F</w:t>
      </w:r>
      <w:r w:rsidRPr="00EB2A91">
        <w:rPr>
          <w:rFonts w:ascii="Times New Roman" w:hAnsi="Times New Roman"/>
          <w:vanish/>
          <w:color w:val="0000FF"/>
          <w:sz w:val="25"/>
          <w:szCs w:val="25"/>
        </w:rPr>
        <w:t>,23,</w:t>
      </w:r>
      <w:r w:rsidRPr="00EB2A91">
        <w:rPr>
          <w:rFonts w:ascii="Times New Roman" w:hAnsi="Times New Roman"/>
          <w:vanish/>
          <w:color w:val="0000FF"/>
          <w:sz w:val="25"/>
          <w:szCs w:val="25"/>
          <w:lang w:val="en-US"/>
        </w:rPr>
        <w:t>last</w:t>
      </w:r>
      <w:r w:rsidRPr="00EB2A91">
        <w:rPr>
          <w:rFonts w:ascii="Times New Roman" w:hAnsi="Times New Roman"/>
          <w:vanish/>
          <w:color w:val="0000FF"/>
          <w:sz w:val="25"/>
          <w:szCs w:val="25"/>
        </w:rPr>
        <w:t>){</w:t>
      </w:r>
      <w:r w:rsidRPr="00EB2A91">
        <w:rPr>
          <w:rFonts w:ascii="Times New Roman" w:hAnsi="Times New Roman"/>
          <w:vanish/>
          <w:color w:val="000000"/>
          <w:sz w:val="25"/>
          <w:szCs w:val="25"/>
        </w:rPr>
        <w:t xml:space="preserve">уменьшается их оборачиваемость, </w:t>
      </w:r>
      <w:r w:rsidRPr="00EB2A91">
        <w:rPr>
          <w:rFonts w:ascii="Times New Roman" w:hAnsi="Times New Roman"/>
          <w:vanish/>
          <w:sz w:val="25"/>
          <w:szCs w:val="25"/>
        </w:rPr>
        <w:t>а это, скорее всего, свидетельствует</w:t>
      </w:r>
      <w:r w:rsidRPr="00EB2A91">
        <w:rPr>
          <w:rFonts w:ascii="Times New Roman" w:hAnsi="Times New Roman"/>
          <w:vanish/>
          <w:color w:val="000000"/>
          <w:sz w:val="25"/>
          <w:szCs w:val="25"/>
        </w:rPr>
        <w:t xml:space="preserve"> о не</w:t>
      </w:r>
      <w:r w:rsidRPr="00EB2A91">
        <w:rPr>
          <w:rFonts w:ascii="Times New Roman" w:hAnsi="Times New Roman"/>
          <w:vanish/>
          <w:sz w:val="25"/>
          <w:szCs w:val="25"/>
        </w:rPr>
        <w:t>рациональной финансово-экономической политике руководства предприятия</w:t>
      </w:r>
      <w:r w:rsidRPr="00EB2A91">
        <w:rPr>
          <w:rFonts w:ascii="Times New Roman" w:hAnsi="Times New Roman"/>
          <w:vanish/>
          <w:color w:val="000000"/>
          <w:sz w:val="25"/>
          <w:szCs w:val="25"/>
        </w:rPr>
        <w:t>.</w:t>
      </w:r>
      <w:r w:rsidRPr="00EB2A91">
        <w:rPr>
          <w:rFonts w:ascii="Times New Roman" w:hAnsi="Times New Roman"/>
          <w:vanish/>
          <w:color w:val="0000FF"/>
          <w:sz w:val="25"/>
          <w:szCs w:val="25"/>
        </w:rPr>
        <w:t xml:space="preserve">}) </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AEMacro</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If</w:t>
      </w:r>
      <w:r w:rsidRPr="00DD72D7">
        <w:rPr>
          <w:rFonts w:ascii="Times New Roman" w:hAnsi="Times New Roman"/>
          <w:vanish/>
          <w:color w:val="0000FF"/>
          <w:sz w:val="25"/>
          <w:szCs w:val="25"/>
          <w:lang w:val="en-US"/>
        </w:rPr>
        <w:t>(</w:t>
      </w:r>
      <w:r w:rsidRPr="00EB2A91">
        <w:rPr>
          <w:rFonts w:ascii="Times New Roman" w:hAnsi="Times New Roman"/>
          <w:vanish/>
          <w:color w:val="0000FF"/>
          <w:sz w:val="25"/>
          <w:szCs w:val="25"/>
          <w:lang w:val="en-US"/>
        </w:rPr>
        <w:t>F</w:t>
      </w:r>
      <w:r w:rsidRPr="00DD72D7">
        <w:rPr>
          <w:rFonts w:ascii="Times New Roman" w:hAnsi="Times New Roman"/>
          <w:vanish/>
          <w:color w:val="0000FF"/>
          <w:sz w:val="25"/>
          <w:szCs w:val="25"/>
          <w:lang w:val="en-US"/>
        </w:rPr>
        <w:t>,15,</w:t>
      </w:r>
      <w:r w:rsidRPr="00EB2A91">
        <w:rPr>
          <w:rFonts w:ascii="Times New Roman" w:hAnsi="Times New Roman"/>
          <w:vanish/>
          <w:color w:val="0000FF"/>
          <w:sz w:val="25"/>
          <w:szCs w:val="25"/>
          <w:lang w:val="en-US"/>
        </w:rPr>
        <w:t>last</w:t>
      </w:r>
      <w:r w:rsidR="00F40E3B" w:rsidRPr="00DD72D7">
        <w:rPr>
          <w:rFonts w:ascii="Times New Roman" w:hAnsi="Times New Roman"/>
          <w:vanish/>
          <w:color w:val="0000FF"/>
          <w:sz w:val="25"/>
          <w:szCs w:val="25"/>
          <w:lang w:val="en-US"/>
        </w:rPr>
        <w:t>,&lt;,25)</w:t>
      </w:r>
      <w:r w:rsidR="002A47DC" w:rsidRPr="00DD72D7">
        <w:rPr>
          <w:vanish/>
          <w:color w:val="0000FF"/>
          <w:lang w:val="en-US"/>
        </w:rPr>
        <w:t>~</w:t>
      </w:r>
      <w:r w:rsidR="002A47DC">
        <w:rPr>
          <w:vanish/>
          <w:color w:val="0000FF"/>
          <w:lang w:val="en-US"/>
        </w:rPr>
        <w:t>AEMacro</w:t>
      </w:r>
      <w:r w:rsidR="002A47DC" w:rsidRPr="00DD72D7">
        <w:rPr>
          <w:vanish/>
          <w:color w:val="0000FF"/>
          <w:lang w:val="en-US"/>
        </w:rPr>
        <w:t>(</w:t>
      </w:r>
      <w:r w:rsidR="002A47DC">
        <w:rPr>
          <w:vanish/>
          <w:color w:val="0000FF"/>
          <w:lang w:val="en-US"/>
        </w:rPr>
        <w:t>EndGen</w:t>
      </w:r>
      <w:r w:rsidR="002A47DC" w:rsidRPr="00DD72D7">
        <w:rPr>
          <w:vanish/>
          <w:color w:val="0000FF"/>
          <w:lang w:val="en-US"/>
        </w:rPr>
        <w:t>{})</w:t>
      </w:r>
    </w:p>
    <w:p w:rsidR="000B1D76" w:rsidRPr="000B1D76" w:rsidRDefault="000B1D76" w:rsidP="000B1D76">
      <w:pPr>
        <w:jc w:val="center"/>
        <w:rPr>
          <w:rFonts w:ascii="Arial" w:hAnsi="Arial"/>
          <w:vanish/>
          <w:color w:val="0000FF"/>
          <w:sz w:val="25"/>
          <w:szCs w:val="25"/>
          <w:lang w:val="en-US"/>
        </w:rPr>
      </w:pPr>
      <w:r w:rsidRPr="000B1D76">
        <w:rPr>
          <w:rFonts w:ascii="Arial" w:hAnsi="Arial"/>
          <w:vanish/>
          <w:color w:val="0000FF"/>
          <w:sz w:val="25"/>
          <w:szCs w:val="25"/>
          <w:lang w:val="en-US"/>
        </w:rPr>
        <w:t>*</w:t>
      </w:r>
      <w:r w:rsidRPr="00DD72D7">
        <w:rPr>
          <w:rFonts w:ascii="Arial" w:hAnsi="Arial"/>
          <w:vanish/>
          <w:color w:val="0000FF"/>
          <w:sz w:val="25"/>
          <w:szCs w:val="25"/>
          <w:lang w:val="en-US"/>
        </w:rPr>
        <w:t>AEMacro</w:t>
      </w:r>
      <w:r w:rsidRPr="000B1D76">
        <w:rPr>
          <w:rFonts w:ascii="Arial" w:hAnsi="Arial"/>
          <w:vanish/>
          <w:color w:val="0000FF"/>
          <w:sz w:val="25"/>
          <w:szCs w:val="25"/>
          <w:lang w:val="en-US"/>
        </w:rPr>
        <w:t>(Open{})</w:t>
      </w:r>
    </w:p>
    <w:p w:rsidR="000B1D76" w:rsidRPr="000B1D76" w:rsidRDefault="000B1D76" w:rsidP="000B1D76">
      <w:pPr>
        <w:jc w:val="center"/>
        <w:rPr>
          <w:rFonts w:ascii="Arial" w:hAnsi="Arial"/>
          <w:vanish/>
          <w:color w:val="0000FF"/>
          <w:sz w:val="25"/>
          <w:szCs w:val="25"/>
          <w:lang w:val="en-US"/>
        </w:rPr>
      </w:pPr>
      <w:r w:rsidRPr="000B1D76">
        <w:rPr>
          <w:rFonts w:ascii="Arial" w:hAnsi="Arial"/>
          <w:vanish/>
          <w:color w:val="0000FF"/>
          <w:sz w:val="25"/>
          <w:szCs w:val="25"/>
          <w:lang w:val="en-US"/>
        </w:rPr>
        <w:t>~AEMacro(StartGen{})</w:t>
      </w:r>
    </w:p>
    <w:p w:rsidR="000B1D76" w:rsidRPr="000B1D76" w:rsidRDefault="000B1D76" w:rsidP="000B1D76">
      <w:pPr>
        <w:ind w:firstLine="567"/>
        <w:rPr>
          <w:rFonts w:ascii="Arial" w:hAnsi="Arial"/>
          <w:b/>
          <w:vanish/>
          <w:color w:val="0000FF"/>
          <w:sz w:val="25"/>
          <w:szCs w:val="25"/>
          <w:u w:val="single"/>
          <w:lang w:val="en-US"/>
        </w:rPr>
      </w:pPr>
      <w:r w:rsidRPr="000B1D76">
        <w:rPr>
          <w:rFonts w:ascii="Arial" w:hAnsi="Arial"/>
          <w:b/>
          <w:vanish/>
          <w:color w:val="0000FF"/>
          <w:sz w:val="25"/>
          <w:szCs w:val="25"/>
          <w:u w:val="single"/>
          <w:lang w:val="en-US"/>
        </w:rPr>
        <w:t>~AEMacro(CheckTable(B</w:t>
      </w:r>
      <w:r w:rsidRPr="000B1D76">
        <w:rPr>
          <w:rFonts w:ascii="Arial" w:hAnsi="Arial"/>
          <w:b/>
          <w:vanish/>
          <w:color w:val="0000FF"/>
          <w:sz w:val="25"/>
          <w:szCs w:val="25"/>
          <w:u w:val="single"/>
          <w:lang w:val="en-US"/>
        </w:rPr>
        <w:tab/>
        <w:t>F</w:t>
      </w:r>
      <w:r w:rsidRPr="000B1D76">
        <w:rPr>
          <w:rFonts w:ascii="Arial" w:hAnsi="Arial"/>
          <w:b/>
          <w:vanish/>
          <w:color w:val="0000FF"/>
          <w:sz w:val="25"/>
          <w:szCs w:val="25"/>
          <w:u w:val="single"/>
          <w:lang w:val="en-US"/>
        </w:rPr>
        <w:tab/>
        <w:t>I){})</w:t>
      </w:r>
    </w:p>
    <w:p w:rsidR="000B1D76" w:rsidRPr="000B1D76" w:rsidRDefault="000B1D76" w:rsidP="000B1D76">
      <w:pPr>
        <w:jc w:val="center"/>
        <w:rPr>
          <w:rFonts w:ascii="Arial" w:hAnsi="Arial"/>
          <w:vanish/>
          <w:color w:val="0000FF"/>
          <w:sz w:val="25"/>
          <w:szCs w:val="25"/>
          <w:lang w:val="en-US"/>
        </w:rPr>
      </w:pPr>
    </w:p>
    <w:p w:rsidR="00EE71C6" w:rsidRPr="000B1D76" w:rsidRDefault="00EE71C6" w:rsidP="00EE71C6">
      <w:pPr>
        <w:jc w:val="center"/>
        <w:rPr>
          <w:vanish/>
          <w:color w:val="0000FF"/>
          <w:sz w:val="25"/>
          <w:szCs w:val="25"/>
        </w:rPr>
      </w:pPr>
      <w:r w:rsidRPr="000B1D76">
        <w:rPr>
          <w:vanish/>
          <w:color w:val="0000FF"/>
          <w:sz w:val="25"/>
          <w:szCs w:val="25"/>
        </w:rPr>
        <w:t>~</w:t>
      </w:r>
      <w:r w:rsidRPr="000B1D76">
        <w:rPr>
          <w:vanish/>
          <w:color w:val="0000FF"/>
          <w:sz w:val="25"/>
          <w:szCs w:val="25"/>
          <w:lang w:val="en-US"/>
        </w:rPr>
        <w:t>AEMacro</w:t>
      </w:r>
      <w:r w:rsidRPr="000B1D76">
        <w:rPr>
          <w:vanish/>
          <w:color w:val="0000FF"/>
          <w:sz w:val="25"/>
          <w:szCs w:val="25"/>
        </w:rPr>
        <w:t>(</w:t>
      </w:r>
      <w:r w:rsidRPr="000B1D76">
        <w:rPr>
          <w:vanish/>
          <w:color w:val="0000FF"/>
          <w:sz w:val="25"/>
          <w:szCs w:val="25"/>
          <w:lang w:val="en-US"/>
        </w:rPr>
        <w:t>EndGen</w:t>
      </w:r>
      <w:r w:rsidRPr="000B1D76">
        <w:rPr>
          <w:vanish/>
          <w:color w:val="0000FF"/>
          <w:sz w:val="25"/>
          <w:szCs w:val="25"/>
        </w:rPr>
        <w:t>{})</w:t>
      </w:r>
    </w:p>
    <w:p w:rsidR="00F5774B" w:rsidRPr="000B1D76" w:rsidRDefault="00F92369" w:rsidP="00D35F6E">
      <w:pPr>
        <w:numPr>
          <w:ilvl w:val="1"/>
          <w:numId w:val="44"/>
        </w:numPr>
        <w:jc w:val="center"/>
        <w:rPr>
          <w:b/>
          <w:sz w:val="25"/>
          <w:szCs w:val="25"/>
        </w:rPr>
      </w:pPr>
      <w:bookmarkStart w:id="18" w:name="_Toc58400990"/>
      <w:r w:rsidRPr="000B1D76">
        <w:rPr>
          <w:b/>
          <w:sz w:val="25"/>
          <w:szCs w:val="25"/>
        </w:rPr>
        <w:t>Крупные сделки</w:t>
      </w:r>
      <w:bookmarkStart w:id="19" w:name="_Toc58400991"/>
      <w:bookmarkEnd w:id="18"/>
      <w:r w:rsidR="00F5774B" w:rsidRPr="000B1D76">
        <w:rPr>
          <w:b/>
          <w:sz w:val="25"/>
          <w:szCs w:val="25"/>
        </w:rPr>
        <w:t xml:space="preserve"> и сделки с заинтересованностью Общества</w:t>
      </w:r>
      <w:bookmarkEnd w:id="19"/>
    </w:p>
    <w:p w:rsidR="005515DF" w:rsidRPr="000B1D76" w:rsidRDefault="005515DF" w:rsidP="000B1D76">
      <w:pPr>
        <w:pStyle w:val="a5"/>
        <w:ind w:firstLine="567"/>
        <w:jc w:val="both"/>
        <w:rPr>
          <w:rFonts w:ascii="Times New Roman" w:hAnsi="Times New Roman"/>
          <w:color w:val="000000"/>
          <w:sz w:val="25"/>
          <w:szCs w:val="25"/>
        </w:rPr>
      </w:pPr>
    </w:p>
    <w:p w:rsidR="00101D3F" w:rsidRPr="00B26B13" w:rsidRDefault="00101D3F" w:rsidP="00B26B13">
      <w:pPr>
        <w:pStyle w:val="a5"/>
        <w:ind w:firstLine="567"/>
        <w:jc w:val="both"/>
        <w:rPr>
          <w:rFonts w:ascii="Times New Roman" w:hAnsi="Times New Roman"/>
          <w:sz w:val="25"/>
          <w:szCs w:val="25"/>
        </w:rPr>
      </w:pPr>
      <w:r w:rsidRPr="00B26B13">
        <w:rPr>
          <w:rFonts w:ascii="Times New Roman" w:hAnsi="Times New Roman"/>
          <w:sz w:val="25"/>
          <w:szCs w:val="25"/>
        </w:rPr>
        <w:t>Общим собранием акционеров ОАО «ТАЛК» одобрены следующие крупные сделки:</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lastRenderedPageBreak/>
        <w:t xml:space="preserve">1. </w:t>
      </w:r>
      <w:r w:rsidR="00101D3F" w:rsidRPr="00B26B13">
        <w:rPr>
          <w:rFonts w:ascii="Times New Roman" w:hAnsi="Times New Roman"/>
          <w:sz w:val="25"/>
          <w:szCs w:val="25"/>
        </w:rPr>
        <w:t>09.03.2010 года: - по заключению с   Заводоуковским  отделением  №7917 Сбербанка России ОАО договора о предоставлении кредита  в сумме 2 373 960,0 (два миллиона триста семьдесят три тысячи девятьсот шестьдесят) рублей срок кредитования -  3 года; процентная ставка -  16% (Шестнадцать)  процентов годовых для приобретение техники и оборудования с последующей передачей в лизинг ООО «Заводоуковский маслозавод».</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П</w:t>
      </w:r>
      <w:r w:rsidR="00101D3F" w:rsidRPr="00B26B13">
        <w:rPr>
          <w:rFonts w:ascii="Times New Roman" w:hAnsi="Times New Roman"/>
          <w:sz w:val="25"/>
          <w:szCs w:val="25"/>
        </w:rPr>
        <w:t>о передаче в залог Заводоуковским  отделением  №7917 Сбербанка России ОАО приобретаемого имущества и имущественных прав по договору лизинга.</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 xml:space="preserve">2. </w:t>
      </w:r>
      <w:r w:rsidR="00101D3F" w:rsidRPr="00B26B13">
        <w:rPr>
          <w:rFonts w:ascii="Times New Roman" w:hAnsi="Times New Roman"/>
          <w:sz w:val="25"/>
          <w:szCs w:val="25"/>
        </w:rPr>
        <w:t xml:space="preserve">01.07.2010: - по заключению с Ишимским отделением № 577 Сбербанка России договора   о предоставлении кредита в сумме 8 484 800 (восемь миллионов четыреста восемьдесят четыре тысячи восемьсот) рублей     сроком на 12 месяцев; процентная ставка -  11% (одиннадцать)  процентов годовых   для финансирование затрат на приобретение техники с целью передачи в качестве предмета лизинга ОАО «Комбинат маслосыр «Ишимский» </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П</w:t>
      </w:r>
      <w:r w:rsidR="00101D3F" w:rsidRPr="00B26B13">
        <w:rPr>
          <w:rFonts w:ascii="Times New Roman" w:hAnsi="Times New Roman"/>
          <w:sz w:val="25"/>
          <w:szCs w:val="25"/>
        </w:rPr>
        <w:t>о передаче в залог Ишимскому  отделению  № 577 Сбербанка России приобретаемого имущества и имущественных прав по договору лизинга.</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 xml:space="preserve">3. </w:t>
      </w:r>
      <w:r w:rsidR="00101D3F" w:rsidRPr="00B26B13">
        <w:rPr>
          <w:rFonts w:ascii="Times New Roman" w:hAnsi="Times New Roman"/>
          <w:sz w:val="25"/>
          <w:szCs w:val="25"/>
        </w:rPr>
        <w:t>20.07.2010 года: - по заключению с   Тюменским региональным  филиалом  ОАО «Россельхозбанк»   договора об открытии кредитной линии на  предоставление кредита в сумме 7 953 300,00 (семь миллионов девятьсот пятьдесят три тысячи триста ) рублей,  срок кредитования - 3 года; процентная ставка - 15% (пятнадцать)  процентов годовых   для финансирование затрат на приобретение техники с целью передачи в качестве предмета лизинга следующим лизингополучателям : ЗАО «Птицефабрика Пышминская», Крестьянскому  хозяйству Данилова М.В., ИП Артановой С.А., ООО «Комплекс» .</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П</w:t>
      </w:r>
      <w:r w:rsidR="00101D3F" w:rsidRPr="00B26B13">
        <w:rPr>
          <w:rFonts w:ascii="Times New Roman" w:hAnsi="Times New Roman"/>
          <w:sz w:val="25"/>
          <w:szCs w:val="25"/>
        </w:rPr>
        <w:t>о передаче в залог Тюменскому  региональному  филиалу  ОАО «Россельхозбанк»   приобретаемого имущества и имущественных прав по договорам лизинга.</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4</w:t>
      </w:r>
      <w:r w:rsidR="00101D3F" w:rsidRPr="00B26B13">
        <w:rPr>
          <w:rFonts w:ascii="Times New Roman" w:hAnsi="Times New Roman"/>
          <w:sz w:val="25"/>
          <w:szCs w:val="25"/>
        </w:rPr>
        <w:t>.  02.09.2010 года общим собранием акционеров ОАО «ТАЛК» одобрена сделка связанная размещением дополнительных акций ОАО "ТАЛК" посредством закрытой подписки, в  совершении которой имелась заинтересованность акционера общества  -  Тюменской области.</w:t>
      </w:r>
    </w:p>
    <w:p w:rsidR="00B26B13" w:rsidRDefault="00101D3F" w:rsidP="00B26B13">
      <w:pPr>
        <w:pStyle w:val="a5"/>
        <w:ind w:firstLine="567"/>
        <w:jc w:val="both"/>
        <w:rPr>
          <w:rFonts w:ascii="Times New Roman" w:hAnsi="Times New Roman"/>
          <w:sz w:val="25"/>
          <w:szCs w:val="25"/>
        </w:rPr>
      </w:pPr>
      <w:r w:rsidRPr="00B26B13">
        <w:rPr>
          <w:rFonts w:ascii="Times New Roman" w:hAnsi="Times New Roman"/>
          <w:sz w:val="25"/>
          <w:szCs w:val="25"/>
        </w:rPr>
        <w:t xml:space="preserve"> Советом директоров ОАО «ТАЛК» в 2010 году одобрены</w:t>
      </w:r>
      <w:r w:rsidR="00B26B13">
        <w:rPr>
          <w:rFonts w:ascii="Times New Roman" w:hAnsi="Times New Roman"/>
          <w:sz w:val="25"/>
          <w:szCs w:val="25"/>
        </w:rPr>
        <w:t xml:space="preserve"> следующие </w:t>
      </w:r>
      <w:r w:rsidRPr="00B26B13">
        <w:rPr>
          <w:rFonts w:ascii="Times New Roman" w:hAnsi="Times New Roman"/>
          <w:sz w:val="25"/>
          <w:szCs w:val="25"/>
        </w:rPr>
        <w:t>крупные сделки</w:t>
      </w:r>
      <w:r w:rsidR="00B26B13">
        <w:rPr>
          <w:rFonts w:ascii="Times New Roman" w:hAnsi="Times New Roman"/>
          <w:sz w:val="25"/>
          <w:szCs w:val="25"/>
        </w:rPr>
        <w:t>:</w:t>
      </w:r>
    </w:p>
    <w:p w:rsidR="00101D3F" w:rsidRPr="00B26B13" w:rsidRDefault="00B26B13" w:rsidP="00B26B13">
      <w:pPr>
        <w:pStyle w:val="a5"/>
        <w:ind w:firstLine="567"/>
        <w:jc w:val="both"/>
        <w:rPr>
          <w:rFonts w:ascii="Times New Roman" w:hAnsi="Times New Roman"/>
          <w:sz w:val="25"/>
          <w:szCs w:val="25"/>
        </w:rPr>
      </w:pPr>
      <w:r>
        <w:rPr>
          <w:rFonts w:ascii="Times New Roman" w:hAnsi="Times New Roman"/>
          <w:sz w:val="25"/>
          <w:szCs w:val="25"/>
        </w:rPr>
        <w:t>1.</w:t>
      </w:r>
      <w:r w:rsidR="00101D3F" w:rsidRPr="00B26B13">
        <w:rPr>
          <w:rFonts w:ascii="Times New Roman" w:hAnsi="Times New Roman"/>
          <w:sz w:val="25"/>
          <w:szCs w:val="25"/>
        </w:rPr>
        <w:t xml:space="preserve"> </w:t>
      </w:r>
      <w:r>
        <w:rPr>
          <w:rFonts w:ascii="Times New Roman" w:hAnsi="Times New Roman"/>
          <w:sz w:val="25"/>
          <w:szCs w:val="25"/>
        </w:rPr>
        <w:t>П</w:t>
      </w:r>
      <w:r w:rsidR="00101D3F" w:rsidRPr="00B26B13">
        <w:rPr>
          <w:rFonts w:ascii="Times New Roman" w:hAnsi="Times New Roman"/>
          <w:sz w:val="25"/>
          <w:szCs w:val="25"/>
        </w:rPr>
        <w:t xml:space="preserve">о заключению с Тюменским региональным  филиалом  ОАО «Россельхозбанк»  договоров о предоставлении кредитных средств для  финансирования затрат на приобретение имущества с целью передачи его в качестве предмета лизинга лизингополучателям на общую сумму 126 232 151,20 рублей (срок  кредитования не более 5 лет, с процентной ставкой за пользование кредитными средствами не более 16% годовых), а так же сделки по передаче в залог Тюменскому региональному   филиалу   ОАО «Россельхозбанк»  приобретаемого имущества и имущественных прав по договорам  лизинга на указанную сумму. </w:t>
      </w:r>
    </w:p>
    <w:p w:rsidR="00B26B13" w:rsidRDefault="00101D3F" w:rsidP="00B26B13">
      <w:pPr>
        <w:pStyle w:val="a5"/>
        <w:ind w:firstLine="567"/>
        <w:jc w:val="both"/>
        <w:rPr>
          <w:rFonts w:ascii="Times New Roman" w:hAnsi="Times New Roman"/>
          <w:sz w:val="25"/>
          <w:szCs w:val="25"/>
        </w:rPr>
      </w:pPr>
      <w:r w:rsidRPr="00B26B13">
        <w:rPr>
          <w:rFonts w:ascii="Times New Roman" w:hAnsi="Times New Roman"/>
          <w:sz w:val="25"/>
          <w:szCs w:val="25"/>
        </w:rPr>
        <w:t>Советом директоров ОАО «ТАЛК» в 2010 году одобрены следующие сделки в совершении которых имелась  заинтересованность акционера Тюменской области</w:t>
      </w:r>
      <w:r w:rsidR="00B26B13">
        <w:rPr>
          <w:rFonts w:ascii="Times New Roman" w:hAnsi="Times New Roman"/>
          <w:sz w:val="25"/>
          <w:szCs w:val="25"/>
        </w:rPr>
        <w:t>:</w:t>
      </w:r>
    </w:p>
    <w:p w:rsidR="00101D3F" w:rsidRPr="00B26B13" w:rsidRDefault="00B26B13" w:rsidP="00B26B13">
      <w:pPr>
        <w:pStyle w:val="a5"/>
        <w:numPr>
          <w:ilvl w:val="0"/>
          <w:numId w:val="50"/>
        </w:numPr>
        <w:ind w:left="0" w:firstLine="567"/>
        <w:jc w:val="both"/>
        <w:rPr>
          <w:rFonts w:ascii="Times New Roman" w:hAnsi="Times New Roman"/>
          <w:sz w:val="25"/>
          <w:szCs w:val="25"/>
        </w:rPr>
      </w:pPr>
      <w:r>
        <w:rPr>
          <w:rFonts w:ascii="Times New Roman" w:hAnsi="Times New Roman"/>
          <w:sz w:val="25"/>
          <w:szCs w:val="25"/>
        </w:rPr>
        <w:t>З</w:t>
      </w:r>
      <w:r w:rsidR="00101D3F" w:rsidRPr="00B26B13">
        <w:rPr>
          <w:rFonts w:ascii="Times New Roman" w:hAnsi="Times New Roman"/>
          <w:sz w:val="25"/>
          <w:szCs w:val="25"/>
        </w:rPr>
        <w:t>аключение двух  договоров  фин</w:t>
      </w:r>
      <w:r>
        <w:rPr>
          <w:rFonts w:ascii="Times New Roman" w:hAnsi="Times New Roman"/>
          <w:sz w:val="25"/>
          <w:szCs w:val="25"/>
        </w:rPr>
        <w:t xml:space="preserve">ансовой аренды (лизинга) с  ОАО </w:t>
      </w:r>
      <w:r w:rsidR="00101D3F" w:rsidRPr="00B26B13">
        <w:rPr>
          <w:rFonts w:ascii="Times New Roman" w:hAnsi="Times New Roman"/>
          <w:sz w:val="25"/>
          <w:szCs w:val="25"/>
        </w:rPr>
        <w:t xml:space="preserve">«Агротехнический центр» на общую сумму 62 596 390,00 рублей.  </w:t>
      </w:r>
    </w:p>
    <w:p w:rsidR="000B1D76" w:rsidRPr="000B1D76" w:rsidRDefault="000B1D76" w:rsidP="000B1D76">
      <w:pPr>
        <w:pStyle w:val="a5"/>
        <w:ind w:firstLine="567"/>
        <w:jc w:val="both"/>
        <w:rPr>
          <w:rFonts w:ascii="Times New Roman" w:hAnsi="Times New Roman"/>
          <w:color w:val="000000"/>
          <w:sz w:val="25"/>
          <w:szCs w:val="25"/>
        </w:rPr>
      </w:pPr>
    </w:p>
    <w:p w:rsidR="000B1D76" w:rsidRPr="000B1D76" w:rsidRDefault="000B1D76" w:rsidP="00D35F6E">
      <w:pPr>
        <w:pStyle w:val="a5"/>
        <w:numPr>
          <w:ilvl w:val="1"/>
          <w:numId w:val="44"/>
        </w:numPr>
        <w:jc w:val="center"/>
        <w:rPr>
          <w:rFonts w:ascii="Times New Roman" w:hAnsi="Times New Roman"/>
          <w:b/>
          <w:color w:val="000000"/>
          <w:sz w:val="25"/>
          <w:szCs w:val="25"/>
        </w:rPr>
      </w:pPr>
      <w:bookmarkStart w:id="20" w:name="_Toc194414178"/>
      <w:r w:rsidRPr="000B1D76">
        <w:rPr>
          <w:rFonts w:ascii="Times New Roman" w:hAnsi="Times New Roman"/>
          <w:b/>
          <w:color w:val="000000"/>
          <w:sz w:val="25"/>
          <w:szCs w:val="25"/>
        </w:rPr>
        <w:t>Результаты работы компании в направлении взыскания просроченной дебиторской задолженности</w:t>
      </w:r>
      <w:bookmarkEnd w:id="20"/>
      <w:r w:rsidRPr="000B1D76">
        <w:rPr>
          <w:rFonts w:ascii="Times New Roman" w:hAnsi="Times New Roman"/>
          <w:b/>
          <w:color w:val="000000"/>
          <w:sz w:val="25"/>
          <w:szCs w:val="25"/>
        </w:rPr>
        <w:t>.</w:t>
      </w:r>
    </w:p>
    <w:p w:rsidR="000B1D76" w:rsidRPr="000B1D76" w:rsidRDefault="000B1D76" w:rsidP="000B1D76">
      <w:pPr>
        <w:pStyle w:val="a5"/>
        <w:ind w:firstLine="567"/>
        <w:jc w:val="both"/>
        <w:rPr>
          <w:rFonts w:ascii="Times New Roman" w:hAnsi="Times New Roman"/>
          <w:color w:val="000000"/>
          <w:sz w:val="25"/>
          <w:szCs w:val="25"/>
        </w:rPr>
      </w:pP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 xml:space="preserve">В 2010  году ОАО «ТАЛК» были поданы исковые заявления о взыскании задолженности по уплате лизинговых платежей и пени за просрочку исполнения в отношении следующих лизингополучателей и со следующими результатами: </w:t>
      </w:r>
    </w:p>
    <w:p w:rsidR="00896C09" w:rsidRPr="00896C09" w:rsidRDefault="00896C09" w:rsidP="00896C09">
      <w:pPr>
        <w:pStyle w:val="a5"/>
        <w:ind w:firstLine="567"/>
        <w:jc w:val="both"/>
        <w:rPr>
          <w:rFonts w:ascii="Times New Roman" w:hAnsi="Times New Roman"/>
          <w:color w:val="000000"/>
          <w:sz w:val="25"/>
          <w:szCs w:val="25"/>
        </w:rPr>
      </w:pPr>
    </w:p>
    <w:p w:rsidR="00896C09" w:rsidRDefault="008F60EA" w:rsidP="00896C09">
      <w:pPr>
        <w:pStyle w:val="a5"/>
        <w:ind w:firstLine="567"/>
        <w:jc w:val="both"/>
        <w:rPr>
          <w:rFonts w:ascii="Times New Roman" w:hAnsi="Times New Roman"/>
          <w:color w:val="000000"/>
          <w:sz w:val="25"/>
          <w:szCs w:val="25"/>
        </w:rPr>
      </w:pPr>
      <w:r>
        <w:rPr>
          <w:rFonts w:ascii="Times New Roman" w:hAnsi="Times New Roman"/>
          <w:color w:val="000000"/>
          <w:sz w:val="25"/>
          <w:szCs w:val="25"/>
        </w:rPr>
        <w:lastRenderedPageBreak/>
        <w:t>Таблица 1</w:t>
      </w:r>
      <w:r w:rsidR="004D3C18">
        <w:rPr>
          <w:rFonts w:ascii="Times New Roman" w:hAnsi="Times New Roman"/>
          <w:color w:val="000000"/>
          <w:sz w:val="25"/>
          <w:szCs w:val="25"/>
        </w:rPr>
        <w:t>4</w:t>
      </w:r>
      <w:r>
        <w:rPr>
          <w:rFonts w:ascii="Times New Roman" w:hAnsi="Times New Roman"/>
          <w:color w:val="000000"/>
          <w:sz w:val="25"/>
          <w:szCs w:val="25"/>
        </w:rPr>
        <w:t>: Статистика судебного делопроизводства компании.</w:t>
      </w:r>
    </w:p>
    <w:tbl>
      <w:tblPr>
        <w:tblW w:w="9923" w:type="dxa"/>
        <w:tblInd w:w="-34" w:type="dxa"/>
        <w:tblLayout w:type="fixed"/>
        <w:tblLook w:val="04A0"/>
      </w:tblPr>
      <w:tblGrid>
        <w:gridCol w:w="2410"/>
        <w:gridCol w:w="1134"/>
        <w:gridCol w:w="1134"/>
        <w:gridCol w:w="1545"/>
        <w:gridCol w:w="15"/>
        <w:gridCol w:w="1275"/>
        <w:gridCol w:w="1276"/>
        <w:gridCol w:w="1134"/>
      </w:tblGrid>
      <w:tr w:rsidR="00896C09" w:rsidRPr="00896C09" w:rsidTr="002306CE">
        <w:trPr>
          <w:trHeight w:val="27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Наименование лизингополучателя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Дата подачи иска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Дата принятия решения</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Результат рассмотрения</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Основной долг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Пени за просрочку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госпошлина</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tcBorders>
              <w:top w:val="single" w:sz="4" w:space="0" w:color="auto"/>
            </w:tcBorders>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ЮграСтройСнаб ООО</w:t>
            </w:r>
          </w:p>
        </w:tc>
        <w:tc>
          <w:tcPr>
            <w:tcW w:w="1134" w:type="dxa"/>
            <w:tcBorders>
              <w:top w:val="single" w:sz="4" w:space="0" w:color="auto"/>
            </w:tcBorders>
            <w:shd w:val="clear" w:color="auto" w:fill="FFFFFF"/>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06.05.2010</w:t>
            </w:r>
          </w:p>
        </w:tc>
        <w:tc>
          <w:tcPr>
            <w:tcW w:w="1134" w:type="dxa"/>
            <w:tcBorders>
              <w:top w:val="single" w:sz="4" w:space="0" w:color="auto"/>
            </w:tcBorders>
            <w:shd w:val="clear" w:color="auto" w:fill="FFFFFF"/>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02.07.2010</w:t>
            </w:r>
          </w:p>
        </w:tc>
        <w:tc>
          <w:tcPr>
            <w:tcW w:w="1560" w:type="dxa"/>
            <w:gridSpan w:val="2"/>
            <w:tcBorders>
              <w:top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tcBorders>
              <w:top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651520,90</w:t>
            </w:r>
          </w:p>
        </w:tc>
        <w:tc>
          <w:tcPr>
            <w:tcW w:w="1276" w:type="dxa"/>
            <w:tcBorders>
              <w:top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116339,26</w:t>
            </w:r>
          </w:p>
        </w:tc>
        <w:tc>
          <w:tcPr>
            <w:tcW w:w="1134" w:type="dxa"/>
            <w:tcBorders>
              <w:top w:val="single" w:sz="4" w:space="0" w:color="auto"/>
            </w:tcBorders>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12433,74</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Афонькино Агрофирма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07.10.2010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08.11.2010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148990,18</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21586,77</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6117,31</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Афонькино Агрофирма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07.10.2010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08.11.2010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89060,10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11840,39</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4027,01</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Вектор стр.комп.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22.11.2010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14.12.2010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286396,00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26735,61</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10331,52</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Вектор стр.комп.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22.11.2010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14.12.2010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441690,00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21779,78</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13140,59</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center"/>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Вектор строит.комп.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06.10.2010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2945784,10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429970,88</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41027,46</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center"/>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Вектор строит.комп.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06.10.2010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2601102,70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1254210,72</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42168,90</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Геотранс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08.11.2010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6438830,00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1863538,42</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64511,84</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Геотранс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03.12.2010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29.12.2010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1863793,00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1047333,84</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37555,63</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Геотранс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08.11.2010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698185,00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151805,30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19999,80</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410" w:type="dxa"/>
            <w:shd w:val="clear" w:color="auto" w:fill="auto"/>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ЗапСибХлеб-Исеть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19.08.2010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23.09.2010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601122,00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20000,00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16813,51</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center"/>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Молоко ХК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15.10.2010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6612,63</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10272,56</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Молоко ХК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15.10.2010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6000,00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9612,37</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Парус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22.11.2010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14.12.2010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123380,59</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6691,83</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5303,68</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Сургутская агрофирма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20.08.2010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06.10.2010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84120,00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65205,31</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4273,46</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ТюменьСпецПродукт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21.10.2010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13.11.2010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424248,00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129479,80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14074,56</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F60EA">
            <w:pPr>
              <w:pStyle w:val="a5"/>
              <w:rPr>
                <w:rFonts w:ascii="Times New Roman" w:hAnsi="Times New Roman"/>
                <w:color w:val="000000"/>
                <w:sz w:val="18"/>
                <w:szCs w:val="18"/>
              </w:rPr>
            </w:pPr>
            <w:r w:rsidRPr="00896C09">
              <w:rPr>
                <w:rFonts w:ascii="Times New Roman" w:hAnsi="Times New Roman"/>
                <w:color w:val="000000"/>
                <w:sz w:val="18"/>
                <w:szCs w:val="18"/>
              </w:rPr>
              <w:t>ТюменьСпецПродукт ООО</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14.10.2010</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18.11.2010</w:t>
            </w: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Удовлетворен</w:t>
            </w: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815412,00</w:t>
            </w:r>
          </w:p>
        </w:tc>
        <w:tc>
          <w:tcPr>
            <w:tcW w:w="1276"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95154,72</w:t>
            </w: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24008,76</w:t>
            </w:r>
          </w:p>
        </w:tc>
      </w:tr>
      <w:tr w:rsidR="00896C09" w:rsidRPr="00896C09" w:rsidTr="00230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410"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p>
        </w:tc>
        <w:tc>
          <w:tcPr>
            <w:tcW w:w="1134"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p>
        </w:tc>
        <w:tc>
          <w:tcPr>
            <w:tcW w:w="1560" w:type="dxa"/>
            <w:gridSpan w:val="2"/>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p>
        </w:tc>
        <w:tc>
          <w:tcPr>
            <w:tcW w:w="1275" w:type="dxa"/>
            <w:shd w:val="clear" w:color="auto" w:fill="auto"/>
            <w:noWrap/>
            <w:vAlign w:val="bottom"/>
          </w:tcPr>
          <w:p w:rsidR="00896C09" w:rsidRPr="00896C09" w:rsidRDefault="00896C09"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t>18213634,57</w:t>
            </w:r>
          </w:p>
        </w:tc>
        <w:tc>
          <w:tcPr>
            <w:tcW w:w="1276" w:type="dxa"/>
            <w:shd w:val="clear" w:color="auto" w:fill="auto"/>
            <w:noWrap/>
            <w:vAlign w:val="bottom"/>
          </w:tcPr>
          <w:p w:rsidR="00896C09" w:rsidRPr="00896C09" w:rsidRDefault="00673F5D"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fldChar w:fldCharType="begin"/>
            </w:r>
            <w:r w:rsidR="00896C09" w:rsidRPr="00896C09">
              <w:rPr>
                <w:rFonts w:ascii="Times New Roman" w:hAnsi="Times New Roman"/>
                <w:color w:val="000000"/>
                <w:sz w:val="18"/>
                <w:szCs w:val="18"/>
              </w:rPr>
              <w:instrText xml:space="preserve"> =SUM(ABOVE) </w:instrText>
            </w:r>
            <w:r w:rsidRPr="00896C09">
              <w:rPr>
                <w:rFonts w:ascii="Times New Roman" w:hAnsi="Times New Roman"/>
                <w:color w:val="000000"/>
                <w:sz w:val="18"/>
                <w:szCs w:val="18"/>
              </w:rPr>
              <w:fldChar w:fldCharType="separate"/>
            </w:r>
            <w:r w:rsidR="00896C09" w:rsidRPr="00896C09">
              <w:rPr>
                <w:rFonts w:ascii="Times New Roman" w:hAnsi="Times New Roman"/>
                <w:color w:val="000000"/>
                <w:sz w:val="18"/>
                <w:szCs w:val="18"/>
              </w:rPr>
              <w:t>5274285,26</w:t>
            </w:r>
            <w:r w:rsidRPr="00896C09">
              <w:rPr>
                <w:rFonts w:ascii="Times New Roman" w:hAnsi="Times New Roman"/>
                <w:color w:val="000000"/>
                <w:sz w:val="18"/>
                <w:szCs w:val="18"/>
              </w:rPr>
              <w:fldChar w:fldCharType="end"/>
            </w:r>
          </w:p>
        </w:tc>
        <w:tc>
          <w:tcPr>
            <w:tcW w:w="1134" w:type="dxa"/>
            <w:shd w:val="clear" w:color="auto" w:fill="auto"/>
            <w:noWrap/>
            <w:vAlign w:val="bottom"/>
          </w:tcPr>
          <w:p w:rsidR="00896C09" w:rsidRPr="00896C09" w:rsidRDefault="00673F5D" w:rsidP="00896C09">
            <w:pPr>
              <w:pStyle w:val="a5"/>
              <w:jc w:val="center"/>
              <w:rPr>
                <w:rFonts w:ascii="Times New Roman" w:hAnsi="Times New Roman"/>
                <w:color w:val="000000"/>
                <w:sz w:val="18"/>
                <w:szCs w:val="18"/>
              </w:rPr>
            </w:pPr>
            <w:r w:rsidRPr="00896C09">
              <w:rPr>
                <w:rFonts w:ascii="Times New Roman" w:hAnsi="Times New Roman"/>
                <w:color w:val="000000"/>
                <w:sz w:val="18"/>
                <w:szCs w:val="18"/>
              </w:rPr>
              <w:fldChar w:fldCharType="begin"/>
            </w:r>
            <w:r w:rsidR="00896C09" w:rsidRPr="00896C09">
              <w:rPr>
                <w:rFonts w:ascii="Times New Roman" w:hAnsi="Times New Roman"/>
                <w:color w:val="000000"/>
                <w:sz w:val="18"/>
                <w:szCs w:val="18"/>
              </w:rPr>
              <w:instrText xml:space="preserve"> =SUM(ABOVE) </w:instrText>
            </w:r>
            <w:r w:rsidRPr="00896C09">
              <w:rPr>
                <w:rFonts w:ascii="Times New Roman" w:hAnsi="Times New Roman"/>
                <w:color w:val="000000"/>
                <w:sz w:val="18"/>
                <w:szCs w:val="18"/>
              </w:rPr>
              <w:fldChar w:fldCharType="separate"/>
            </w:r>
            <w:r w:rsidR="00896C09" w:rsidRPr="00896C09">
              <w:rPr>
                <w:rFonts w:ascii="Times New Roman" w:hAnsi="Times New Roman"/>
                <w:color w:val="000000"/>
                <w:sz w:val="18"/>
                <w:szCs w:val="18"/>
              </w:rPr>
              <w:t>335672,7</w:t>
            </w:r>
            <w:r w:rsidRPr="00896C09">
              <w:rPr>
                <w:rFonts w:ascii="Times New Roman" w:hAnsi="Times New Roman"/>
                <w:color w:val="000000"/>
                <w:sz w:val="18"/>
                <w:szCs w:val="18"/>
              </w:rPr>
              <w:fldChar w:fldCharType="end"/>
            </w:r>
          </w:p>
        </w:tc>
      </w:tr>
    </w:tbl>
    <w:p w:rsidR="008F60EA"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 xml:space="preserve"> </w:t>
      </w: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Находившиеся на рассмотрении по состоянию на 31.12.2010 г. исковое  заявление о взыскании суммы основного долга  172 859,39  рублей  и пени в размере  6 406,62  рублей,  удовлетворено  полностью в первом квартале 2011 года.</w:t>
      </w: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 xml:space="preserve">По результатам проведенной работы по взысканию в судебном порядке задолженности с лизингополучателей, практически в каждом случае подачи иска судом присуждено к взысканию 100% сумма заявленных  требований по взысканию основной задолженности. </w:t>
      </w: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Таким образом, в 2010 году в ходе реализации мероприятий по взысканию просроченной задолженности достигнуты следующие результаты:</w:t>
      </w: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 xml:space="preserve"> Количество обращений общества  в суд по взысканию задолженности с лизингополучателей уменьшилось в связи с активной и планомерной  работой отдела реализации и лизинговых операций</w:t>
      </w:r>
      <w:r w:rsidR="00771603">
        <w:rPr>
          <w:rFonts w:ascii="Times New Roman" w:hAnsi="Times New Roman"/>
          <w:color w:val="000000"/>
          <w:sz w:val="25"/>
          <w:szCs w:val="25"/>
        </w:rPr>
        <w:t>, отдела реализации коммерческих проектов</w:t>
      </w:r>
      <w:r w:rsidRPr="00896C09">
        <w:rPr>
          <w:rFonts w:ascii="Times New Roman" w:hAnsi="Times New Roman"/>
          <w:color w:val="000000"/>
          <w:sz w:val="25"/>
          <w:szCs w:val="25"/>
        </w:rPr>
        <w:t xml:space="preserve">  и юридического отдела по внесудебному и досудебному урегулированию  вопросов возврата задолженности лизингополучателями. Так,  в 2009 году были поданы исковые заявления о взыскании задолженности по уплате лизинговых платежей и пени за просрочку исполнения и получены решения суда в отношении 18 лизингополучателей;    в 2010 году были поданы исковые заявления о взыскании задолженности по уплате лизинговых платежей и пени в отношении 17 лизингополучателей, получены решения суда  в отношении только 9 лизингополучателей -  остальные лизингополучатели вернули задолженность до начала судебного разбирательства. </w:t>
      </w:r>
    </w:p>
    <w:p w:rsidR="00896C09" w:rsidRP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Сумма присужденного к уплате  основного долга составила 18</w:t>
      </w:r>
      <w:r w:rsidR="00573F0B">
        <w:rPr>
          <w:rFonts w:ascii="Times New Roman" w:hAnsi="Times New Roman"/>
          <w:color w:val="000000"/>
          <w:sz w:val="25"/>
          <w:szCs w:val="25"/>
        </w:rPr>
        <w:t> </w:t>
      </w:r>
      <w:r w:rsidRPr="00896C09">
        <w:rPr>
          <w:rFonts w:ascii="Times New Roman" w:hAnsi="Times New Roman"/>
          <w:color w:val="000000"/>
          <w:sz w:val="25"/>
          <w:szCs w:val="25"/>
        </w:rPr>
        <w:t>386</w:t>
      </w:r>
      <w:r w:rsidR="00573F0B">
        <w:rPr>
          <w:rFonts w:ascii="Times New Roman" w:hAnsi="Times New Roman"/>
          <w:color w:val="000000"/>
          <w:sz w:val="25"/>
          <w:szCs w:val="25"/>
        </w:rPr>
        <w:t xml:space="preserve"> </w:t>
      </w:r>
      <w:r w:rsidRPr="00896C09">
        <w:rPr>
          <w:rFonts w:ascii="Times New Roman" w:hAnsi="Times New Roman"/>
          <w:color w:val="000000"/>
          <w:sz w:val="25"/>
          <w:szCs w:val="25"/>
        </w:rPr>
        <w:t xml:space="preserve">493,96 рублей, пени за просрочку 10 275 815,16  рублей.  </w:t>
      </w:r>
    </w:p>
    <w:p w:rsidR="00896C09" w:rsidRDefault="00896C09" w:rsidP="00896C09">
      <w:pPr>
        <w:pStyle w:val="a5"/>
        <w:ind w:firstLine="567"/>
        <w:jc w:val="both"/>
        <w:rPr>
          <w:rFonts w:ascii="Times New Roman" w:hAnsi="Times New Roman"/>
          <w:color w:val="000000"/>
          <w:sz w:val="25"/>
          <w:szCs w:val="25"/>
        </w:rPr>
      </w:pPr>
      <w:r w:rsidRPr="00896C09">
        <w:rPr>
          <w:rFonts w:ascii="Times New Roman" w:hAnsi="Times New Roman"/>
          <w:color w:val="000000"/>
          <w:sz w:val="25"/>
          <w:szCs w:val="25"/>
        </w:rPr>
        <w:t>Размер задолженности погашенной лизингополучателями из числа вышеперечисленных после вынесения решения суда 8 739 521,06 рублей</w:t>
      </w:r>
      <w:r w:rsidR="002306CE">
        <w:rPr>
          <w:rFonts w:ascii="Times New Roman" w:hAnsi="Times New Roman"/>
          <w:color w:val="000000"/>
          <w:sz w:val="25"/>
          <w:szCs w:val="25"/>
        </w:rPr>
        <w:t>.</w:t>
      </w:r>
    </w:p>
    <w:p w:rsidR="00B26B13" w:rsidRPr="00B26B13" w:rsidRDefault="00B26B13" w:rsidP="00B26B13">
      <w:pPr>
        <w:pStyle w:val="a5"/>
        <w:ind w:firstLine="567"/>
        <w:jc w:val="both"/>
        <w:rPr>
          <w:rFonts w:ascii="Times New Roman" w:hAnsi="Times New Roman"/>
          <w:color w:val="000000"/>
          <w:sz w:val="25"/>
          <w:szCs w:val="25"/>
        </w:rPr>
      </w:pPr>
      <w:r w:rsidRPr="00B26B13">
        <w:rPr>
          <w:rFonts w:ascii="Times New Roman" w:hAnsi="Times New Roman"/>
          <w:color w:val="000000"/>
          <w:sz w:val="25"/>
          <w:szCs w:val="25"/>
        </w:rPr>
        <w:t>Размер задолженности взысканной с  лизингополучателей из числа вышеперечисленных после вынесения решения суда 8 739 521,06 рублей, в отношении остальных должников возбуждено исполнительное производство.</w:t>
      </w:r>
    </w:p>
    <w:p w:rsidR="002306CE" w:rsidRDefault="00DD72D7" w:rsidP="00896C09">
      <w:pPr>
        <w:pStyle w:val="a5"/>
        <w:ind w:firstLine="567"/>
        <w:jc w:val="both"/>
        <w:rPr>
          <w:rFonts w:ascii="Times New Roman" w:hAnsi="Times New Roman"/>
          <w:b/>
          <w:color w:val="000000"/>
          <w:sz w:val="25"/>
          <w:szCs w:val="25"/>
        </w:rPr>
      </w:pPr>
      <w:r w:rsidRPr="00DD72D7">
        <w:rPr>
          <w:rFonts w:ascii="Times New Roman" w:hAnsi="Times New Roman"/>
          <w:b/>
          <w:color w:val="000000"/>
          <w:sz w:val="25"/>
          <w:szCs w:val="25"/>
        </w:rPr>
        <w:lastRenderedPageBreak/>
        <w:drawing>
          <wp:inline distT="0" distB="0" distL="0" distR="0">
            <wp:extent cx="6299835" cy="8665361"/>
            <wp:effectExtent l="19050" t="0" r="5715" b="0"/>
            <wp:docPr id="1" name="Рисунок 1" descr="\\Veda\обмен\Капеко Е.В\Сканы\2011-07-0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da\обмен\Капеко Е.В\Сканы\2011-07-01\002.jpg"/>
                    <pic:cNvPicPr>
                      <a:picLocks noChangeAspect="1" noChangeArrowheads="1"/>
                    </pic:cNvPicPr>
                  </pic:nvPicPr>
                  <pic:blipFill>
                    <a:blip r:embed="rId30"/>
                    <a:srcRect/>
                    <a:stretch>
                      <a:fillRect/>
                    </a:stretch>
                  </pic:blipFill>
                  <pic:spPr bwMode="auto">
                    <a:xfrm>
                      <a:off x="0" y="0"/>
                      <a:ext cx="6299835" cy="8665361"/>
                    </a:xfrm>
                    <a:prstGeom prst="rect">
                      <a:avLst/>
                    </a:prstGeom>
                    <a:noFill/>
                    <a:ln w="9525">
                      <a:noFill/>
                      <a:miter lim="800000"/>
                      <a:headEnd/>
                      <a:tailEnd/>
                    </a:ln>
                  </pic:spPr>
                </pic:pic>
              </a:graphicData>
            </a:graphic>
          </wp:inline>
        </w:drawing>
      </w:r>
    </w:p>
    <w:sectPr w:rsidR="002306CE" w:rsidSect="002A7E7E">
      <w:pgSz w:w="11906" w:h="16838"/>
      <w:pgMar w:top="1134" w:right="851" w:bottom="840"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8F" w:rsidRDefault="00243B8F">
      <w:r>
        <w:separator/>
      </w:r>
    </w:p>
  </w:endnote>
  <w:endnote w:type="continuationSeparator" w:id="1">
    <w:p w:rsidR="00243B8F" w:rsidRDefault="00243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8F" w:rsidRDefault="00243B8F" w:rsidP="00851FC1">
    <w:pPr>
      <w:pStyle w:val="ad"/>
      <w:framePr w:w="300" w:h="484" w:hRule="exact" w:wrap="around" w:vAnchor="text" w:hAnchor="page" w:x="9802" w:y="-20"/>
      <w:ind w:right="-144"/>
      <w:rPr>
        <w:rStyle w:val="ae"/>
      </w:rPr>
    </w:pPr>
    <w:r>
      <w:rPr>
        <w:rStyle w:val="ae"/>
      </w:rPr>
      <w:fldChar w:fldCharType="begin"/>
    </w:r>
    <w:r>
      <w:rPr>
        <w:rStyle w:val="ae"/>
      </w:rPr>
      <w:instrText xml:space="preserve">PAGE  </w:instrText>
    </w:r>
    <w:r>
      <w:rPr>
        <w:rStyle w:val="ae"/>
      </w:rPr>
      <w:fldChar w:fldCharType="separate"/>
    </w:r>
    <w:r w:rsidR="00B07637">
      <w:rPr>
        <w:rStyle w:val="ae"/>
        <w:noProof/>
      </w:rPr>
      <w:t>2</w:t>
    </w:r>
    <w:r>
      <w:rPr>
        <w:rStyle w:val="ae"/>
      </w:rPr>
      <w:fldChar w:fldCharType="end"/>
    </w:r>
  </w:p>
  <w:p w:rsidR="00243B8F" w:rsidRDefault="00243B8F">
    <w:pPr>
      <w:pStyle w:val="ad"/>
      <w:tabs>
        <w:tab w:val="right" w:pos="7938"/>
      </w:tabs>
      <w:ind w:right="37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8F" w:rsidRDefault="00243B8F">
      <w:r>
        <w:separator/>
      </w:r>
    </w:p>
  </w:footnote>
  <w:footnote w:type="continuationSeparator" w:id="1">
    <w:p w:rsidR="00243B8F" w:rsidRDefault="0024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8F" w:rsidRDefault="00243B8F">
    <w:pPr>
      <w:framePr w:wrap="around" w:vAnchor="text" w:hAnchor="margin" w:xAlign="right" w:y="1"/>
    </w:pPr>
    <w:fldSimple w:instr="PAGE  ">
      <w:r>
        <w:rPr>
          <w:noProof/>
        </w:rPr>
        <w:t>1</w:t>
      </w:r>
    </w:fldSimple>
  </w:p>
  <w:p w:rsidR="00243B8F" w:rsidRDefault="00243B8F">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8F" w:rsidRPr="0045423D" w:rsidRDefault="00243B8F" w:rsidP="0045423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021"/>
    <w:multiLevelType w:val="multilevel"/>
    <w:tmpl w:val="C3FAC9FC"/>
    <w:lvl w:ilvl="0">
      <w:start w:val="7"/>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nsid w:val="144852F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146238E1"/>
    <w:multiLevelType w:val="hybridMultilevel"/>
    <w:tmpl w:val="79E0E3EA"/>
    <w:lvl w:ilvl="0" w:tplc="F0B611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FA298D"/>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4">
    <w:nsid w:val="17EE2BE5"/>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5">
    <w:nsid w:val="17F13F2A"/>
    <w:multiLevelType w:val="hybridMultilevel"/>
    <w:tmpl w:val="32D688D2"/>
    <w:lvl w:ilvl="0" w:tplc="DD4C57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9F13E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9F217B2"/>
    <w:multiLevelType w:val="hybridMultilevel"/>
    <w:tmpl w:val="E67A8C74"/>
    <w:lvl w:ilvl="0" w:tplc="419C5A8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66873"/>
    <w:multiLevelType w:val="multilevel"/>
    <w:tmpl w:val="64B298A8"/>
    <w:lvl w:ilvl="0">
      <w:start w:val="3"/>
      <w:numFmt w:val="decimal"/>
      <w:lvlText w:val="%1."/>
      <w:lvlJc w:val="left"/>
      <w:pPr>
        <w:ind w:left="390" w:hanging="390"/>
      </w:pPr>
      <w:rPr>
        <w:rFonts w:hint="default"/>
      </w:rPr>
    </w:lvl>
    <w:lvl w:ilvl="1">
      <w:start w:val="1"/>
      <w:numFmt w:val="decimal"/>
      <w:lvlText w:val="%1.%2."/>
      <w:lvlJc w:val="left"/>
      <w:pPr>
        <w:ind w:left="1724" w:hanging="720"/>
      </w:pPr>
      <w:rPr>
        <w:rFonts w:hint="default"/>
        <w:b w:val="0"/>
        <w:sz w:val="25"/>
        <w:szCs w:val="25"/>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9">
    <w:nsid w:val="1B4424B6"/>
    <w:multiLevelType w:val="hybridMultilevel"/>
    <w:tmpl w:val="297CDE3E"/>
    <w:lvl w:ilvl="0" w:tplc="92EAC8F0">
      <w:numFmt w:val="bullet"/>
      <w:lvlText w:val="–"/>
      <w:lvlJc w:val="left"/>
      <w:pPr>
        <w:tabs>
          <w:tab w:val="num" w:pos="704"/>
        </w:tabs>
        <w:ind w:left="704" w:hanging="360"/>
      </w:pPr>
      <w:rPr>
        <w:rFonts w:ascii="Times New Roman" w:eastAsia="Times New Roman" w:hAnsi="Times New Roman" w:cs="Times New Roman" w:hint="default"/>
      </w:rPr>
    </w:lvl>
    <w:lvl w:ilvl="1" w:tplc="2920362E" w:tentative="1">
      <w:start w:val="1"/>
      <w:numFmt w:val="bullet"/>
      <w:lvlText w:val="o"/>
      <w:lvlJc w:val="left"/>
      <w:pPr>
        <w:tabs>
          <w:tab w:val="num" w:pos="1424"/>
        </w:tabs>
        <w:ind w:left="1424" w:hanging="360"/>
      </w:pPr>
      <w:rPr>
        <w:rFonts w:ascii="Courier New" w:hAnsi="Courier New" w:hint="default"/>
      </w:rPr>
    </w:lvl>
    <w:lvl w:ilvl="2" w:tplc="FF5E3E22" w:tentative="1">
      <w:start w:val="1"/>
      <w:numFmt w:val="bullet"/>
      <w:lvlText w:val=""/>
      <w:lvlJc w:val="left"/>
      <w:pPr>
        <w:tabs>
          <w:tab w:val="num" w:pos="2144"/>
        </w:tabs>
        <w:ind w:left="2144" w:hanging="360"/>
      </w:pPr>
      <w:rPr>
        <w:rFonts w:ascii="Wingdings" w:hAnsi="Wingdings" w:hint="default"/>
      </w:rPr>
    </w:lvl>
    <w:lvl w:ilvl="3" w:tplc="178CCD80" w:tentative="1">
      <w:start w:val="1"/>
      <w:numFmt w:val="bullet"/>
      <w:lvlText w:val=""/>
      <w:lvlJc w:val="left"/>
      <w:pPr>
        <w:tabs>
          <w:tab w:val="num" w:pos="2864"/>
        </w:tabs>
        <w:ind w:left="2864" w:hanging="360"/>
      </w:pPr>
      <w:rPr>
        <w:rFonts w:ascii="Symbol" w:hAnsi="Symbol" w:hint="default"/>
      </w:rPr>
    </w:lvl>
    <w:lvl w:ilvl="4" w:tplc="409E5444" w:tentative="1">
      <w:start w:val="1"/>
      <w:numFmt w:val="bullet"/>
      <w:lvlText w:val="o"/>
      <w:lvlJc w:val="left"/>
      <w:pPr>
        <w:tabs>
          <w:tab w:val="num" w:pos="3584"/>
        </w:tabs>
        <w:ind w:left="3584" w:hanging="360"/>
      </w:pPr>
      <w:rPr>
        <w:rFonts w:ascii="Courier New" w:hAnsi="Courier New" w:hint="default"/>
      </w:rPr>
    </w:lvl>
    <w:lvl w:ilvl="5" w:tplc="379CBF98" w:tentative="1">
      <w:start w:val="1"/>
      <w:numFmt w:val="bullet"/>
      <w:lvlText w:val=""/>
      <w:lvlJc w:val="left"/>
      <w:pPr>
        <w:tabs>
          <w:tab w:val="num" w:pos="4304"/>
        </w:tabs>
        <w:ind w:left="4304" w:hanging="360"/>
      </w:pPr>
      <w:rPr>
        <w:rFonts w:ascii="Wingdings" w:hAnsi="Wingdings" w:hint="default"/>
      </w:rPr>
    </w:lvl>
    <w:lvl w:ilvl="6" w:tplc="9F6210C8" w:tentative="1">
      <w:start w:val="1"/>
      <w:numFmt w:val="bullet"/>
      <w:lvlText w:val=""/>
      <w:lvlJc w:val="left"/>
      <w:pPr>
        <w:tabs>
          <w:tab w:val="num" w:pos="5024"/>
        </w:tabs>
        <w:ind w:left="5024" w:hanging="360"/>
      </w:pPr>
      <w:rPr>
        <w:rFonts w:ascii="Symbol" w:hAnsi="Symbol" w:hint="default"/>
      </w:rPr>
    </w:lvl>
    <w:lvl w:ilvl="7" w:tplc="14CE6E96" w:tentative="1">
      <w:start w:val="1"/>
      <w:numFmt w:val="bullet"/>
      <w:lvlText w:val="o"/>
      <w:lvlJc w:val="left"/>
      <w:pPr>
        <w:tabs>
          <w:tab w:val="num" w:pos="5744"/>
        </w:tabs>
        <w:ind w:left="5744" w:hanging="360"/>
      </w:pPr>
      <w:rPr>
        <w:rFonts w:ascii="Courier New" w:hAnsi="Courier New" w:hint="default"/>
      </w:rPr>
    </w:lvl>
    <w:lvl w:ilvl="8" w:tplc="0F78AFDC" w:tentative="1">
      <w:start w:val="1"/>
      <w:numFmt w:val="bullet"/>
      <w:lvlText w:val=""/>
      <w:lvlJc w:val="left"/>
      <w:pPr>
        <w:tabs>
          <w:tab w:val="num" w:pos="6464"/>
        </w:tabs>
        <w:ind w:left="6464" w:hanging="360"/>
      </w:pPr>
      <w:rPr>
        <w:rFonts w:ascii="Wingdings" w:hAnsi="Wingdings" w:hint="default"/>
      </w:rPr>
    </w:lvl>
  </w:abstractNum>
  <w:abstractNum w:abstractNumId="10">
    <w:nsid w:val="1B7E5497"/>
    <w:multiLevelType w:val="multilevel"/>
    <w:tmpl w:val="D5D28F76"/>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1C906E8A"/>
    <w:multiLevelType w:val="hybridMultilevel"/>
    <w:tmpl w:val="0DBC4DBA"/>
    <w:lvl w:ilvl="0" w:tplc="9320D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F729A3"/>
    <w:multiLevelType w:val="hybridMultilevel"/>
    <w:tmpl w:val="083650F0"/>
    <w:lvl w:ilvl="0" w:tplc="67780214">
      <w:start w:val="1"/>
      <w:numFmt w:val="bullet"/>
      <w:lvlText w:val=""/>
      <w:lvlJc w:val="left"/>
      <w:pPr>
        <w:tabs>
          <w:tab w:val="num" w:pos="1080"/>
        </w:tabs>
        <w:ind w:left="1080" w:hanging="360"/>
      </w:pPr>
      <w:rPr>
        <w:rFonts w:ascii="Symbol" w:hAnsi="Symbol" w:hint="default"/>
      </w:rPr>
    </w:lvl>
    <w:lvl w:ilvl="1" w:tplc="1B5ACF0E" w:tentative="1">
      <w:start w:val="1"/>
      <w:numFmt w:val="bullet"/>
      <w:lvlText w:val="o"/>
      <w:lvlJc w:val="left"/>
      <w:pPr>
        <w:tabs>
          <w:tab w:val="num" w:pos="1800"/>
        </w:tabs>
        <w:ind w:left="1800" w:hanging="360"/>
      </w:pPr>
      <w:rPr>
        <w:rFonts w:ascii="Courier New" w:hAnsi="Courier New" w:hint="default"/>
      </w:rPr>
    </w:lvl>
    <w:lvl w:ilvl="2" w:tplc="E3B4175E" w:tentative="1">
      <w:start w:val="1"/>
      <w:numFmt w:val="bullet"/>
      <w:lvlText w:val=""/>
      <w:lvlJc w:val="left"/>
      <w:pPr>
        <w:tabs>
          <w:tab w:val="num" w:pos="2520"/>
        </w:tabs>
        <w:ind w:left="2520" w:hanging="360"/>
      </w:pPr>
      <w:rPr>
        <w:rFonts w:ascii="Wingdings" w:hAnsi="Wingdings" w:hint="default"/>
      </w:rPr>
    </w:lvl>
    <w:lvl w:ilvl="3" w:tplc="F4F035D2" w:tentative="1">
      <w:start w:val="1"/>
      <w:numFmt w:val="bullet"/>
      <w:lvlText w:val=""/>
      <w:lvlJc w:val="left"/>
      <w:pPr>
        <w:tabs>
          <w:tab w:val="num" w:pos="3240"/>
        </w:tabs>
        <w:ind w:left="3240" w:hanging="360"/>
      </w:pPr>
      <w:rPr>
        <w:rFonts w:ascii="Symbol" w:hAnsi="Symbol" w:hint="default"/>
      </w:rPr>
    </w:lvl>
    <w:lvl w:ilvl="4" w:tplc="19E25CF8" w:tentative="1">
      <w:start w:val="1"/>
      <w:numFmt w:val="bullet"/>
      <w:lvlText w:val="o"/>
      <w:lvlJc w:val="left"/>
      <w:pPr>
        <w:tabs>
          <w:tab w:val="num" w:pos="3960"/>
        </w:tabs>
        <w:ind w:left="3960" w:hanging="360"/>
      </w:pPr>
      <w:rPr>
        <w:rFonts w:ascii="Courier New" w:hAnsi="Courier New" w:hint="default"/>
      </w:rPr>
    </w:lvl>
    <w:lvl w:ilvl="5" w:tplc="067C1E18" w:tentative="1">
      <w:start w:val="1"/>
      <w:numFmt w:val="bullet"/>
      <w:lvlText w:val=""/>
      <w:lvlJc w:val="left"/>
      <w:pPr>
        <w:tabs>
          <w:tab w:val="num" w:pos="4680"/>
        </w:tabs>
        <w:ind w:left="4680" w:hanging="360"/>
      </w:pPr>
      <w:rPr>
        <w:rFonts w:ascii="Wingdings" w:hAnsi="Wingdings" w:hint="default"/>
      </w:rPr>
    </w:lvl>
    <w:lvl w:ilvl="6" w:tplc="F8600FD2" w:tentative="1">
      <w:start w:val="1"/>
      <w:numFmt w:val="bullet"/>
      <w:lvlText w:val=""/>
      <w:lvlJc w:val="left"/>
      <w:pPr>
        <w:tabs>
          <w:tab w:val="num" w:pos="5400"/>
        </w:tabs>
        <w:ind w:left="5400" w:hanging="360"/>
      </w:pPr>
      <w:rPr>
        <w:rFonts w:ascii="Symbol" w:hAnsi="Symbol" w:hint="default"/>
      </w:rPr>
    </w:lvl>
    <w:lvl w:ilvl="7" w:tplc="3F2039F6" w:tentative="1">
      <w:start w:val="1"/>
      <w:numFmt w:val="bullet"/>
      <w:lvlText w:val="o"/>
      <w:lvlJc w:val="left"/>
      <w:pPr>
        <w:tabs>
          <w:tab w:val="num" w:pos="6120"/>
        </w:tabs>
        <w:ind w:left="6120" w:hanging="360"/>
      </w:pPr>
      <w:rPr>
        <w:rFonts w:ascii="Courier New" w:hAnsi="Courier New" w:hint="default"/>
      </w:rPr>
    </w:lvl>
    <w:lvl w:ilvl="8" w:tplc="0666D26A" w:tentative="1">
      <w:start w:val="1"/>
      <w:numFmt w:val="bullet"/>
      <w:lvlText w:val=""/>
      <w:lvlJc w:val="left"/>
      <w:pPr>
        <w:tabs>
          <w:tab w:val="num" w:pos="6840"/>
        </w:tabs>
        <w:ind w:left="6840" w:hanging="360"/>
      </w:pPr>
      <w:rPr>
        <w:rFonts w:ascii="Wingdings" w:hAnsi="Wingdings" w:hint="default"/>
      </w:rPr>
    </w:lvl>
  </w:abstractNum>
  <w:abstractNum w:abstractNumId="13">
    <w:nsid w:val="256C4A6E"/>
    <w:multiLevelType w:val="hybridMultilevel"/>
    <w:tmpl w:val="CD70D0D4"/>
    <w:lvl w:ilvl="0" w:tplc="578E3446">
      <w:start w:val="1"/>
      <w:numFmt w:val="decimal"/>
      <w:lvlText w:val="%1."/>
      <w:lvlJc w:val="left"/>
      <w:pPr>
        <w:ind w:left="1671" w:hanging="951"/>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B43050"/>
    <w:multiLevelType w:val="hybridMultilevel"/>
    <w:tmpl w:val="8478536C"/>
    <w:lvl w:ilvl="0" w:tplc="F4842F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DA3BC1"/>
    <w:multiLevelType w:val="hybridMultilevel"/>
    <w:tmpl w:val="3AC4D872"/>
    <w:lvl w:ilvl="0" w:tplc="BA224D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9A1058"/>
    <w:multiLevelType w:val="hybridMultilevel"/>
    <w:tmpl w:val="1CECD760"/>
    <w:lvl w:ilvl="0" w:tplc="3C7003E2">
      <w:start w:val="1"/>
      <w:numFmt w:val="decimal"/>
      <w:lvlText w:val="%1."/>
      <w:lvlJc w:val="left"/>
      <w:pPr>
        <w:ind w:left="644" w:hanging="360"/>
      </w:pPr>
      <w:rPr>
        <w:rFonts w:hint="default"/>
        <w:b w:val="0"/>
        <w:sz w:val="25"/>
        <w:szCs w:val="25"/>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B952148"/>
    <w:multiLevelType w:val="hybridMultilevel"/>
    <w:tmpl w:val="BE7AEC26"/>
    <w:lvl w:ilvl="0" w:tplc="7D70C0BA">
      <w:start w:val="1"/>
      <w:numFmt w:val="decimal"/>
      <w:lvlText w:val="%1."/>
      <w:lvlJc w:val="left"/>
      <w:pPr>
        <w:tabs>
          <w:tab w:val="num" w:pos="927"/>
        </w:tabs>
        <w:ind w:left="927" w:hanging="360"/>
      </w:pPr>
      <w:rPr>
        <w:rFonts w:hint="default"/>
      </w:rPr>
    </w:lvl>
    <w:lvl w:ilvl="1" w:tplc="19E6F07A" w:tentative="1">
      <w:start w:val="1"/>
      <w:numFmt w:val="lowerLetter"/>
      <w:lvlText w:val="%2."/>
      <w:lvlJc w:val="left"/>
      <w:pPr>
        <w:tabs>
          <w:tab w:val="num" w:pos="1647"/>
        </w:tabs>
        <w:ind w:left="1647" w:hanging="360"/>
      </w:pPr>
    </w:lvl>
    <w:lvl w:ilvl="2" w:tplc="1538555C" w:tentative="1">
      <w:start w:val="1"/>
      <w:numFmt w:val="lowerRoman"/>
      <w:lvlText w:val="%3."/>
      <w:lvlJc w:val="right"/>
      <w:pPr>
        <w:tabs>
          <w:tab w:val="num" w:pos="2367"/>
        </w:tabs>
        <w:ind w:left="2367" w:hanging="180"/>
      </w:pPr>
    </w:lvl>
    <w:lvl w:ilvl="3" w:tplc="2DF09912" w:tentative="1">
      <w:start w:val="1"/>
      <w:numFmt w:val="decimal"/>
      <w:lvlText w:val="%4."/>
      <w:lvlJc w:val="left"/>
      <w:pPr>
        <w:tabs>
          <w:tab w:val="num" w:pos="3087"/>
        </w:tabs>
        <w:ind w:left="3087" w:hanging="360"/>
      </w:pPr>
    </w:lvl>
    <w:lvl w:ilvl="4" w:tplc="EB2A353A" w:tentative="1">
      <w:start w:val="1"/>
      <w:numFmt w:val="lowerLetter"/>
      <w:lvlText w:val="%5."/>
      <w:lvlJc w:val="left"/>
      <w:pPr>
        <w:tabs>
          <w:tab w:val="num" w:pos="3807"/>
        </w:tabs>
        <w:ind w:left="3807" w:hanging="360"/>
      </w:pPr>
    </w:lvl>
    <w:lvl w:ilvl="5" w:tplc="69682366" w:tentative="1">
      <w:start w:val="1"/>
      <w:numFmt w:val="lowerRoman"/>
      <w:lvlText w:val="%6."/>
      <w:lvlJc w:val="right"/>
      <w:pPr>
        <w:tabs>
          <w:tab w:val="num" w:pos="4527"/>
        </w:tabs>
        <w:ind w:left="4527" w:hanging="180"/>
      </w:pPr>
    </w:lvl>
    <w:lvl w:ilvl="6" w:tplc="7C648156" w:tentative="1">
      <w:start w:val="1"/>
      <w:numFmt w:val="decimal"/>
      <w:lvlText w:val="%7."/>
      <w:lvlJc w:val="left"/>
      <w:pPr>
        <w:tabs>
          <w:tab w:val="num" w:pos="5247"/>
        </w:tabs>
        <w:ind w:left="5247" w:hanging="360"/>
      </w:pPr>
    </w:lvl>
    <w:lvl w:ilvl="7" w:tplc="28F6E272" w:tentative="1">
      <w:start w:val="1"/>
      <w:numFmt w:val="lowerLetter"/>
      <w:lvlText w:val="%8."/>
      <w:lvlJc w:val="left"/>
      <w:pPr>
        <w:tabs>
          <w:tab w:val="num" w:pos="5967"/>
        </w:tabs>
        <w:ind w:left="5967" w:hanging="360"/>
      </w:pPr>
    </w:lvl>
    <w:lvl w:ilvl="8" w:tplc="C8AABEA6" w:tentative="1">
      <w:start w:val="1"/>
      <w:numFmt w:val="lowerRoman"/>
      <w:lvlText w:val="%9."/>
      <w:lvlJc w:val="right"/>
      <w:pPr>
        <w:tabs>
          <w:tab w:val="num" w:pos="6687"/>
        </w:tabs>
        <w:ind w:left="6687" w:hanging="180"/>
      </w:pPr>
    </w:lvl>
  </w:abstractNum>
  <w:abstractNum w:abstractNumId="18">
    <w:nsid w:val="2F593189"/>
    <w:multiLevelType w:val="hybridMultilevel"/>
    <w:tmpl w:val="ED244714"/>
    <w:lvl w:ilvl="0" w:tplc="68B4190A">
      <w:start w:val="1"/>
      <w:numFmt w:val="decimal"/>
      <w:lvlText w:val="%1."/>
      <w:lvlJc w:val="left"/>
      <w:pPr>
        <w:tabs>
          <w:tab w:val="num" w:pos="1935"/>
        </w:tabs>
        <w:ind w:left="1935" w:hanging="12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1B764E8"/>
    <w:multiLevelType w:val="hybridMultilevel"/>
    <w:tmpl w:val="E2580B02"/>
    <w:lvl w:ilvl="0" w:tplc="22600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2C32AC0"/>
    <w:multiLevelType w:val="multilevel"/>
    <w:tmpl w:val="652CE48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1F7BBB"/>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22">
    <w:nsid w:val="36952892"/>
    <w:multiLevelType w:val="hybridMultilevel"/>
    <w:tmpl w:val="83F4B21E"/>
    <w:lvl w:ilvl="0" w:tplc="C1985A2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4E6514"/>
    <w:multiLevelType w:val="multilevel"/>
    <w:tmpl w:val="00980CC6"/>
    <w:lvl w:ilvl="0">
      <w:start w:val="7"/>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B753005"/>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25">
    <w:nsid w:val="3B963803"/>
    <w:multiLevelType w:val="multilevel"/>
    <w:tmpl w:val="4BFC517E"/>
    <w:lvl w:ilvl="0">
      <w:start w:val="1"/>
      <w:numFmt w:val="decimal"/>
      <w:lvlText w:val="%1."/>
      <w:lvlJc w:val="left"/>
      <w:pPr>
        <w:ind w:left="644" w:hanging="360"/>
      </w:pPr>
      <w:rPr>
        <w:rFonts w:ascii="Times New Roman" w:hAnsi="Times New Roman" w:hint="default"/>
        <w:b/>
        <w:sz w:val="25"/>
        <w:szCs w:val="25"/>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6">
    <w:nsid w:val="3F8625F1"/>
    <w:multiLevelType w:val="multilevel"/>
    <w:tmpl w:val="80744082"/>
    <w:lvl w:ilvl="0">
      <w:start w:val="8"/>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49102AC0"/>
    <w:multiLevelType w:val="hybridMultilevel"/>
    <w:tmpl w:val="083650F0"/>
    <w:lvl w:ilvl="0" w:tplc="619AA75A">
      <w:start w:val="1"/>
      <w:numFmt w:val="bullet"/>
      <w:lvlText w:val="o"/>
      <w:lvlJc w:val="left"/>
      <w:pPr>
        <w:tabs>
          <w:tab w:val="num" w:pos="1080"/>
        </w:tabs>
        <w:ind w:left="1080" w:hanging="360"/>
      </w:pPr>
      <w:rPr>
        <w:rFonts w:ascii="Courier New" w:hAnsi="Courier New" w:hint="default"/>
      </w:rPr>
    </w:lvl>
    <w:lvl w:ilvl="1" w:tplc="93941A72" w:tentative="1">
      <w:start w:val="1"/>
      <w:numFmt w:val="bullet"/>
      <w:lvlText w:val="o"/>
      <w:lvlJc w:val="left"/>
      <w:pPr>
        <w:tabs>
          <w:tab w:val="num" w:pos="1800"/>
        </w:tabs>
        <w:ind w:left="1800" w:hanging="360"/>
      </w:pPr>
      <w:rPr>
        <w:rFonts w:ascii="Courier New" w:hAnsi="Courier New" w:hint="default"/>
      </w:rPr>
    </w:lvl>
    <w:lvl w:ilvl="2" w:tplc="FC7CD096" w:tentative="1">
      <w:start w:val="1"/>
      <w:numFmt w:val="bullet"/>
      <w:lvlText w:val=""/>
      <w:lvlJc w:val="left"/>
      <w:pPr>
        <w:tabs>
          <w:tab w:val="num" w:pos="2520"/>
        </w:tabs>
        <w:ind w:left="2520" w:hanging="360"/>
      </w:pPr>
      <w:rPr>
        <w:rFonts w:ascii="Wingdings" w:hAnsi="Wingdings" w:hint="default"/>
      </w:rPr>
    </w:lvl>
    <w:lvl w:ilvl="3" w:tplc="8278D5F6" w:tentative="1">
      <w:start w:val="1"/>
      <w:numFmt w:val="bullet"/>
      <w:lvlText w:val=""/>
      <w:lvlJc w:val="left"/>
      <w:pPr>
        <w:tabs>
          <w:tab w:val="num" w:pos="3240"/>
        </w:tabs>
        <w:ind w:left="3240" w:hanging="360"/>
      </w:pPr>
      <w:rPr>
        <w:rFonts w:ascii="Symbol" w:hAnsi="Symbol" w:hint="default"/>
      </w:rPr>
    </w:lvl>
    <w:lvl w:ilvl="4" w:tplc="F17E131E" w:tentative="1">
      <w:start w:val="1"/>
      <w:numFmt w:val="bullet"/>
      <w:lvlText w:val="o"/>
      <w:lvlJc w:val="left"/>
      <w:pPr>
        <w:tabs>
          <w:tab w:val="num" w:pos="3960"/>
        </w:tabs>
        <w:ind w:left="3960" w:hanging="360"/>
      </w:pPr>
      <w:rPr>
        <w:rFonts w:ascii="Courier New" w:hAnsi="Courier New" w:hint="default"/>
      </w:rPr>
    </w:lvl>
    <w:lvl w:ilvl="5" w:tplc="D7D8FC0C" w:tentative="1">
      <w:start w:val="1"/>
      <w:numFmt w:val="bullet"/>
      <w:lvlText w:val=""/>
      <w:lvlJc w:val="left"/>
      <w:pPr>
        <w:tabs>
          <w:tab w:val="num" w:pos="4680"/>
        </w:tabs>
        <w:ind w:left="4680" w:hanging="360"/>
      </w:pPr>
      <w:rPr>
        <w:rFonts w:ascii="Wingdings" w:hAnsi="Wingdings" w:hint="default"/>
      </w:rPr>
    </w:lvl>
    <w:lvl w:ilvl="6" w:tplc="02F01548" w:tentative="1">
      <w:start w:val="1"/>
      <w:numFmt w:val="bullet"/>
      <w:lvlText w:val=""/>
      <w:lvlJc w:val="left"/>
      <w:pPr>
        <w:tabs>
          <w:tab w:val="num" w:pos="5400"/>
        </w:tabs>
        <w:ind w:left="5400" w:hanging="360"/>
      </w:pPr>
      <w:rPr>
        <w:rFonts w:ascii="Symbol" w:hAnsi="Symbol" w:hint="default"/>
      </w:rPr>
    </w:lvl>
    <w:lvl w:ilvl="7" w:tplc="B1B29426" w:tentative="1">
      <w:start w:val="1"/>
      <w:numFmt w:val="bullet"/>
      <w:lvlText w:val="o"/>
      <w:lvlJc w:val="left"/>
      <w:pPr>
        <w:tabs>
          <w:tab w:val="num" w:pos="6120"/>
        </w:tabs>
        <w:ind w:left="6120" w:hanging="360"/>
      </w:pPr>
      <w:rPr>
        <w:rFonts w:ascii="Courier New" w:hAnsi="Courier New" w:hint="default"/>
      </w:rPr>
    </w:lvl>
    <w:lvl w:ilvl="8" w:tplc="21506770" w:tentative="1">
      <w:start w:val="1"/>
      <w:numFmt w:val="bullet"/>
      <w:lvlText w:val=""/>
      <w:lvlJc w:val="left"/>
      <w:pPr>
        <w:tabs>
          <w:tab w:val="num" w:pos="6840"/>
        </w:tabs>
        <w:ind w:left="6840" w:hanging="360"/>
      </w:pPr>
      <w:rPr>
        <w:rFonts w:ascii="Wingdings" w:hAnsi="Wingdings" w:hint="default"/>
      </w:rPr>
    </w:lvl>
  </w:abstractNum>
  <w:abstractNum w:abstractNumId="28">
    <w:nsid w:val="4AF6736D"/>
    <w:multiLevelType w:val="multilevel"/>
    <w:tmpl w:val="CBB20A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D7D6CAC"/>
    <w:multiLevelType w:val="singleLevel"/>
    <w:tmpl w:val="0C09000F"/>
    <w:lvl w:ilvl="0">
      <w:start w:val="1"/>
      <w:numFmt w:val="decimal"/>
      <w:lvlText w:val="%1."/>
      <w:lvlJc w:val="left"/>
      <w:pPr>
        <w:tabs>
          <w:tab w:val="num" w:pos="360"/>
        </w:tabs>
        <w:ind w:left="360" w:hanging="360"/>
      </w:pPr>
      <w:rPr>
        <w:rFonts w:hint="default"/>
      </w:rPr>
    </w:lvl>
  </w:abstractNum>
  <w:abstractNum w:abstractNumId="30">
    <w:nsid w:val="4DC305B5"/>
    <w:multiLevelType w:val="hybridMultilevel"/>
    <w:tmpl w:val="083650F0"/>
    <w:lvl w:ilvl="0" w:tplc="D55A88AC">
      <w:start w:val="1"/>
      <w:numFmt w:val="bullet"/>
      <w:lvlText w:val=""/>
      <w:lvlJc w:val="left"/>
      <w:pPr>
        <w:tabs>
          <w:tab w:val="num" w:pos="1080"/>
        </w:tabs>
        <w:ind w:left="1080" w:hanging="360"/>
      </w:pPr>
      <w:rPr>
        <w:rFonts w:ascii="Wingdings" w:hAnsi="Wingdings" w:hint="default"/>
        <w:sz w:val="16"/>
      </w:rPr>
    </w:lvl>
    <w:lvl w:ilvl="1" w:tplc="B50289EC" w:tentative="1">
      <w:start w:val="1"/>
      <w:numFmt w:val="bullet"/>
      <w:lvlText w:val="o"/>
      <w:lvlJc w:val="left"/>
      <w:pPr>
        <w:tabs>
          <w:tab w:val="num" w:pos="1800"/>
        </w:tabs>
        <w:ind w:left="1800" w:hanging="360"/>
      </w:pPr>
      <w:rPr>
        <w:rFonts w:ascii="Courier New" w:hAnsi="Courier New" w:hint="default"/>
      </w:rPr>
    </w:lvl>
    <w:lvl w:ilvl="2" w:tplc="B9E40CCE" w:tentative="1">
      <w:start w:val="1"/>
      <w:numFmt w:val="bullet"/>
      <w:lvlText w:val=""/>
      <w:lvlJc w:val="left"/>
      <w:pPr>
        <w:tabs>
          <w:tab w:val="num" w:pos="2520"/>
        </w:tabs>
        <w:ind w:left="2520" w:hanging="360"/>
      </w:pPr>
      <w:rPr>
        <w:rFonts w:ascii="Wingdings" w:hAnsi="Wingdings" w:hint="default"/>
      </w:rPr>
    </w:lvl>
    <w:lvl w:ilvl="3" w:tplc="85F20FB6" w:tentative="1">
      <w:start w:val="1"/>
      <w:numFmt w:val="bullet"/>
      <w:lvlText w:val=""/>
      <w:lvlJc w:val="left"/>
      <w:pPr>
        <w:tabs>
          <w:tab w:val="num" w:pos="3240"/>
        </w:tabs>
        <w:ind w:left="3240" w:hanging="360"/>
      </w:pPr>
      <w:rPr>
        <w:rFonts w:ascii="Symbol" w:hAnsi="Symbol" w:hint="default"/>
      </w:rPr>
    </w:lvl>
    <w:lvl w:ilvl="4" w:tplc="3B4060D6" w:tentative="1">
      <w:start w:val="1"/>
      <w:numFmt w:val="bullet"/>
      <w:lvlText w:val="o"/>
      <w:lvlJc w:val="left"/>
      <w:pPr>
        <w:tabs>
          <w:tab w:val="num" w:pos="3960"/>
        </w:tabs>
        <w:ind w:left="3960" w:hanging="360"/>
      </w:pPr>
      <w:rPr>
        <w:rFonts w:ascii="Courier New" w:hAnsi="Courier New" w:hint="default"/>
      </w:rPr>
    </w:lvl>
    <w:lvl w:ilvl="5" w:tplc="8A16F12A" w:tentative="1">
      <w:start w:val="1"/>
      <w:numFmt w:val="bullet"/>
      <w:lvlText w:val=""/>
      <w:lvlJc w:val="left"/>
      <w:pPr>
        <w:tabs>
          <w:tab w:val="num" w:pos="4680"/>
        </w:tabs>
        <w:ind w:left="4680" w:hanging="360"/>
      </w:pPr>
      <w:rPr>
        <w:rFonts w:ascii="Wingdings" w:hAnsi="Wingdings" w:hint="default"/>
      </w:rPr>
    </w:lvl>
    <w:lvl w:ilvl="6" w:tplc="63BECC58" w:tentative="1">
      <w:start w:val="1"/>
      <w:numFmt w:val="bullet"/>
      <w:lvlText w:val=""/>
      <w:lvlJc w:val="left"/>
      <w:pPr>
        <w:tabs>
          <w:tab w:val="num" w:pos="5400"/>
        </w:tabs>
        <w:ind w:left="5400" w:hanging="360"/>
      </w:pPr>
      <w:rPr>
        <w:rFonts w:ascii="Symbol" w:hAnsi="Symbol" w:hint="default"/>
      </w:rPr>
    </w:lvl>
    <w:lvl w:ilvl="7" w:tplc="066CBEC8" w:tentative="1">
      <w:start w:val="1"/>
      <w:numFmt w:val="bullet"/>
      <w:lvlText w:val="o"/>
      <w:lvlJc w:val="left"/>
      <w:pPr>
        <w:tabs>
          <w:tab w:val="num" w:pos="6120"/>
        </w:tabs>
        <w:ind w:left="6120" w:hanging="360"/>
      </w:pPr>
      <w:rPr>
        <w:rFonts w:ascii="Courier New" w:hAnsi="Courier New" w:hint="default"/>
      </w:rPr>
    </w:lvl>
    <w:lvl w:ilvl="8" w:tplc="B52A7928" w:tentative="1">
      <w:start w:val="1"/>
      <w:numFmt w:val="bullet"/>
      <w:lvlText w:val=""/>
      <w:lvlJc w:val="left"/>
      <w:pPr>
        <w:tabs>
          <w:tab w:val="num" w:pos="6840"/>
        </w:tabs>
        <w:ind w:left="6840" w:hanging="360"/>
      </w:pPr>
      <w:rPr>
        <w:rFonts w:ascii="Wingdings" w:hAnsi="Wingdings" w:hint="default"/>
      </w:rPr>
    </w:lvl>
  </w:abstractNum>
  <w:abstractNum w:abstractNumId="31">
    <w:nsid w:val="4DDA666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519D4656"/>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33">
    <w:nsid w:val="535B0F36"/>
    <w:multiLevelType w:val="multilevel"/>
    <w:tmpl w:val="604262C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4B5674B"/>
    <w:multiLevelType w:val="singleLevel"/>
    <w:tmpl w:val="D8F0EDB4"/>
    <w:lvl w:ilvl="0">
      <w:start w:val="4"/>
      <w:numFmt w:val="decimal"/>
      <w:lvlText w:val="%1)"/>
      <w:lvlJc w:val="left"/>
      <w:pPr>
        <w:tabs>
          <w:tab w:val="num" w:pos="765"/>
        </w:tabs>
        <w:ind w:left="765" w:hanging="765"/>
      </w:pPr>
      <w:rPr>
        <w:rFonts w:hint="default"/>
      </w:rPr>
    </w:lvl>
  </w:abstractNum>
  <w:abstractNum w:abstractNumId="35">
    <w:nsid w:val="56583308"/>
    <w:multiLevelType w:val="singleLevel"/>
    <w:tmpl w:val="0419000F"/>
    <w:lvl w:ilvl="0">
      <w:start w:val="1"/>
      <w:numFmt w:val="decimal"/>
      <w:lvlText w:val="%1."/>
      <w:lvlJc w:val="left"/>
      <w:pPr>
        <w:tabs>
          <w:tab w:val="num" w:pos="360"/>
        </w:tabs>
        <w:ind w:left="360" w:hanging="360"/>
      </w:pPr>
    </w:lvl>
  </w:abstractNum>
  <w:abstractNum w:abstractNumId="36">
    <w:nsid w:val="56C1796B"/>
    <w:multiLevelType w:val="hybridMultilevel"/>
    <w:tmpl w:val="564E7478"/>
    <w:lvl w:ilvl="0" w:tplc="7F6E2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8980BE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59AF55F0"/>
    <w:multiLevelType w:val="multilevel"/>
    <w:tmpl w:val="D8AA734C"/>
    <w:lvl w:ilvl="0">
      <w:start w:val="1"/>
      <w:numFmt w:val="decimal"/>
      <w:lvlText w:val="%1."/>
      <w:lvlJc w:val="left"/>
      <w:pPr>
        <w:ind w:left="644" w:hanging="360"/>
      </w:pPr>
      <w:rPr>
        <w:rFonts w:ascii="Times New Roman" w:hAnsi="Times New Roman" w:hint="default"/>
        <w:b/>
        <w:sz w:val="25"/>
        <w:szCs w:val="25"/>
      </w:rPr>
    </w:lvl>
    <w:lvl w:ilvl="1">
      <w:start w:val="1"/>
      <w:numFmt w:val="decimal"/>
      <w:isLgl/>
      <w:lvlText w:val="%1.%2."/>
      <w:lvlJc w:val="left"/>
      <w:pPr>
        <w:ind w:left="1004" w:hanging="720"/>
      </w:pPr>
      <w:rPr>
        <w:rFonts w:hint="default"/>
        <w:sz w:val="25"/>
        <w:szCs w:val="25"/>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9">
    <w:nsid w:val="5EAF305C"/>
    <w:multiLevelType w:val="hybridMultilevel"/>
    <w:tmpl w:val="FD8A1D44"/>
    <w:lvl w:ilvl="0" w:tplc="DEB8CA9C">
      <w:start w:val="1"/>
      <w:numFmt w:val="bullet"/>
      <w:lvlText w:val=""/>
      <w:lvlJc w:val="left"/>
      <w:pPr>
        <w:tabs>
          <w:tab w:val="num" w:pos="720"/>
        </w:tabs>
        <w:ind w:left="720" w:hanging="360"/>
      </w:pPr>
      <w:rPr>
        <w:rFonts w:ascii="Symbol" w:hAnsi="Symbol" w:hint="default"/>
      </w:rPr>
    </w:lvl>
    <w:lvl w:ilvl="1" w:tplc="58900DA2" w:tentative="1">
      <w:start w:val="1"/>
      <w:numFmt w:val="bullet"/>
      <w:lvlText w:val="o"/>
      <w:lvlJc w:val="left"/>
      <w:pPr>
        <w:tabs>
          <w:tab w:val="num" w:pos="1724"/>
        </w:tabs>
        <w:ind w:left="1724" w:hanging="360"/>
      </w:pPr>
      <w:rPr>
        <w:rFonts w:ascii="Courier New" w:hAnsi="Courier New" w:hint="default"/>
      </w:rPr>
    </w:lvl>
    <w:lvl w:ilvl="2" w:tplc="82102D96" w:tentative="1">
      <w:start w:val="1"/>
      <w:numFmt w:val="bullet"/>
      <w:lvlText w:val=""/>
      <w:lvlJc w:val="left"/>
      <w:pPr>
        <w:tabs>
          <w:tab w:val="num" w:pos="2444"/>
        </w:tabs>
        <w:ind w:left="2444" w:hanging="360"/>
      </w:pPr>
      <w:rPr>
        <w:rFonts w:ascii="Wingdings" w:hAnsi="Wingdings" w:hint="default"/>
      </w:rPr>
    </w:lvl>
    <w:lvl w:ilvl="3" w:tplc="1C544142" w:tentative="1">
      <w:start w:val="1"/>
      <w:numFmt w:val="bullet"/>
      <w:lvlText w:val=""/>
      <w:lvlJc w:val="left"/>
      <w:pPr>
        <w:tabs>
          <w:tab w:val="num" w:pos="3164"/>
        </w:tabs>
        <w:ind w:left="3164" w:hanging="360"/>
      </w:pPr>
      <w:rPr>
        <w:rFonts w:ascii="Symbol" w:hAnsi="Symbol" w:hint="default"/>
      </w:rPr>
    </w:lvl>
    <w:lvl w:ilvl="4" w:tplc="070464EC" w:tentative="1">
      <w:start w:val="1"/>
      <w:numFmt w:val="bullet"/>
      <w:lvlText w:val="o"/>
      <w:lvlJc w:val="left"/>
      <w:pPr>
        <w:tabs>
          <w:tab w:val="num" w:pos="3884"/>
        </w:tabs>
        <w:ind w:left="3884" w:hanging="360"/>
      </w:pPr>
      <w:rPr>
        <w:rFonts w:ascii="Courier New" w:hAnsi="Courier New" w:hint="default"/>
      </w:rPr>
    </w:lvl>
    <w:lvl w:ilvl="5" w:tplc="21087D70" w:tentative="1">
      <w:start w:val="1"/>
      <w:numFmt w:val="bullet"/>
      <w:lvlText w:val=""/>
      <w:lvlJc w:val="left"/>
      <w:pPr>
        <w:tabs>
          <w:tab w:val="num" w:pos="4604"/>
        </w:tabs>
        <w:ind w:left="4604" w:hanging="360"/>
      </w:pPr>
      <w:rPr>
        <w:rFonts w:ascii="Wingdings" w:hAnsi="Wingdings" w:hint="default"/>
      </w:rPr>
    </w:lvl>
    <w:lvl w:ilvl="6" w:tplc="93D2877E" w:tentative="1">
      <w:start w:val="1"/>
      <w:numFmt w:val="bullet"/>
      <w:lvlText w:val=""/>
      <w:lvlJc w:val="left"/>
      <w:pPr>
        <w:tabs>
          <w:tab w:val="num" w:pos="5324"/>
        </w:tabs>
        <w:ind w:left="5324" w:hanging="360"/>
      </w:pPr>
      <w:rPr>
        <w:rFonts w:ascii="Symbol" w:hAnsi="Symbol" w:hint="default"/>
      </w:rPr>
    </w:lvl>
    <w:lvl w:ilvl="7" w:tplc="4FDE45D8" w:tentative="1">
      <w:start w:val="1"/>
      <w:numFmt w:val="bullet"/>
      <w:lvlText w:val="o"/>
      <w:lvlJc w:val="left"/>
      <w:pPr>
        <w:tabs>
          <w:tab w:val="num" w:pos="6044"/>
        </w:tabs>
        <w:ind w:left="6044" w:hanging="360"/>
      </w:pPr>
      <w:rPr>
        <w:rFonts w:ascii="Courier New" w:hAnsi="Courier New" w:hint="default"/>
      </w:rPr>
    </w:lvl>
    <w:lvl w:ilvl="8" w:tplc="F72CF6FA" w:tentative="1">
      <w:start w:val="1"/>
      <w:numFmt w:val="bullet"/>
      <w:lvlText w:val=""/>
      <w:lvlJc w:val="left"/>
      <w:pPr>
        <w:tabs>
          <w:tab w:val="num" w:pos="6764"/>
        </w:tabs>
        <w:ind w:left="6764" w:hanging="360"/>
      </w:pPr>
      <w:rPr>
        <w:rFonts w:ascii="Wingdings" w:hAnsi="Wingdings" w:hint="default"/>
      </w:rPr>
    </w:lvl>
  </w:abstractNum>
  <w:abstractNum w:abstractNumId="40">
    <w:nsid w:val="66A80D45"/>
    <w:multiLevelType w:val="multilevel"/>
    <w:tmpl w:val="4446BC2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7C41E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3567F47"/>
    <w:multiLevelType w:val="hybridMultilevel"/>
    <w:tmpl w:val="2306007E"/>
    <w:lvl w:ilvl="0" w:tplc="B4362BA8">
      <w:start w:val="1"/>
      <w:numFmt w:val="decimal"/>
      <w:lvlText w:val="%1."/>
      <w:lvlJc w:val="left"/>
      <w:pPr>
        <w:tabs>
          <w:tab w:val="num" w:pos="720"/>
        </w:tabs>
        <w:ind w:left="720" w:hanging="360"/>
      </w:pPr>
      <w:rPr>
        <w:rFonts w:hint="default"/>
      </w:rPr>
    </w:lvl>
    <w:lvl w:ilvl="1" w:tplc="C3BCBFE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2E6372"/>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44">
    <w:nsid w:val="74F34F72"/>
    <w:multiLevelType w:val="hybridMultilevel"/>
    <w:tmpl w:val="035E928C"/>
    <w:lvl w:ilvl="0" w:tplc="DF685254">
      <w:start w:val="1"/>
      <w:numFmt w:val="decimal"/>
      <w:lvlText w:val="%1."/>
      <w:lvlJc w:val="left"/>
      <w:pPr>
        <w:ind w:left="720" w:hanging="360"/>
      </w:pPr>
      <w:rPr>
        <w:rFonts w:hint="default"/>
        <w:b w:val="0"/>
        <w:i w:val="0"/>
        <w:spacing w:val="0"/>
        <w:w w:val="1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0814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788560F5"/>
    <w:multiLevelType w:val="singleLevel"/>
    <w:tmpl w:val="8ACE69F6"/>
    <w:lvl w:ilvl="0">
      <w:start w:val="1"/>
      <w:numFmt w:val="bullet"/>
      <w:lvlText w:val=""/>
      <w:lvlJc w:val="left"/>
      <w:pPr>
        <w:tabs>
          <w:tab w:val="num" w:pos="360"/>
        </w:tabs>
        <w:ind w:left="360" w:hanging="360"/>
      </w:pPr>
      <w:rPr>
        <w:rFonts w:ascii="Wingdings" w:hAnsi="Wingdings" w:hint="default"/>
        <w:sz w:val="16"/>
      </w:rPr>
    </w:lvl>
  </w:abstractNum>
  <w:abstractNum w:abstractNumId="47">
    <w:nsid w:val="79F75D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7A8E6D43"/>
    <w:multiLevelType w:val="multilevel"/>
    <w:tmpl w:val="D3306616"/>
    <w:lvl w:ilvl="0">
      <w:start w:val="7"/>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4"/>
  </w:num>
  <w:num w:numId="3">
    <w:abstractNumId w:val="28"/>
  </w:num>
  <w:num w:numId="4">
    <w:abstractNumId w:val="45"/>
  </w:num>
  <w:num w:numId="5">
    <w:abstractNumId w:val="31"/>
  </w:num>
  <w:num w:numId="6">
    <w:abstractNumId w:val="3"/>
  </w:num>
  <w:num w:numId="7">
    <w:abstractNumId w:val="21"/>
  </w:num>
  <w:num w:numId="8">
    <w:abstractNumId w:val="46"/>
  </w:num>
  <w:num w:numId="9">
    <w:abstractNumId w:val="37"/>
  </w:num>
  <w:num w:numId="10">
    <w:abstractNumId w:val="43"/>
  </w:num>
  <w:num w:numId="11">
    <w:abstractNumId w:val="1"/>
  </w:num>
  <w:num w:numId="12">
    <w:abstractNumId w:val="32"/>
  </w:num>
  <w:num w:numId="13">
    <w:abstractNumId w:val="4"/>
  </w:num>
  <w:num w:numId="14">
    <w:abstractNumId w:val="24"/>
  </w:num>
  <w:num w:numId="15">
    <w:abstractNumId w:val="12"/>
  </w:num>
  <w:num w:numId="16">
    <w:abstractNumId w:val="27"/>
  </w:num>
  <w:num w:numId="17">
    <w:abstractNumId w:val="30"/>
  </w:num>
  <w:num w:numId="18">
    <w:abstractNumId w:val="41"/>
  </w:num>
  <w:num w:numId="19">
    <w:abstractNumId w:val="10"/>
  </w:num>
  <w:num w:numId="20">
    <w:abstractNumId w:val="33"/>
  </w:num>
  <w:num w:numId="21">
    <w:abstractNumId w:val="47"/>
  </w:num>
  <w:num w:numId="22">
    <w:abstractNumId w:val="6"/>
  </w:num>
  <w:num w:numId="23">
    <w:abstractNumId w:val="17"/>
  </w:num>
  <w:num w:numId="24">
    <w:abstractNumId w:val="39"/>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5"/>
  </w:num>
  <w:num w:numId="29">
    <w:abstractNumId w:val="16"/>
  </w:num>
  <w:num w:numId="30">
    <w:abstractNumId w:val="8"/>
  </w:num>
  <w:num w:numId="31">
    <w:abstractNumId w:val="13"/>
  </w:num>
  <w:num w:numId="32">
    <w:abstractNumId w:val="42"/>
  </w:num>
  <w:num w:numId="33">
    <w:abstractNumId w:val="19"/>
  </w:num>
  <w:num w:numId="34">
    <w:abstractNumId w:val="44"/>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5"/>
  </w:num>
  <w:num w:numId="38">
    <w:abstractNumId w:val="36"/>
  </w:num>
  <w:num w:numId="39">
    <w:abstractNumId w:val="11"/>
  </w:num>
  <w:num w:numId="40">
    <w:abstractNumId w:val="5"/>
  </w:num>
  <w:num w:numId="41">
    <w:abstractNumId w:val="15"/>
  </w:num>
  <w:num w:numId="42">
    <w:abstractNumId w:val="40"/>
  </w:num>
  <w:num w:numId="43">
    <w:abstractNumId w:val="14"/>
  </w:num>
  <w:num w:numId="44">
    <w:abstractNumId w:val="26"/>
  </w:num>
  <w:num w:numId="45">
    <w:abstractNumId w:val="7"/>
  </w:num>
  <w:num w:numId="46">
    <w:abstractNumId w:val="23"/>
  </w:num>
  <w:num w:numId="47">
    <w:abstractNumId w:val="0"/>
  </w:num>
  <w:num w:numId="48">
    <w:abstractNumId w:val="48"/>
  </w:num>
  <w:num w:numId="49">
    <w:abstractNumId w:val="20"/>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stylePaneFormatFilter w:val="3F01"/>
  <w:revisionView w:markup="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1599"/>
    <w:rsid w:val="00004625"/>
    <w:rsid w:val="00006862"/>
    <w:rsid w:val="00015881"/>
    <w:rsid w:val="0002561E"/>
    <w:rsid w:val="00044322"/>
    <w:rsid w:val="00044361"/>
    <w:rsid w:val="0004535A"/>
    <w:rsid w:val="00053B82"/>
    <w:rsid w:val="000541BA"/>
    <w:rsid w:val="000560AA"/>
    <w:rsid w:val="00070D56"/>
    <w:rsid w:val="00072BC4"/>
    <w:rsid w:val="00072C56"/>
    <w:rsid w:val="00092029"/>
    <w:rsid w:val="00097678"/>
    <w:rsid w:val="000A2072"/>
    <w:rsid w:val="000B1D76"/>
    <w:rsid w:val="000D2A38"/>
    <w:rsid w:val="000E039F"/>
    <w:rsid w:val="000E0962"/>
    <w:rsid w:val="000E112D"/>
    <w:rsid w:val="000E316C"/>
    <w:rsid w:val="000E652E"/>
    <w:rsid w:val="000E7397"/>
    <w:rsid w:val="000F26F3"/>
    <w:rsid w:val="000F72E8"/>
    <w:rsid w:val="001004CA"/>
    <w:rsid w:val="00101D3F"/>
    <w:rsid w:val="00105E8B"/>
    <w:rsid w:val="00117232"/>
    <w:rsid w:val="001205EB"/>
    <w:rsid w:val="00123BD1"/>
    <w:rsid w:val="00132FAB"/>
    <w:rsid w:val="0013562D"/>
    <w:rsid w:val="00135E82"/>
    <w:rsid w:val="00140544"/>
    <w:rsid w:val="00165277"/>
    <w:rsid w:val="00174E4D"/>
    <w:rsid w:val="00177BFA"/>
    <w:rsid w:val="001834B6"/>
    <w:rsid w:val="001861A7"/>
    <w:rsid w:val="00196CEA"/>
    <w:rsid w:val="001A4F04"/>
    <w:rsid w:val="001B019B"/>
    <w:rsid w:val="001C073D"/>
    <w:rsid w:val="001D080C"/>
    <w:rsid w:val="001D1067"/>
    <w:rsid w:val="001D365A"/>
    <w:rsid w:val="001D5971"/>
    <w:rsid w:val="001E64E7"/>
    <w:rsid w:val="00210C69"/>
    <w:rsid w:val="00214C65"/>
    <w:rsid w:val="002306CE"/>
    <w:rsid w:val="0023215C"/>
    <w:rsid w:val="00234D8A"/>
    <w:rsid w:val="00237EDA"/>
    <w:rsid w:val="00243B8F"/>
    <w:rsid w:val="0024525E"/>
    <w:rsid w:val="00264476"/>
    <w:rsid w:val="00266974"/>
    <w:rsid w:val="00267E48"/>
    <w:rsid w:val="002949A7"/>
    <w:rsid w:val="002A47DC"/>
    <w:rsid w:val="002A7E7E"/>
    <w:rsid w:val="002B0E44"/>
    <w:rsid w:val="002B5EEA"/>
    <w:rsid w:val="002D0B49"/>
    <w:rsid w:val="002E2346"/>
    <w:rsid w:val="002E2F13"/>
    <w:rsid w:val="002F0CB7"/>
    <w:rsid w:val="00300BB5"/>
    <w:rsid w:val="003026BD"/>
    <w:rsid w:val="00306E9B"/>
    <w:rsid w:val="00310BCD"/>
    <w:rsid w:val="003155CE"/>
    <w:rsid w:val="003179AF"/>
    <w:rsid w:val="00327350"/>
    <w:rsid w:val="003345CE"/>
    <w:rsid w:val="003375BC"/>
    <w:rsid w:val="003441B9"/>
    <w:rsid w:val="0035623F"/>
    <w:rsid w:val="00361268"/>
    <w:rsid w:val="00386032"/>
    <w:rsid w:val="00386515"/>
    <w:rsid w:val="00394486"/>
    <w:rsid w:val="003A4343"/>
    <w:rsid w:val="003B1E3A"/>
    <w:rsid w:val="003B3156"/>
    <w:rsid w:val="003B4717"/>
    <w:rsid w:val="003C3306"/>
    <w:rsid w:val="003D474E"/>
    <w:rsid w:val="003E01BC"/>
    <w:rsid w:val="003E6483"/>
    <w:rsid w:val="003F0F02"/>
    <w:rsid w:val="00411B07"/>
    <w:rsid w:val="0041389A"/>
    <w:rsid w:val="0042337B"/>
    <w:rsid w:val="00435CA7"/>
    <w:rsid w:val="0043724A"/>
    <w:rsid w:val="00437AD8"/>
    <w:rsid w:val="00453E6C"/>
    <w:rsid w:val="0045423D"/>
    <w:rsid w:val="00467259"/>
    <w:rsid w:val="004847EE"/>
    <w:rsid w:val="004872B3"/>
    <w:rsid w:val="00492690"/>
    <w:rsid w:val="004A13E9"/>
    <w:rsid w:val="004A1EB3"/>
    <w:rsid w:val="004A718B"/>
    <w:rsid w:val="004B178A"/>
    <w:rsid w:val="004B2687"/>
    <w:rsid w:val="004B2DB3"/>
    <w:rsid w:val="004B68B0"/>
    <w:rsid w:val="004C6033"/>
    <w:rsid w:val="004D1434"/>
    <w:rsid w:val="004D3C18"/>
    <w:rsid w:val="004E750D"/>
    <w:rsid w:val="00511380"/>
    <w:rsid w:val="00525D00"/>
    <w:rsid w:val="005270FD"/>
    <w:rsid w:val="00541E67"/>
    <w:rsid w:val="0054748D"/>
    <w:rsid w:val="005515DF"/>
    <w:rsid w:val="00553059"/>
    <w:rsid w:val="0055395C"/>
    <w:rsid w:val="00560C4D"/>
    <w:rsid w:val="0057068E"/>
    <w:rsid w:val="00573F0B"/>
    <w:rsid w:val="005765FF"/>
    <w:rsid w:val="00577796"/>
    <w:rsid w:val="00580606"/>
    <w:rsid w:val="00587ECC"/>
    <w:rsid w:val="005928F2"/>
    <w:rsid w:val="005A11D0"/>
    <w:rsid w:val="005A6734"/>
    <w:rsid w:val="005B16FC"/>
    <w:rsid w:val="005C2657"/>
    <w:rsid w:val="005D03A8"/>
    <w:rsid w:val="005D0FEF"/>
    <w:rsid w:val="005D174A"/>
    <w:rsid w:val="005D1CF1"/>
    <w:rsid w:val="005E137E"/>
    <w:rsid w:val="005E2A00"/>
    <w:rsid w:val="005E3279"/>
    <w:rsid w:val="005F66FD"/>
    <w:rsid w:val="00604C5A"/>
    <w:rsid w:val="0060772C"/>
    <w:rsid w:val="00614102"/>
    <w:rsid w:val="0063720D"/>
    <w:rsid w:val="006514FC"/>
    <w:rsid w:val="00660573"/>
    <w:rsid w:val="0066474B"/>
    <w:rsid w:val="00673F5D"/>
    <w:rsid w:val="00674FAF"/>
    <w:rsid w:val="00685C09"/>
    <w:rsid w:val="00686E81"/>
    <w:rsid w:val="00687950"/>
    <w:rsid w:val="0069660A"/>
    <w:rsid w:val="006A521C"/>
    <w:rsid w:val="006B0379"/>
    <w:rsid w:val="006B71BB"/>
    <w:rsid w:val="006C1C5A"/>
    <w:rsid w:val="006C38BD"/>
    <w:rsid w:val="006C3A2A"/>
    <w:rsid w:val="006C7923"/>
    <w:rsid w:val="006E39A7"/>
    <w:rsid w:val="006F31BC"/>
    <w:rsid w:val="006F460F"/>
    <w:rsid w:val="006F4BD2"/>
    <w:rsid w:val="00702D24"/>
    <w:rsid w:val="00711604"/>
    <w:rsid w:val="00711FCE"/>
    <w:rsid w:val="0071791B"/>
    <w:rsid w:val="00731AC3"/>
    <w:rsid w:val="0073363A"/>
    <w:rsid w:val="00740CC1"/>
    <w:rsid w:val="00743835"/>
    <w:rsid w:val="00743A56"/>
    <w:rsid w:val="00755BE0"/>
    <w:rsid w:val="00756486"/>
    <w:rsid w:val="00763A41"/>
    <w:rsid w:val="00771603"/>
    <w:rsid w:val="00772191"/>
    <w:rsid w:val="007767AE"/>
    <w:rsid w:val="007A32A8"/>
    <w:rsid w:val="007A7F54"/>
    <w:rsid w:val="007C03DD"/>
    <w:rsid w:val="007C0B43"/>
    <w:rsid w:val="007D2D41"/>
    <w:rsid w:val="007E52DF"/>
    <w:rsid w:val="0080389C"/>
    <w:rsid w:val="008100F3"/>
    <w:rsid w:val="00816872"/>
    <w:rsid w:val="0082524A"/>
    <w:rsid w:val="00827E81"/>
    <w:rsid w:val="00834A12"/>
    <w:rsid w:val="008408F4"/>
    <w:rsid w:val="008457CD"/>
    <w:rsid w:val="00851FC1"/>
    <w:rsid w:val="00851FD0"/>
    <w:rsid w:val="00864E49"/>
    <w:rsid w:val="00875E5A"/>
    <w:rsid w:val="00877B7B"/>
    <w:rsid w:val="00892602"/>
    <w:rsid w:val="00896C09"/>
    <w:rsid w:val="008A1CF8"/>
    <w:rsid w:val="008A4E32"/>
    <w:rsid w:val="008B70C7"/>
    <w:rsid w:val="008C6612"/>
    <w:rsid w:val="008D3E31"/>
    <w:rsid w:val="008E3D1F"/>
    <w:rsid w:val="008E56CA"/>
    <w:rsid w:val="008E64A0"/>
    <w:rsid w:val="008F60EA"/>
    <w:rsid w:val="009151C1"/>
    <w:rsid w:val="009158C8"/>
    <w:rsid w:val="0092430D"/>
    <w:rsid w:val="00925677"/>
    <w:rsid w:val="009300EA"/>
    <w:rsid w:val="00953B85"/>
    <w:rsid w:val="00962727"/>
    <w:rsid w:val="009701EC"/>
    <w:rsid w:val="00981750"/>
    <w:rsid w:val="009927A5"/>
    <w:rsid w:val="009A761C"/>
    <w:rsid w:val="009C20F6"/>
    <w:rsid w:val="009E1599"/>
    <w:rsid w:val="009E44E5"/>
    <w:rsid w:val="009E53AC"/>
    <w:rsid w:val="009F4826"/>
    <w:rsid w:val="00A0250F"/>
    <w:rsid w:val="00A03AD0"/>
    <w:rsid w:val="00A04B75"/>
    <w:rsid w:val="00A15B34"/>
    <w:rsid w:val="00A160BC"/>
    <w:rsid w:val="00A16ED6"/>
    <w:rsid w:val="00A51BD6"/>
    <w:rsid w:val="00A60473"/>
    <w:rsid w:val="00A7381A"/>
    <w:rsid w:val="00A86CA8"/>
    <w:rsid w:val="00AB7783"/>
    <w:rsid w:val="00AC2C34"/>
    <w:rsid w:val="00AC5ABD"/>
    <w:rsid w:val="00AE5910"/>
    <w:rsid w:val="00B02EFA"/>
    <w:rsid w:val="00B05D12"/>
    <w:rsid w:val="00B07637"/>
    <w:rsid w:val="00B124CB"/>
    <w:rsid w:val="00B128EE"/>
    <w:rsid w:val="00B26B13"/>
    <w:rsid w:val="00B330A7"/>
    <w:rsid w:val="00B361A2"/>
    <w:rsid w:val="00B40062"/>
    <w:rsid w:val="00B55455"/>
    <w:rsid w:val="00B5589F"/>
    <w:rsid w:val="00B60934"/>
    <w:rsid w:val="00B60EB4"/>
    <w:rsid w:val="00B61C1E"/>
    <w:rsid w:val="00B633A1"/>
    <w:rsid w:val="00B8580D"/>
    <w:rsid w:val="00B8591D"/>
    <w:rsid w:val="00B922CD"/>
    <w:rsid w:val="00BA1033"/>
    <w:rsid w:val="00BA6C46"/>
    <w:rsid w:val="00BB67B7"/>
    <w:rsid w:val="00BC0789"/>
    <w:rsid w:val="00BF577B"/>
    <w:rsid w:val="00C058CA"/>
    <w:rsid w:val="00C1167A"/>
    <w:rsid w:val="00C1332C"/>
    <w:rsid w:val="00C16662"/>
    <w:rsid w:val="00C26A0E"/>
    <w:rsid w:val="00C415DA"/>
    <w:rsid w:val="00C41D4E"/>
    <w:rsid w:val="00C44970"/>
    <w:rsid w:val="00C45C1F"/>
    <w:rsid w:val="00C46E4B"/>
    <w:rsid w:val="00C5655F"/>
    <w:rsid w:val="00C6516B"/>
    <w:rsid w:val="00C90DB4"/>
    <w:rsid w:val="00C975D1"/>
    <w:rsid w:val="00CA10AD"/>
    <w:rsid w:val="00CA1F9A"/>
    <w:rsid w:val="00CB4F64"/>
    <w:rsid w:val="00CB61D4"/>
    <w:rsid w:val="00CD0127"/>
    <w:rsid w:val="00CE38F7"/>
    <w:rsid w:val="00CF13EB"/>
    <w:rsid w:val="00D003CA"/>
    <w:rsid w:val="00D072D9"/>
    <w:rsid w:val="00D2183A"/>
    <w:rsid w:val="00D24199"/>
    <w:rsid w:val="00D35771"/>
    <w:rsid w:val="00D35F6E"/>
    <w:rsid w:val="00D440C0"/>
    <w:rsid w:val="00D47966"/>
    <w:rsid w:val="00D6488B"/>
    <w:rsid w:val="00D75CC3"/>
    <w:rsid w:val="00D76B1B"/>
    <w:rsid w:val="00D85D59"/>
    <w:rsid w:val="00DA19FB"/>
    <w:rsid w:val="00DC0348"/>
    <w:rsid w:val="00DC281C"/>
    <w:rsid w:val="00DC341B"/>
    <w:rsid w:val="00DC640C"/>
    <w:rsid w:val="00DD5A57"/>
    <w:rsid w:val="00DD72D7"/>
    <w:rsid w:val="00DE62D4"/>
    <w:rsid w:val="00DF2B8F"/>
    <w:rsid w:val="00E01666"/>
    <w:rsid w:val="00E03FB5"/>
    <w:rsid w:val="00E05BFE"/>
    <w:rsid w:val="00E118E0"/>
    <w:rsid w:val="00E21D07"/>
    <w:rsid w:val="00E3668A"/>
    <w:rsid w:val="00E37259"/>
    <w:rsid w:val="00E37734"/>
    <w:rsid w:val="00E45FC7"/>
    <w:rsid w:val="00E5114D"/>
    <w:rsid w:val="00E54309"/>
    <w:rsid w:val="00E63847"/>
    <w:rsid w:val="00E638B9"/>
    <w:rsid w:val="00E71439"/>
    <w:rsid w:val="00E93561"/>
    <w:rsid w:val="00E94325"/>
    <w:rsid w:val="00EB028E"/>
    <w:rsid w:val="00EB1874"/>
    <w:rsid w:val="00EB187D"/>
    <w:rsid w:val="00EB2A91"/>
    <w:rsid w:val="00EC21D8"/>
    <w:rsid w:val="00EC5161"/>
    <w:rsid w:val="00EC5AE8"/>
    <w:rsid w:val="00ED5C55"/>
    <w:rsid w:val="00ED6F7C"/>
    <w:rsid w:val="00EE35C9"/>
    <w:rsid w:val="00EE444B"/>
    <w:rsid w:val="00EE71C6"/>
    <w:rsid w:val="00EE7EEA"/>
    <w:rsid w:val="00EE7FE1"/>
    <w:rsid w:val="00EF4837"/>
    <w:rsid w:val="00F079F3"/>
    <w:rsid w:val="00F23489"/>
    <w:rsid w:val="00F40E3B"/>
    <w:rsid w:val="00F464EC"/>
    <w:rsid w:val="00F47666"/>
    <w:rsid w:val="00F549A4"/>
    <w:rsid w:val="00F5774B"/>
    <w:rsid w:val="00F61B4C"/>
    <w:rsid w:val="00F66BCA"/>
    <w:rsid w:val="00F673C0"/>
    <w:rsid w:val="00F74794"/>
    <w:rsid w:val="00F76C54"/>
    <w:rsid w:val="00F835FC"/>
    <w:rsid w:val="00F83667"/>
    <w:rsid w:val="00F92369"/>
    <w:rsid w:val="00F952E5"/>
    <w:rsid w:val="00F96CD1"/>
    <w:rsid w:val="00FA1783"/>
    <w:rsid w:val="00FA756D"/>
    <w:rsid w:val="00FA7CDB"/>
    <w:rsid w:val="00FB68A9"/>
    <w:rsid w:val="00FC4A12"/>
    <w:rsid w:val="00FC7C36"/>
    <w:rsid w:val="00FE64AD"/>
    <w:rsid w:val="00FF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96"/>
    <o:shapelayout v:ext="edit">
      <o:idmap v:ext="edit" data="1"/>
      <o:rules v:ext="edit">
        <o:r id="V:Rule20" type="connector" idref="#_x0000_s1250"/>
        <o:r id="V:Rule21" type="connector" idref="#_x0000_s1249"/>
        <o:r id="V:Rule22" type="connector" idref="#_x0000_s1240"/>
        <o:r id="V:Rule23" type="connector" idref="#_x0000_s1235"/>
        <o:r id="V:Rule24" type="connector" idref="#_x0000_s1252"/>
        <o:r id="V:Rule25" type="connector" idref="#_x0000_s1238"/>
        <o:r id="V:Rule26" type="connector" idref="#_x0000_s1242"/>
        <o:r id="V:Rule27" type="connector" idref="#_x0000_s1237"/>
        <o:r id="V:Rule28" type="connector" idref="#_x0000_s1284"/>
        <o:r id="V:Rule29" type="connector" idref="#_x0000_s1234"/>
        <o:r id="V:Rule30" type="connector" idref="#_x0000_s1239"/>
        <o:r id="V:Rule31" type="connector" idref="#_x0000_s1251"/>
        <o:r id="V:Rule32" type="connector" idref="#_x0000_s1283"/>
        <o:r id="V:Rule33" type="connector" idref="#_x0000_s1272"/>
        <o:r id="V:Rule34" type="connector" idref="#_x0000_s1236"/>
        <o:r id="V:Rule35" type="connector" idref="#_x0000_s1287"/>
        <o:r id="V:Rule36" type="connector" idref="#_x0000_s1160"/>
        <o:r id="V:Rule37" type="connector" idref="#_x0000_s1241"/>
        <o:r id="V:Rule38" type="connector" idref="#_x0000_s1248"/>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0C0"/>
    <w:rPr>
      <w:lang w:eastAsia="en-US"/>
    </w:rPr>
  </w:style>
  <w:style w:type="paragraph" w:styleId="1">
    <w:name w:val="heading 1"/>
    <w:basedOn w:val="a"/>
    <w:next w:val="a"/>
    <w:link w:val="10"/>
    <w:qFormat/>
    <w:rsid w:val="00D440C0"/>
    <w:pPr>
      <w:keepNext/>
      <w:outlineLvl w:val="0"/>
    </w:pPr>
    <w:rPr>
      <w:rFonts w:ascii="Arial" w:hAnsi="Arial"/>
      <w:b/>
    </w:rPr>
  </w:style>
  <w:style w:type="paragraph" w:styleId="2">
    <w:name w:val="heading 2"/>
    <w:basedOn w:val="a"/>
    <w:next w:val="a"/>
    <w:link w:val="20"/>
    <w:qFormat/>
    <w:rsid w:val="00D440C0"/>
    <w:pPr>
      <w:keepNext/>
      <w:ind w:firstLine="567"/>
      <w:jc w:val="center"/>
      <w:outlineLvl w:val="1"/>
    </w:pPr>
    <w:rPr>
      <w:b/>
      <w:sz w:val="28"/>
    </w:rPr>
  </w:style>
  <w:style w:type="paragraph" w:styleId="3">
    <w:name w:val="heading 3"/>
    <w:basedOn w:val="a"/>
    <w:next w:val="a"/>
    <w:link w:val="30"/>
    <w:qFormat/>
    <w:rsid w:val="00D440C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440C0"/>
    <w:pPr>
      <w:ind w:firstLine="567"/>
      <w:jc w:val="both"/>
    </w:pPr>
    <w:rPr>
      <w:rFonts w:ascii="Arial" w:hAnsi="Arial"/>
      <w:sz w:val="24"/>
    </w:rPr>
  </w:style>
  <w:style w:type="paragraph" w:styleId="a3">
    <w:name w:val="Plain Text"/>
    <w:basedOn w:val="a"/>
    <w:link w:val="a4"/>
    <w:rsid w:val="00D440C0"/>
    <w:pPr>
      <w:jc w:val="center"/>
    </w:pPr>
  </w:style>
  <w:style w:type="paragraph" w:styleId="a5">
    <w:name w:val="Body Text"/>
    <w:basedOn w:val="a"/>
    <w:link w:val="a6"/>
    <w:rsid w:val="00D440C0"/>
    <w:rPr>
      <w:rFonts w:ascii="Arial" w:hAnsi="Arial"/>
      <w:sz w:val="24"/>
    </w:rPr>
  </w:style>
  <w:style w:type="paragraph" w:styleId="23">
    <w:name w:val="Body Text 2"/>
    <w:basedOn w:val="a"/>
    <w:link w:val="24"/>
    <w:rsid w:val="00D440C0"/>
    <w:pPr>
      <w:spacing w:line="360" w:lineRule="auto"/>
    </w:pPr>
    <w:rPr>
      <w:rFonts w:ascii="Arial" w:hAnsi="Arial"/>
      <w:i/>
      <w:sz w:val="24"/>
    </w:rPr>
  </w:style>
  <w:style w:type="paragraph" w:styleId="a7">
    <w:name w:val="Body Text Indent"/>
    <w:basedOn w:val="a"/>
    <w:link w:val="a8"/>
    <w:rsid w:val="00D440C0"/>
    <w:pPr>
      <w:ind w:firstLine="567"/>
      <w:jc w:val="both"/>
    </w:pPr>
    <w:rPr>
      <w:rFonts w:ascii="Arial" w:hAnsi="Arial"/>
    </w:rPr>
  </w:style>
  <w:style w:type="character" w:styleId="a9">
    <w:name w:val="annotation reference"/>
    <w:basedOn w:val="a0"/>
    <w:semiHidden/>
    <w:rsid w:val="00D440C0"/>
    <w:rPr>
      <w:sz w:val="16"/>
      <w:szCs w:val="16"/>
    </w:rPr>
  </w:style>
  <w:style w:type="paragraph" w:styleId="aa">
    <w:name w:val="annotation text"/>
    <w:basedOn w:val="a"/>
    <w:link w:val="ab"/>
    <w:semiHidden/>
    <w:rsid w:val="00D440C0"/>
  </w:style>
  <w:style w:type="paragraph" w:styleId="31">
    <w:name w:val="Body Text 3"/>
    <w:basedOn w:val="a"/>
    <w:link w:val="32"/>
    <w:rsid w:val="00D440C0"/>
    <w:pPr>
      <w:jc w:val="center"/>
      <w:outlineLvl w:val="0"/>
    </w:pPr>
    <w:rPr>
      <w:rFonts w:ascii="Arial" w:hAnsi="Arial"/>
      <w:b/>
      <w:sz w:val="28"/>
      <w:u w:val="single"/>
    </w:rPr>
  </w:style>
  <w:style w:type="paragraph" w:styleId="ac">
    <w:name w:val="header"/>
    <w:basedOn w:val="a"/>
    <w:rsid w:val="00D440C0"/>
    <w:pPr>
      <w:tabs>
        <w:tab w:val="center" w:pos="4677"/>
        <w:tab w:val="right" w:pos="9355"/>
      </w:tabs>
    </w:pPr>
  </w:style>
  <w:style w:type="paragraph" w:styleId="ad">
    <w:name w:val="footer"/>
    <w:basedOn w:val="a"/>
    <w:rsid w:val="00D440C0"/>
    <w:pPr>
      <w:tabs>
        <w:tab w:val="center" w:pos="4677"/>
        <w:tab w:val="right" w:pos="9355"/>
      </w:tabs>
    </w:pPr>
  </w:style>
  <w:style w:type="character" w:styleId="ae">
    <w:name w:val="page number"/>
    <w:basedOn w:val="a0"/>
    <w:rsid w:val="00D440C0"/>
  </w:style>
  <w:style w:type="paragraph" w:styleId="11">
    <w:name w:val="toc 1"/>
    <w:basedOn w:val="a"/>
    <w:next w:val="a"/>
    <w:autoRedefine/>
    <w:uiPriority w:val="39"/>
    <w:rsid w:val="0055395C"/>
  </w:style>
  <w:style w:type="character" w:styleId="af">
    <w:name w:val="Hyperlink"/>
    <w:basedOn w:val="a0"/>
    <w:uiPriority w:val="99"/>
    <w:rsid w:val="0055395C"/>
    <w:rPr>
      <w:color w:val="0000FF"/>
      <w:u w:val="single"/>
    </w:rPr>
  </w:style>
  <w:style w:type="paragraph" w:customStyle="1" w:styleId="ConsNormal">
    <w:name w:val="ConsNormal"/>
    <w:rsid w:val="00F5774B"/>
    <w:pPr>
      <w:ind w:firstLine="720"/>
    </w:pPr>
    <w:rPr>
      <w:rFonts w:ascii="Consultant" w:hAnsi="Consultant"/>
      <w:snapToGrid w:val="0"/>
    </w:rPr>
  </w:style>
  <w:style w:type="paragraph" w:styleId="25">
    <w:name w:val="toc 2"/>
    <w:basedOn w:val="a"/>
    <w:next w:val="a"/>
    <w:autoRedefine/>
    <w:uiPriority w:val="39"/>
    <w:rsid w:val="00962727"/>
    <w:pPr>
      <w:ind w:left="200"/>
    </w:pPr>
  </w:style>
  <w:style w:type="character" w:customStyle="1" w:styleId="10">
    <w:name w:val="Заголовок 1 Знак"/>
    <w:basedOn w:val="a0"/>
    <w:link w:val="1"/>
    <w:rsid w:val="00B40062"/>
    <w:rPr>
      <w:rFonts w:ascii="Arial" w:hAnsi="Arial"/>
      <w:b/>
      <w:lang w:eastAsia="en-US"/>
    </w:rPr>
  </w:style>
  <w:style w:type="table" w:styleId="af0">
    <w:name w:val="Table Grid"/>
    <w:basedOn w:val="a1"/>
    <w:rsid w:val="00B40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E71C6"/>
    <w:rPr>
      <w:b/>
      <w:sz w:val="28"/>
      <w:lang w:eastAsia="en-US"/>
    </w:rPr>
  </w:style>
  <w:style w:type="character" w:customStyle="1" w:styleId="30">
    <w:name w:val="Заголовок 3 Знак"/>
    <w:basedOn w:val="a0"/>
    <w:link w:val="3"/>
    <w:rsid w:val="00EE71C6"/>
    <w:rPr>
      <w:rFonts w:ascii="Arial" w:hAnsi="Arial" w:cs="Arial"/>
      <w:b/>
      <w:bCs/>
      <w:sz w:val="26"/>
      <w:szCs w:val="26"/>
      <w:lang w:eastAsia="en-US"/>
    </w:rPr>
  </w:style>
  <w:style w:type="character" w:customStyle="1" w:styleId="ab">
    <w:name w:val="Текст примечания Знак"/>
    <w:basedOn w:val="a0"/>
    <w:link w:val="aa"/>
    <w:semiHidden/>
    <w:rsid w:val="00EE71C6"/>
    <w:rPr>
      <w:lang w:eastAsia="en-US"/>
    </w:rPr>
  </w:style>
  <w:style w:type="character" w:customStyle="1" w:styleId="a6">
    <w:name w:val="Основной текст Знак"/>
    <w:basedOn w:val="a0"/>
    <w:link w:val="a5"/>
    <w:rsid w:val="00EE71C6"/>
    <w:rPr>
      <w:rFonts w:ascii="Arial" w:hAnsi="Arial"/>
      <w:sz w:val="24"/>
      <w:lang w:eastAsia="en-US"/>
    </w:rPr>
  </w:style>
  <w:style w:type="character" w:customStyle="1" w:styleId="a8">
    <w:name w:val="Основной текст с отступом Знак"/>
    <w:basedOn w:val="a0"/>
    <w:link w:val="a7"/>
    <w:rsid w:val="00EE71C6"/>
    <w:rPr>
      <w:rFonts w:ascii="Arial" w:hAnsi="Arial"/>
      <w:lang w:eastAsia="en-US"/>
    </w:rPr>
  </w:style>
  <w:style w:type="character" w:customStyle="1" w:styleId="24">
    <w:name w:val="Основной текст 2 Знак"/>
    <w:basedOn w:val="a0"/>
    <w:link w:val="23"/>
    <w:rsid w:val="00EE71C6"/>
    <w:rPr>
      <w:rFonts w:ascii="Arial" w:hAnsi="Arial"/>
      <w:i/>
      <w:sz w:val="24"/>
      <w:lang w:eastAsia="en-US"/>
    </w:rPr>
  </w:style>
  <w:style w:type="character" w:customStyle="1" w:styleId="32">
    <w:name w:val="Основной текст 3 Знак"/>
    <w:basedOn w:val="a0"/>
    <w:link w:val="31"/>
    <w:rsid w:val="00EE71C6"/>
    <w:rPr>
      <w:rFonts w:ascii="Arial" w:hAnsi="Arial"/>
      <w:b/>
      <w:sz w:val="28"/>
      <w:u w:val="single"/>
      <w:lang w:eastAsia="en-US"/>
    </w:rPr>
  </w:style>
  <w:style w:type="character" w:customStyle="1" w:styleId="22">
    <w:name w:val="Основной текст с отступом 2 Знак"/>
    <w:basedOn w:val="a0"/>
    <w:link w:val="21"/>
    <w:rsid w:val="00EE71C6"/>
    <w:rPr>
      <w:rFonts w:ascii="Arial" w:hAnsi="Arial"/>
      <w:sz w:val="24"/>
      <w:lang w:eastAsia="en-US"/>
    </w:rPr>
  </w:style>
  <w:style w:type="character" w:customStyle="1" w:styleId="a4">
    <w:name w:val="Текст Знак"/>
    <w:basedOn w:val="a0"/>
    <w:link w:val="a3"/>
    <w:rsid w:val="00EE71C6"/>
    <w:rPr>
      <w:lang w:eastAsia="en-US"/>
    </w:rPr>
  </w:style>
  <w:style w:type="paragraph" w:styleId="af1">
    <w:name w:val="Balloon Text"/>
    <w:basedOn w:val="a"/>
    <w:link w:val="af2"/>
    <w:rsid w:val="004872B3"/>
    <w:rPr>
      <w:rFonts w:ascii="Tahoma" w:hAnsi="Tahoma" w:cs="Tahoma"/>
      <w:sz w:val="16"/>
      <w:szCs w:val="16"/>
    </w:rPr>
  </w:style>
  <w:style w:type="character" w:customStyle="1" w:styleId="af2">
    <w:name w:val="Текст выноски Знак"/>
    <w:basedOn w:val="a0"/>
    <w:link w:val="af1"/>
    <w:rsid w:val="004872B3"/>
    <w:rPr>
      <w:rFonts w:ascii="Tahoma" w:hAnsi="Tahoma" w:cs="Tahoma"/>
      <w:sz w:val="16"/>
      <w:szCs w:val="16"/>
      <w:lang w:eastAsia="en-US"/>
    </w:rPr>
  </w:style>
  <w:style w:type="paragraph" w:styleId="af3">
    <w:name w:val="Document Map"/>
    <w:basedOn w:val="a"/>
    <w:link w:val="af4"/>
    <w:rsid w:val="004D1434"/>
    <w:rPr>
      <w:rFonts w:ascii="Tahoma" w:hAnsi="Tahoma" w:cs="Tahoma"/>
      <w:sz w:val="16"/>
      <w:szCs w:val="16"/>
    </w:rPr>
  </w:style>
  <w:style w:type="character" w:customStyle="1" w:styleId="af4">
    <w:name w:val="Схема документа Знак"/>
    <w:basedOn w:val="a0"/>
    <w:link w:val="af3"/>
    <w:rsid w:val="004D1434"/>
    <w:rPr>
      <w:rFonts w:ascii="Tahoma" w:hAnsi="Tahoma" w:cs="Tahoma"/>
      <w:sz w:val="16"/>
      <w:szCs w:val="16"/>
      <w:lang w:eastAsia="en-US"/>
    </w:rPr>
  </w:style>
  <w:style w:type="paragraph" w:customStyle="1" w:styleId="af5">
    <w:name w:val="Знак"/>
    <w:basedOn w:val="a"/>
    <w:rsid w:val="00711604"/>
    <w:pPr>
      <w:widowControl w:val="0"/>
      <w:jc w:val="both"/>
    </w:pPr>
    <w:rPr>
      <w:rFonts w:ascii="Tahoma" w:eastAsia="SimSun" w:hAnsi="Tahoma" w:cs="Tahoma"/>
      <w:kern w:val="2"/>
      <w:sz w:val="24"/>
      <w:szCs w:val="24"/>
      <w:lang w:val="en-US" w:eastAsia="zh-CN"/>
    </w:rPr>
  </w:style>
  <w:style w:type="paragraph" w:styleId="af6">
    <w:name w:val="List Paragraph"/>
    <w:basedOn w:val="a"/>
    <w:uiPriority w:val="34"/>
    <w:qFormat/>
    <w:rsid w:val="00F96CD1"/>
    <w:pPr>
      <w:ind w:left="720"/>
      <w:contextualSpacing/>
    </w:pPr>
  </w:style>
  <w:style w:type="paragraph" w:customStyle="1" w:styleId="Default">
    <w:name w:val="Default"/>
    <w:rsid w:val="0063720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747240">
      <w:bodyDiv w:val="1"/>
      <w:marLeft w:val="0"/>
      <w:marRight w:val="0"/>
      <w:marTop w:val="0"/>
      <w:marBottom w:val="0"/>
      <w:divBdr>
        <w:top w:val="none" w:sz="0" w:space="0" w:color="auto"/>
        <w:left w:val="none" w:sz="0" w:space="0" w:color="auto"/>
        <w:bottom w:val="none" w:sz="0" w:space="0" w:color="auto"/>
        <w:right w:val="none" w:sz="0" w:space="0" w:color="auto"/>
      </w:divBdr>
    </w:div>
    <w:div w:id="246118135">
      <w:bodyDiv w:val="1"/>
      <w:marLeft w:val="0"/>
      <w:marRight w:val="0"/>
      <w:marTop w:val="0"/>
      <w:marBottom w:val="0"/>
      <w:divBdr>
        <w:top w:val="none" w:sz="0" w:space="0" w:color="auto"/>
        <w:left w:val="none" w:sz="0" w:space="0" w:color="auto"/>
        <w:bottom w:val="none" w:sz="0" w:space="0" w:color="auto"/>
        <w:right w:val="none" w:sz="0" w:space="0" w:color="auto"/>
      </w:divBdr>
    </w:div>
    <w:div w:id="303000048">
      <w:bodyDiv w:val="1"/>
      <w:marLeft w:val="0"/>
      <w:marRight w:val="0"/>
      <w:marTop w:val="0"/>
      <w:marBottom w:val="0"/>
      <w:divBdr>
        <w:top w:val="none" w:sz="0" w:space="0" w:color="auto"/>
        <w:left w:val="none" w:sz="0" w:space="0" w:color="auto"/>
        <w:bottom w:val="none" w:sz="0" w:space="0" w:color="auto"/>
        <w:right w:val="none" w:sz="0" w:space="0" w:color="auto"/>
      </w:divBdr>
    </w:div>
    <w:div w:id="351805422">
      <w:bodyDiv w:val="1"/>
      <w:marLeft w:val="0"/>
      <w:marRight w:val="0"/>
      <w:marTop w:val="0"/>
      <w:marBottom w:val="0"/>
      <w:divBdr>
        <w:top w:val="none" w:sz="0" w:space="0" w:color="auto"/>
        <w:left w:val="none" w:sz="0" w:space="0" w:color="auto"/>
        <w:bottom w:val="none" w:sz="0" w:space="0" w:color="auto"/>
        <w:right w:val="none" w:sz="0" w:space="0" w:color="auto"/>
      </w:divBdr>
    </w:div>
    <w:div w:id="378824399">
      <w:bodyDiv w:val="1"/>
      <w:marLeft w:val="0"/>
      <w:marRight w:val="0"/>
      <w:marTop w:val="0"/>
      <w:marBottom w:val="0"/>
      <w:divBdr>
        <w:top w:val="none" w:sz="0" w:space="0" w:color="auto"/>
        <w:left w:val="none" w:sz="0" w:space="0" w:color="auto"/>
        <w:bottom w:val="none" w:sz="0" w:space="0" w:color="auto"/>
        <w:right w:val="none" w:sz="0" w:space="0" w:color="auto"/>
      </w:divBdr>
    </w:div>
    <w:div w:id="444538540">
      <w:bodyDiv w:val="1"/>
      <w:marLeft w:val="0"/>
      <w:marRight w:val="0"/>
      <w:marTop w:val="0"/>
      <w:marBottom w:val="0"/>
      <w:divBdr>
        <w:top w:val="none" w:sz="0" w:space="0" w:color="auto"/>
        <w:left w:val="none" w:sz="0" w:space="0" w:color="auto"/>
        <w:bottom w:val="none" w:sz="0" w:space="0" w:color="auto"/>
        <w:right w:val="none" w:sz="0" w:space="0" w:color="auto"/>
      </w:divBdr>
    </w:div>
    <w:div w:id="665982541">
      <w:bodyDiv w:val="1"/>
      <w:marLeft w:val="0"/>
      <w:marRight w:val="0"/>
      <w:marTop w:val="0"/>
      <w:marBottom w:val="0"/>
      <w:divBdr>
        <w:top w:val="none" w:sz="0" w:space="0" w:color="auto"/>
        <w:left w:val="none" w:sz="0" w:space="0" w:color="auto"/>
        <w:bottom w:val="none" w:sz="0" w:space="0" w:color="auto"/>
        <w:right w:val="none" w:sz="0" w:space="0" w:color="auto"/>
      </w:divBdr>
    </w:div>
    <w:div w:id="718281244">
      <w:bodyDiv w:val="1"/>
      <w:marLeft w:val="0"/>
      <w:marRight w:val="0"/>
      <w:marTop w:val="0"/>
      <w:marBottom w:val="0"/>
      <w:divBdr>
        <w:top w:val="none" w:sz="0" w:space="0" w:color="auto"/>
        <w:left w:val="none" w:sz="0" w:space="0" w:color="auto"/>
        <w:bottom w:val="none" w:sz="0" w:space="0" w:color="auto"/>
        <w:right w:val="none" w:sz="0" w:space="0" w:color="auto"/>
      </w:divBdr>
    </w:div>
    <w:div w:id="753867580">
      <w:bodyDiv w:val="1"/>
      <w:marLeft w:val="0"/>
      <w:marRight w:val="0"/>
      <w:marTop w:val="0"/>
      <w:marBottom w:val="0"/>
      <w:divBdr>
        <w:top w:val="none" w:sz="0" w:space="0" w:color="auto"/>
        <w:left w:val="none" w:sz="0" w:space="0" w:color="auto"/>
        <w:bottom w:val="none" w:sz="0" w:space="0" w:color="auto"/>
        <w:right w:val="none" w:sz="0" w:space="0" w:color="auto"/>
      </w:divBdr>
    </w:div>
    <w:div w:id="761225845">
      <w:bodyDiv w:val="1"/>
      <w:marLeft w:val="0"/>
      <w:marRight w:val="0"/>
      <w:marTop w:val="0"/>
      <w:marBottom w:val="0"/>
      <w:divBdr>
        <w:top w:val="none" w:sz="0" w:space="0" w:color="auto"/>
        <w:left w:val="none" w:sz="0" w:space="0" w:color="auto"/>
        <w:bottom w:val="none" w:sz="0" w:space="0" w:color="auto"/>
        <w:right w:val="none" w:sz="0" w:space="0" w:color="auto"/>
      </w:divBdr>
    </w:div>
    <w:div w:id="790631817">
      <w:bodyDiv w:val="1"/>
      <w:marLeft w:val="0"/>
      <w:marRight w:val="0"/>
      <w:marTop w:val="0"/>
      <w:marBottom w:val="0"/>
      <w:divBdr>
        <w:top w:val="none" w:sz="0" w:space="0" w:color="auto"/>
        <w:left w:val="none" w:sz="0" w:space="0" w:color="auto"/>
        <w:bottom w:val="none" w:sz="0" w:space="0" w:color="auto"/>
        <w:right w:val="none" w:sz="0" w:space="0" w:color="auto"/>
      </w:divBdr>
    </w:div>
    <w:div w:id="857305705">
      <w:bodyDiv w:val="1"/>
      <w:marLeft w:val="0"/>
      <w:marRight w:val="0"/>
      <w:marTop w:val="0"/>
      <w:marBottom w:val="0"/>
      <w:divBdr>
        <w:top w:val="none" w:sz="0" w:space="0" w:color="auto"/>
        <w:left w:val="none" w:sz="0" w:space="0" w:color="auto"/>
        <w:bottom w:val="none" w:sz="0" w:space="0" w:color="auto"/>
        <w:right w:val="none" w:sz="0" w:space="0" w:color="auto"/>
      </w:divBdr>
    </w:div>
    <w:div w:id="871721854">
      <w:bodyDiv w:val="1"/>
      <w:marLeft w:val="0"/>
      <w:marRight w:val="0"/>
      <w:marTop w:val="0"/>
      <w:marBottom w:val="0"/>
      <w:divBdr>
        <w:top w:val="none" w:sz="0" w:space="0" w:color="auto"/>
        <w:left w:val="none" w:sz="0" w:space="0" w:color="auto"/>
        <w:bottom w:val="none" w:sz="0" w:space="0" w:color="auto"/>
        <w:right w:val="none" w:sz="0" w:space="0" w:color="auto"/>
      </w:divBdr>
    </w:div>
    <w:div w:id="957443510">
      <w:bodyDiv w:val="1"/>
      <w:marLeft w:val="0"/>
      <w:marRight w:val="0"/>
      <w:marTop w:val="0"/>
      <w:marBottom w:val="0"/>
      <w:divBdr>
        <w:top w:val="none" w:sz="0" w:space="0" w:color="auto"/>
        <w:left w:val="none" w:sz="0" w:space="0" w:color="auto"/>
        <w:bottom w:val="none" w:sz="0" w:space="0" w:color="auto"/>
        <w:right w:val="none" w:sz="0" w:space="0" w:color="auto"/>
      </w:divBdr>
    </w:div>
    <w:div w:id="963585914">
      <w:bodyDiv w:val="1"/>
      <w:marLeft w:val="0"/>
      <w:marRight w:val="0"/>
      <w:marTop w:val="0"/>
      <w:marBottom w:val="0"/>
      <w:divBdr>
        <w:top w:val="none" w:sz="0" w:space="0" w:color="auto"/>
        <w:left w:val="none" w:sz="0" w:space="0" w:color="auto"/>
        <w:bottom w:val="none" w:sz="0" w:space="0" w:color="auto"/>
        <w:right w:val="none" w:sz="0" w:space="0" w:color="auto"/>
      </w:divBdr>
    </w:div>
    <w:div w:id="973484433">
      <w:bodyDiv w:val="1"/>
      <w:marLeft w:val="0"/>
      <w:marRight w:val="0"/>
      <w:marTop w:val="0"/>
      <w:marBottom w:val="0"/>
      <w:divBdr>
        <w:top w:val="none" w:sz="0" w:space="0" w:color="auto"/>
        <w:left w:val="none" w:sz="0" w:space="0" w:color="auto"/>
        <w:bottom w:val="none" w:sz="0" w:space="0" w:color="auto"/>
        <w:right w:val="none" w:sz="0" w:space="0" w:color="auto"/>
      </w:divBdr>
    </w:div>
    <w:div w:id="1169951542">
      <w:bodyDiv w:val="1"/>
      <w:marLeft w:val="0"/>
      <w:marRight w:val="0"/>
      <w:marTop w:val="0"/>
      <w:marBottom w:val="0"/>
      <w:divBdr>
        <w:top w:val="none" w:sz="0" w:space="0" w:color="auto"/>
        <w:left w:val="none" w:sz="0" w:space="0" w:color="auto"/>
        <w:bottom w:val="none" w:sz="0" w:space="0" w:color="auto"/>
        <w:right w:val="none" w:sz="0" w:space="0" w:color="auto"/>
      </w:divBdr>
    </w:div>
    <w:div w:id="1203058599">
      <w:bodyDiv w:val="1"/>
      <w:marLeft w:val="0"/>
      <w:marRight w:val="0"/>
      <w:marTop w:val="0"/>
      <w:marBottom w:val="0"/>
      <w:divBdr>
        <w:top w:val="none" w:sz="0" w:space="0" w:color="auto"/>
        <w:left w:val="none" w:sz="0" w:space="0" w:color="auto"/>
        <w:bottom w:val="none" w:sz="0" w:space="0" w:color="auto"/>
        <w:right w:val="none" w:sz="0" w:space="0" w:color="auto"/>
      </w:divBdr>
    </w:div>
    <w:div w:id="1203060762">
      <w:bodyDiv w:val="1"/>
      <w:marLeft w:val="0"/>
      <w:marRight w:val="0"/>
      <w:marTop w:val="0"/>
      <w:marBottom w:val="0"/>
      <w:divBdr>
        <w:top w:val="none" w:sz="0" w:space="0" w:color="auto"/>
        <w:left w:val="none" w:sz="0" w:space="0" w:color="auto"/>
        <w:bottom w:val="none" w:sz="0" w:space="0" w:color="auto"/>
        <w:right w:val="none" w:sz="0" w:space="0" w:color="auto"/>
      </w:divBdr>
    </w:div>
    <w:div w:id="1334605691">
      <w:bodyDiv w:val="1"/>
      <w:marLeft w:val="0"/>
      <w:marRight w:val="0"/>
      <w:marTop w:val="0"/>
      <w:marBottom w:val="0"/>
      <w:divBdr>
        <w:top w:val="none" w:sz="0" w:space="0" w:color="auto"/>
        <w:left w:val="none" w:sz="0" w:space="0" w:color="auto"/>
        <w:bottom w:val="none" w:sz="0" w:space="0" w:color="auto"/>
        <w:right w:val="none" w:sz="0" w:space="0" w:color="auto"/>
      </w:divBdr>
    </w:div>
    <w:div w:id="1337460694">
      <w:bodyDiv w:val="1"/>
      <w:marLeft w:val="0"/>
      <w:marRight w:val="0"/>
      <w:marTop w:val="0"/>
      <w:marBottom w:val="0"/>
      <w:divBdr>
        <w:top w:val="none" w:sz="0" w:space="0" w:color="auto"/>
        <w:left w:val="none" w:sz="0" w:space="0" w:color="auto"/>
        <w:bottom w:val="none" w:sz="0" w:space="0" w:color="auto"/>
        <w:right w:val="none" w:sz="0" w:space="0" w:color="auto"/>
      </w:divBdr>
    </w:div>
    <w:div w:id="1363557378">
      <w:bodyDiv w:val="1"/>
      <w:marLeft w:val="0"/>
      <w:marRight w:val="0"/>
      <w:marTop w:val="0"/>
      <w:marBottom w:val="0"/>
      <w:divBdr>
        <w:top w:val="none" w:sz="0" w:space="0" w:color="auto"/>
        <w:left w:val="none" w:sz="0" w:space="0" w:color="auto"/>
        <w:bottom w:val="none" w:sz="0" w:space="0" w:color="auto"/>
        <w:right w:val="none" w:sz="0" w:space="0" w:color="auto"/>
      </w:divBdr>
    </w:div>
    <w:div w:id="1403481516">
      <w:bodyDiv w:val="1"/>
      <w:marLeft w:val="0"/>
      <w:marRight w:val="0"/>
      <w:marTop w:val="0"/>
      <w:marBottom w:val="0"/>
      <w:divBdr>
        <w:top w:val="none" w:sz="0" w:space="0" w:color="auto"/>
        <w:left w:val="none" w:sz="0" w:space="0" w:color="auto"/>
        <w:bottom w:val="none" w:sz="0" w:space="0" w:color="auto"/>
        <w:right w:val="none" w:sz="0" w:space="0" w:color="auto"/>
      </w:divBdr>
    </w:div>
    <w:div w:id="1404374271">
      <w:bodyDiv w:val="1"/>
      <w:marLeft w:val="0"/>
      <w:marRight w:val="0"/>
      <w:marTop w:val="0"/>
      <w:marBottom w:val="0"/>
      <w:divBdr>
        <w:top w:val="none" w:sz="0" w:space="0" w:color="auto"/>
        <w:left w:val="none" w:sz="0" w:space="0" w:color="auto"/>
        <w:bottom w:val="none" w:sz="0" w:space="0" w:color="auto"/>
        <w:right w:val="none" w:sz="0" w:space="0" w:color="auto"/>
      </w:divBdr>
    </w:div>
    <w:div w:id="1411999849">
      <w:bodyDiv w:val="1"/>
      <w:marLeft w:val="0"/>
      <w:marRight w:val="0"/>
      <w:marTop w:val="0"/>
      <w:marBottom w:val="0"/>
      <w:divBdr>
        <w:top w:val="none" w:sz="0" w:space="0" w:color="auto"/>
        <w:left w:val="none" w:sz="0" w:space="0" w:color="auto"/>
        <w:bottom w:val="none" w:sz="0" w:space="0" w:color="auto"/>
        <w:right w:val="none" w:sz="0" w:space="0" w:color="auto"/>
      </w:divBdr>
    </w:div>
    <w:div w:id="1431467402">
      <w:bodyDiv w:val="1"/>
      <w:marLeft w:val="0"/>
      <w:marRight w:val="0"/>
      <w:marTop w:val="0"/>
      <w:marBottom w:val="0"/>
      <w:divBdr>
        <w:top w:val="none" w:sz="0" w:space="0" w:color="auto"/>
        <w:left w:val="none" w:sz="0" w:space="0" w:color="auto"/>
        <w:bottom w:val="none" w:sz="0" w:space="0" w:color="auto"/>
        <w:right w:val="none" w:sz="0" w:space="0" w:color="auto"/>
      </w:divBdr>
    </w:div>
    <w:div w:id="1463111130">
      <w:bodyDiv w:val="1"/>
      <w:marLeft w:val="0"/>
      <w:marRight w:val="0"/>
      <w:marTop w:val="0"/>
      <w:marBottom w:val="0"/>
      <w:divBdr>
        <w:top w:val="none" w:sz="0" w:space="0" w:color="auto"/>
        <w:left w:val="none" w:sz="0" w:space="0" w:color="auto"/>
        <w:bottom w:val="none" w:sz="0" w:space="0" w:color="auto"/>
        <w:right w:val="none" w:sz="0" w:space="0" w:color="auto"/>
      </w:divBdr>
    </w:div>
    <w:div w:id="1511987560">
      <w:bodyDiv w:val="1"/>
      <w:marLeft w:val="0"/>
      <w:marRight w:val="0"/>
      <w:marTop w:val="0"/>
      <w:marBottom w:val="0"/>
      <w:divBdr>
        <w:top w:val="none" w:sz="0" w:space="0" w:color="auto"/>
        <w:left w:val="none" w:sz="0" w:space="0" w:color="auto"/>
        <w:bottom w:val="none" w:sz="0" w:space="0" w:color="auto"/>
        <w:right w:val="none" w:sz="0" w:space="0" w:color="auto"/>
      </w:divBdr>
    </w:div>
    <w:div w:id="1565799994">
      <w:bodyDiv w:val="1"/>
      <w:marLeft w:val="0"/>
      <w:marRight w:val="0"/>
      <w:marTop w:val="0"/>
      <w:marBottom w:val="0"/>
      <w:divBdr>
        <w:top w:val="none" w:sz="0" w:space="0" w:color="auto"/>
        <w:left w:val="none" w:sz="0" w:space="0" w:color="auto"/>
        <w:bottom w:val="none" w:sz="0" w:space="0" w:color="auto"/>
        <w:right w:val="none" w:sz="0" w:space="0" w:color="auto"/>
      </w:divBdr>
    </w:div>
    <w:div w:id="1649283822">
      <w:bodyDiv w:val="1"/>
      <w:marLeft w:val="0"/>
      <w:marRight w:val="0"/>
      <w:marTop w:val="0"/>
      <w:marBottom w:val="0"/>
      <w:divBdr>
        <w:top w:val="none" w:sz="0" w:space="0" w:color="auto"/>
        <w:left w:val="none" w:sz="0" w:space="0" w:color="auto"/>
        <w:bottom w:val="none" w:sz="0" w:space="0" w:color="auto"/>
        <w:right w:val="none" w:sz="0" w:space="0" w:color="auto"/>
      </w:divBdr>
    </w:div>
    <w:div w:id="1680231961">
      <w:bodyDiv w:val="1"/>
      <w:marLeft w:val="0"/>
      <w:marRight w:val="0"/>
      <w:marTop w:val="0"/>
      <w:marBottom w:val="0"/>
      <w:divBdr>
        <w:top w:val="none" w:sz="0" w:space="0" w:color="auto"/>
        <w:left w:val="none" w:sz="0" w:space="0" w:color="auto"/>
        <w:bottom w:val="none" w:sz="0" w:space="0" w:color="auto"/>
        <w:right w:val="none" w:sz="0" w:space="0" w:color="auto"/>
      </w:divBdr>
    </w:div>
    <w:div w:id="1695302691">
      <w:bodyDiv w:val="1"/>
      <w:marLeft w:val="0"/>
      <w:marRight w:val="0"/>
      <w:marTop w:val="0"/>
      <w:marBottom w:val="0"/>
      <w:divBdr>
        <w:top w:val="none" w:sz="0" w:space="0" w:color="auto"/>
        <w:left w:val="none" w:sz="0" w:space="0" w:color="auto"/>
        <w:bottom w:val="none" w:sz="0" w:space="0" w:color="auto"/>
        <w:right w:val="none" w:sz="0" w:space="0" w:color="auto"/>
      </w:divBdr>
    </w:div>
    <w:div w:id="1714305596">
      <w:bodyDiv w:val="1"/>
      <w:marLeft w:val="0"/>
      <w:marRight w:val="0"/>
      <w:marTop w:val="0"/>
      <w:marBottom w:val="0"/>
      <w:divBdr>
        <w:top w:val="none" w:sz="0" w:space="0" w:color="auto"/>
        <w:left w:val="none" w:sz="0" w:space="0" w:color="auto"/>
        <w:bottom w:val="none" w:sz="0" w:space="0" w:color="auto"/>
        <w:right w:val="none" w:sz="0" w:space="0" w:color="auto"/>
      </w:divBdr>
    </w:div>
    <w:div w:id="1771315489">
      <w:bodyDiv w:val="1"/>
      <w:marLeft w:val="0"/>
      <w:marRight w:val="0"/>
      <w:marTop w:val="0"/>
      <w:marBottom w:val="0"/>
      <w:divBdr>
        <w:top w:val="none" w:sz="0" w:space="0" w:color="auto"/>
        <w:left w:val="none" w:sz="0" w:space="0" w:color="auto"/>
        <w:bottom w:val="none" w:sz="0" w:space="0" w:color="auto"/>
        <w:right w:val="none" w:sz="0" w:space="0" w:color="auto"/>
      </w:divBdr>
    </w:div>
    <w:div w:id="1790203515">
      <w:bodyDiv w:val="1"/>
      <w:marLeft w:val="0"/>
      <w:marRight w:val="0"/>
      <w:marTop w:val="0"/>
      <w:marBottom w:val="0"/>
      <w:divBdr>
        <w:top w:val="none" w:sz="0" w:space="0" w:color="auto"/>
        <w:left w:val="none" w:sz="0" w:space="0" w:color="auto"/>
        <w:bottom w:val="none" w:sz="0" w:space="0" w:color="auto"/>
        <w:right w:val="none" w:sz="0" w:space="0" w:color="auto"/>
      </w:divBdr>
    </w:div>
    <w:div w:id="1805811126">
      <w:bodyDiv w:val="1"/>
      <w:marLeft w:val="0"/>
      <w:marRight w:val="0"/>
      <w:marTop w:val="0"/>
      <w:marBottom w:val="0"/>
      <w:divBdr>
        <w:top w:val="none" w:sz="0" w:space="0" w:color="auto"/>
        <w:left w:val="none" w:sz="0" w:space="0" w:color="auto"/>
        <w:bottom w:val="none" w:sz="0" w:space="0" w:color="auto"/>
        <w:right w:val="none" w:sz="0" w:space="0" w:color="auto"/>
      </w:divBdr>
    </w:div>
    <w:div w:id="1881474922">
      <w:bodyDiv w:val="1"/>
      <w:marLeft w:val="0"/>
      <w:marRight w:val="0"/>
      <w:marTop w:val="0"/>
      <w:marBottom w:val="0"/>
      <w:divBdr>
        <w:top w:val="none" w:sz="0" w:space="0" w:color="auto"/>
        <w:left w:val="none" w:sz="0" w:space="0" w:color="auto"/>
        <w:bottom w:val="none" w:sz="0" w:space="0" w:color="auto"/>
        <w:right w:val="none" w:sz="0" w:space="0" w:color="auto"/>
      </w:divBdr>
    </w:div>
    <w:div w:id="1891182903">
      <w:bodyDiv w:val="1"/>
      <w:marLeft w:val="0"/>
      <w:marRight w:val="0"/>
      <w:marTop w:val="0"/>
      <w:marBottom w:val="0"/>
      <w:divBdr>
        <w:top w:val="none" w:sz="0" w:space="0" w:color="auto"/>
        <w:left w:val="none" w:sz="0" w:space="0" w:color="auto"/>
        <w:bottom w:val="none" w:sz="0" w:space="0" w:color="auto"/>
        <w:right w:val="none" w:sz="0" w:space="0" w:color="auto"/>
      </w:divBdr>
    </w:div>
    <w:div w:id="19521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2.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chart" Target="charts/chart8.xml"/><Relationship Id="rId27" Type="http://schemas.openxmlformats.org/officeDocument/2006/relationships/hyperlink" Target="mailto:" TargetMode="External"/><Relationship Id="rId30"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xpert%20Systems\Audit%20Expert%204\expert\anreport_AE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044;&#1086;&#1082;&#1091;&#1084;&#1077;&#1085;&#1090;&#1099;%20Mike'&#1072;\&#1044;&#1077;&#1103;&#1090;&#1077;&#1083;&#1100;&#1085;&#1086;&#1089;&#1090;&#1100;%20&#1058;&#1040;&#1051;&#1050;\&#1047;&#1072;&#1088;&#1080;&#1089;&#1086;&#1074;&#1082;&#1080;\&#1042;&#1089;&#1077;%20&#1076;&#1086;&#1075;&#1086;&#1074;&#1086;&#1088;&#1099;%20&#1085;&#1072;&#1095;&#1080;&#1085;&#1072;&#1103;%20&#1089;%202008%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1473317457326854"/>
          <c:y val="5.5752634115807734E-2"/>
          <c:w val="0.440575131591185"/>
          <c:h val="0.80684095851063165"/>
        </c:manualLayout>
      </c:layout>
      <c:bar3DChart>
        <c:barDir val="col"/>
        <c:grouping val="stacked"/>
        <c:ser>
          <c:idx val="0"/>
          <c:order val="0"/>
          <c:tx>
            <c:strRef>
              <c:f>'Таблицы и диаграммы'!$A$32</c:f>
              <c:strCache>
                <c:ptCount val="1"/>
                <c:pt idx="0">
                  <c:v>Сельское хозяйство</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диаграммы'!$B$32:$H$32</c:f>
              <c:numCache>
                <c:formatCode>_-* #,##0.00_р_._-;\-* #,##0.00_р_._-;_-* "-"??_р_._-;_-@_-</c:formatCode>
                <c:ptCount val="7"/>
                <c:pt idx="0">
                  <c:v>207388244.57000002</c:v>
                </c:pt>
                <c:pt idx="1">
                  <c:v>148840440.22</c:v>
                </c:pt>
                <c:pt idx="2">
                  <c:v>368967396.26371956</c:v>
                </c:pt>
                <c:pt idx="3">
                  <c:v>839710004.78240013</c:v>
                </c:pt>
                <c:pt idx="4">
                  <c:v>1396573769.2846241</c:v>
                </c:pt>
                <c:pt idx="5">
                  <c:v>631807767.41768396</c:v>
                </c:pt>
                <c:pt idx="6">
                  <c:v>598820374.63999999</c:v>
                </c:pt>
              </c:numCache>
            </c:numRef>
          </c:val>
        </c:ser>
        <c:ser>
          <c:idx val="1"/>
          <c:order val="1"/>
          <c:tx>
            <c:strRef>
              <c:f>'Таблицы и диаграммы'!$A$33</c:f>
              <c:strCache>
                <c:ptCount val="1"/>
                <c:pt idx="0">
                  <c:v>Промышленность</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диаграммы'!$B$33:$H$33</c:f>
              <c:numCache>
                <c:formatCode>_-* #,##0.00_р_._-;\-* #,##0.00_р_._-;_-* "-"??_р_._-;_-@_-</c:formatCode>
                <c:ptCount val="7"/>
                <c:pt idx="0">
                  <c:v>3101700</c:v>
                </c:pt>
                <c:pt idx="1">
                  <c:v>165263365.94185603</c:v>
                </c:pt>
                <c:pt idx="2">
                  <c:v>77149891.470000014</c:v>
                </c:pt>
                <c:pt idx="3">
                  <c:v>16476914.78999998</c:v>
                </c:pt>
                <c:pt idx="4">
                  <c:v>106099697.29120015</c:v>
                </c:pt>
                <c:pt idx="5">
                  <c:v>0</c:v>
                </c:pt>
                <c:pt idx="6">
                  <c:v>31780000</c:v>
                </c:pt>
              </c:numCache>
            </c:numRef>
          </c:val>
        </c:ser>
        <c:ser>
          <c:idx val="2"/>
          <c:order val="2"/>
          <c:tx>
            <c:strRef>
              <c:f>'Таблицы и диаграммы'!$A$34</c:f>
              <c:strCache>
                <c:ptCount val="1"/>
                <c:pt idx="0">
                  <c:v>Строительство</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диаграммы'!$B$34:$H$34</c:f>
              <c:numCache>
                <c:formatCode>_-* #,##0.00_р_._-;\-* #,##0.00_р_._-;_-* "-"??_р_._-;_-@_-</c:formatCode>
                <c:ptCount val="7"/>
                <c:pt idx="0">
                  <c:v>40084199.940000005</c:v>
                </c:pt>
                <c:pt idx="1">
                  <c:v>9479341.4299999811</c:v>
                </c:pt>
                <c:pt idx="2">
                  <c:v>101193711.96000002</c:v>
                </c:pt>
                <c:pt idx="3">
                  <c:v>172071455.02000001</c:v>
                </c:pt>
                <c:pt idx="4">
                  <c:v>221668509.59999999</c:v>
                </c:pt>
                <c:pt idx="5">
                  <c:v>61385000</c:v>
                </c:pt>
                <c:pt idx="6">
                  <c:v>161363000</c:v>
                </c:pt>
              </c:numCache>
            </c:numRef>
          </c:val>
        </c:ser>
        <c:ser>
          <c:idx val="3"/>
          <c:order val="3"/>
          <c:tx>
            <c:strRef>
              <c:f>'Таблицы и диаграммы'!$A$35</c:f>
              <c:strCache>
                <c:ptCount val="1"/>
                <c:pt idx="0">
                  <c:v>Пищевая и перерабатывающая</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диаграммы'!$B$35:$H$35</c:f>
              <c:numCache>
                <c:formatCode>_-* #,##0.00_р_._-;\-* #,##0.00_р_._-;_-* "-"??_р_._-;_-@_-</c:formatCode>
                <c:ptCount val="7"/>
                <c:pt idx="0">
                  <c:v>19068333.430000003</c:v>
                </c:pt>
                <c:pt idx="1">
                  <c:v>51965804.510000005</c:v>
                </c:pt>
                <c:pt idx="2">
                  <c:v>76615924.722499996</c:v>
                </c:pt>
                <c:pt idx="3">
                  <c:v>15363113</c:v>
                </c:pt>
                <c:pt idx="4">
                  <c:v>0</c:v>
                </c:pt>
                <c:pt idx="5">
                  <c:v>0</c:v>
                </c:pt>
                <c:pt idx="6">
                  <c:v>286705411.02999979</c:v>
                </c:pt>
              </c:numCache>
            </c:numRef>
          </c:val>
        </c:ser>
        <c:ser>
          <c:idx val="4"/>
          <c:order val="4"/>
          <c:tx>
            <c:strRef>
              <c:f>'Таблицы и диаграммы'!$A$36</c:f>
              <c:strCache>
                <c:ptCount val="1"/>
                <c:pt idx="0">
                  <c:v>Услуги (в т.ч. Транспортные), торговля</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диаграммы'!$B$36:$H$36</c:f>
              <c:numCache>
                <c:formatCode>_-* #,##0.00_р_._-;\-* #,##0.00_р_._-;_-* "-"??_р_._-;_-@_-</c:formatCode>
                <c:ptCount val="7"/>
                <c:pt idx="0">
                  <c:v>30507809.150000021</c:v>
                </c:pt>
                <c:pt idx="1">
                  <c:v>89510142.039999992</c:v>
                </c:pt>
                <c:pt idx="2">
                  <c:v>129393858.79800002</c:v>
                </c:pt>
                <c:pt idx="3">
                  <c:v>83012560.528139979</c:v>
                </c:pt>
                <c:pt idx="4">
                  <c:v>286222746.75</c:v>
                </c:pt>
                <c:pt idx="5">
                  <c:v>390518704.96666342</c:v>
                </c:pt>
                <c:pt idx="6">
                  <c:v>149794549.22000003</c:v>
                </c:pt>
              </c:numCache>
            </c:numRef>
          </c:val>
        </c:ser>
        <c:ser>
          <c:idx val="5"/>
          <c:order val="5"/>
          <c:tx>
            <c:strRef>
              <c:f>'Таблицы и диаграммы'!$A$37</c:f>
              <c:strCache>
                <c:ptCount val="1"/>
                <c:pt idx="0">
                  <c:v>Прочие</c:v>
                </c:pt>
              </c:strCache>
            </c:strRef>
          </c:tx>
          <c:cat>
            <c:strRef>
              <c:f>'Таблицы и диаграммы'!$B$31:$H$31</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диаграммы'!$B$37:$H$37</c:f>
              <c:numCache>
                <c:formatCode>_-* #,##0.00_р_._-;\-* #,##0.00_р_._-;_-* "-"??_р_._-;_-@_-</c:formatCode>
                <c:ptCount val="7"/>
                <c:pt idx="0">
                  <c:v>1184584.94</c:v>
                </c:pt>
                <c:pt idx="1">
                  <c:v>3339268.69</c:v>
                </c:pt>
                <c:pt idx="2">
                  <c:v>3717844.5</c:v>
                </c:pt>
                <c:pt idx="3">
                  <c:v>4274455</c:v>
                </c:pt>
                <c:pt idx="4">
                  <c:v>32914092</c:v>
                </c:pt>
                <c:pt idx="5">
                  <c:v>5210000</c:v>
                </c:pt>
                <c:pt idx="6">
                  <c:v>155430194</c:v>
                </c:pt>
              </c:numCache>
            </c:numRef>
          </c:val>
        </c:ser>
        <c:shape val="box"/>
        <c:axId val="136651136"/>
        <c:axId val="136652672"/>
        <c:axId val="0"/>
      </c:bar3DChart>
      <c:catAx>
        <c:axId val="136651136"/>
        <c:scaling>
          <c:orientation val="minMax"/>
        </c:scaling>
        <c:axPos val="b"/>
        <c:numFmt formatCode="General" sourceLinked="1"/>
        <c:tickLblPos val="nextTo"/>
        <c:crossAx val="136652672"/>
        <c:crosses val="autoZero"/>
        <c:auto val="1"/>
        <c:lblAlgn val="ctr"/>
        <c:lblOffset val="100"/>
      </c:catAx>
      <c:valAx>
        <c:axId val="136652672"/>
        <c:scaling>
          <c:orientation val="minMax"/>
        </c:scaling>
        <c:axPos val="l"/>
        <c:majorGridlines/>
        <c:numFmt formatCode="_-* #,##0.00_р_._-;\-* #,##0.00_р_._-;_-* &quot;-&quot;??_р_._-;_-@_-" sourceLinked="1"/>
        <c:tickLblPos val="nextTo"/>
        <c:crossAx val="136651136"/>
        <c:crosses val="autoZero"/>
        <c:crossBetween val="between"/>
      </c:valAx>
    </c:plotArea>
    <c:legend>
      <c:legendPos val="r"/>
      <c:layout>
        <c:manualLayout>
          <c:xMode val="edge"/>
          <c:yMode val="edge"/>
          <c:x val="0.7364814137423692"/>
          <c:y val="0.15086865471603439"/>
          <c:w val="0.25436031246697721"/>
          <c:h val="0.78023586489871677"/>
        </c:manualLayout>
      </c:layout>
    </c:legend>
    <c:plotVisOnly val="1"/>
  </c:chart>
  <c:txPr>
    <a:bodyPr/>
    <a:lstStyle/>
    <a:p>
      <a:pPr algn="l">
        <a:defRPr sz="1200" baseline="0">
          <a:latin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7769784172661874E-2"/>
          <c:y val="3.4482758620689655E-2"/>
          <c:w val="0.91223021582733688"/>
          <c:h val="0.61128526645768133"/>
        </c:manualLayout>
      </c:layout>
      <c:lineChart>
        <c:grouping val="standard"/>
        <c:ser>
          <c:idx val="0"/>
          <c:order val="0"/>
          <c:tx>
            <c:strRef>
              <c:f>Sheet1!$A$3</c:f>
              <c:strCache>
                <c:ptCount val="1"/>
                <c:pt idx="0">
                  <c:v>Стоимость чистых активов</c:v>
                </c:pt>
              </c:strCache>
            </c:strRef>
          </c:tx>
          <c:spPr>
            <a:ln w="25374">
              <a:solidFill>
                <a:srgbClr val="800000"/>
              </a:solidFill>
              <a:prstDash val="solid"/>
            </a:ln>
          </c:spPr>
          <c:marker>
            <c:symbol val="none"/>
          </c:marker>
          <c:dLbls>
            <c:spPr>
              <a:noFill/>
              <a:ln w="25374">
                <a:noFill/>
              </a:ln>
            </c:spPr>
            <c:txPr>
              <a:bodyPr/>
              <a:lstStyle/>
              <a:p>
                <a:pPr>
                  <a:defRPr sz="1199" b="1" i="0" u="none" strike="noStrike" baseline="0">
                    <a:solidFill>
                      <a:srgbClr val="000000"/>
                    </a:solidFill>
                    <a:latin typeface="Arial Cyr"/>
                    <a:ea typeface="Arial Cyr"/>
                    <a:cs typeface="Arial Cyr"/>
                  </a:defRPr>
                </a:pPr>
                <a:endParaRPr lang="ru-RU"/>
              </a:p>
            </c:txPr>
            <c:showVal val="1"/>
          </c:dLbls>
          <c:cat>
            <c:strRef>
              <c:f>Sheet1!$B$1:$G$1</c:f>
              <c:strCache>
                <c:ptCount val="5"/>
                <c:pt idx="0">
                  <c:v>4 квартал 2009г.</c:v>
                </c:pt>
                <c:pt idx="1">
                  <c:v>1 квартал 2010г.</c:v>
                </c:pt>
                <c:pt idx="2">
                  <c:v>2 квартал 2010г.</c:v>
                </c:pt>
                <c:pt idx="3">
                  <c:v>3 квартал 2010г.</c:v>
                </c:pt>
                <c:pt idx="4">
                  <c:v>4 квартал 2010г.</c:v>
                </c:pt>
              </c:strCache>
            </c:strRef>
          </c:cat>
          <c:val>
            <c:numRef>
              <c:f>Sheet1!$B$3:$G$3</c:f>
              <c:numCache>
                <c:formatCode>General</c:formatCode>
                <c:ptCount val="5"/>
                <c:pt idx="0">
                  <c:v>660881</c:v>
                </c:pt>
                <c:pt idx="1">
                  <c:v>610721</c:v>
                </c:pt>
                <c:pt idx="2">
                  <c:v>627307</c:v>
                </c:pt>
                <c:pt idx="3">
                  <c:v>1208576</c:v>
                </c:pt>
                <c:pt idx="4">
                  <c:v>1467601</c:v>
                </c:pt>
              </c:numCache>
            </c:numRef>
          </c:val>
        </c:ser>
        <c:marker val="1"/>
        <c:axId val="125358464"/>
        <c:axId val="125360000"/>
      </c:lineChart>
      <c:catAx>
        <c:axId val="125358464"/>
        <c:scaling>
          <c:orientation val="minMax"/>
        </c:scaling>
        <c:axPos val="b"/>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5360000"/>
        <c:crosses val="autoZero"/>
        <c:auto val="1"/>
        <c:lblAlgn val="ctr"/>
        <c:lblOffset val="100"/>
        <c:tickLblSkip val="1"/>
        <c:tickMarkSkip val="1"/>
      </c:catAx>
      <c:valAx>
        <c:axId val="12536000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5358464"/>
        <c:crosses val="autoZero"/>
        <c:crossBetween val="between"/>
      </c:valAx>
      <c:spPr>
        <a:noFill/>
        <a:ln w="12687">
          <a:solidFill>
            <a:srgbClr val="808080"/>
          </a:solidFill>
          <a:prstDash val="solid"/>
        </a:ln>
      </c:spPr>
    </c:plotArea>
    <c:legend>
      <c:legendPos val="b"/>
      <c:layout>
        <c:manualLayout>
          <c:xMode val="edge"/>
          <c:yMode val="edge"/>
          <c:x val="0.37410071942446155"/>
          <c:y val="0.9122257053291537"/>
          <c:w val="0.35107913669064811"/>
          <c:h val="8.1504702194357723E-2"/>
        </c:manualLayout>
      </c:layout>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534107402032214E-2"/>
          <c:y val="3.9285714285714403E-2"/>
          <c:w val="0.91146589259796806"/>
          <c:h val="0.75000000000000133"/>
        </c:manualLayout>
      </c:layout>
      <c:barChart>
        <c:barDir val="col"/>
        <c:grouping val="clustered"/>
        <c:ser>
          <c:idx val="0"/>
          <c:order val="0"/>
          <c:tx>
            <c:strRef>
              <c:f>Sheet1!$A$3</c:f>
              <c:strCache>
                <c:ptCount val="1"/>
                <c:pt idx="0">
                  <c:v>Текущие активы</c:v>
                </c:pt>
              </c:strCache>
            </c:strRef>
          </c:tx>
          <c:spPr>
            <a:pattFill prst="wdDnDiag">
              <a:fgClr>
                <a:srgbClr val="9999FF"/>
              </a:fgClr>
              <a:bgClr>
                <a:srgbClr val="C0C0C0"/>
              </a:bgClr>
            </a:pattFill>
            <a:ln w="25376">
              <a:solidFill>
                <a:srgbClr val="000000"/>
              </a:solidFill>
              <a:prstDash val="solid"/>
            </a:ln>
          </c:spPr>
          <c:cat>
            <c:strRef>
              <c:f>Sheet1!$B$1:$D$1</c:f>
              <c:strCache>
                <c:ptCount val="2"/>
                <c:pt idx="0">
                  <c:v>2009г.</c:v>
                </c:pt>
                <c:pt idx="1">
                  <c:v>2010г.</c:v>
                </c:pt>
              </c:strCache>
            </c:strRef>
          </c:cat>
          <c:val>
            <c:numRef>
              <c:f>Sheet1!$B$3:$D$3</c:f>
              <c:numCache>
                <c:formatCode>General</c:formatCode>
                <c:ptCount val="2"/>
                <c:pt idx="0">
                  <c:v>2328236</c:v>
                </c:pt>
                <c:pt idx="1">
                  <c:v>2518807</c:v>
                </c:pt>
              </c:numCache>
            </c:numRef>
          </c:val>
        </c:ser>
        <c:ser>
          <c:idx val="1"/>
          <c:order val="1"/>
          <c:tx>
            <c:strRef>
              <c:f>Sheet1!$A$4</c:f>
              <c:strCache>
                <c:ptCount val="1"/>
                <c:pt idx="0">
                  <c:v>Долгосрочные активы</c:v>
                </c:pt>
              </c:strCache>
            </c:strRef>
          </c:tx>
          <c:spPr>
            <a:pattFill prst="dkVert">
              <a:fgClr>
                <a:srgbClr val="993366"/>
              </a:fgClr>
              <a:bgClr>
                <a:srgbClr val="C0C0C0"/>
              </a:bgClr>
            </a:pattFill>
            <a:ln w="25376">
              <a:solidFill>
                <a:srgbClr val="000000"/>
              </a:solidFill>
              <a:prstDash val="solid"/>
            </a:ln>
          </c:spPr>
          <c:cat>
            <c:strRef>
              <c:f>Sheet1!$B$1:$D$1</c:f>
              <c:strCache>
                <c:ptCount val="2"/>
                <c:pt idx="0">
                  <c:v>2009г.</c:v>
                </c:pt>
                <c:pt idx="1">
                  <c:v>2010г.</c:v>
                </c:pt>
              </c:strCache>
            </c:strRef>
          </c:cat>
          <c:val>
            <c:numRef>
              <c:f>Sheet1!$B$4:$D$4</c:f>
              <c:numCache>
                <c:formatCode>General</c:formatCode>
                <c:ptCount val="2"/>
                <c:pt idx="0">
                  <c:v>952544</c:v>
                </c:pt>
                <c:pt idx="1">
                  <c:v>1565171</c:v>
                </c:pt>
              </c:numCache>
            </c:numRef>
          </c:val>
        </c:ser>
        <c:ser>
          <c:idx val="2"/>
          <c:order val="2"/>
          <c:tx>
            <c:strRef>
              <c:f>Sheet1!$A$5</c:f>
              <c:strCache>
                <c:ptCount val="1"/>
                <c:pt idx="0">
                  <c:v>Суммарный актив</c:v>
                </c:pt>
              </c:strCache>
            </c:strRef>
          </c:tx>
          <c:spPr>
            <a:pattFill prst="wdUpDiag">
              <a:fgClr>
                <a:srgbClr val="FFFFCC"/>
              </a:fgClr>
              <a:bgClr>
                <a:srgbClr val="C0C0C0"/>
              </a:bgClr>
            </a:pattFill>
            <a:ln w="25376">
              <a:solidFill>
                <a:srgbClr val="000000"/>
              </a:solidFill>
              <a:prstDash val="solid"/>
            </a:ln>
          </c:spPr>
          <c:cat>
            <c:strRef>
              <c:f>Sheet1!$B$1:$D$1</c:f>
              <c:strCache>
                <c:ptCount val="2"/>
                <c:pt idx="0">
                  <c:v>2009г.</c:v>
                </c:pt>
                <c:pt idx="1">
                  <c:v>2010г.</c:v>
                </c:pt>
              </c:strCache>
            </c:strRef>
          </c:cat>
          <c:val>
            <c:numRef>
              <c:f>Sheet1!$B$5:$D$5</c:f>
              <c:numCache>
                <c:formatCode>General</c:formatCode>
                <c:ptCount val="2"/>
                <c:pt idx="0">
                  <c:v>3280780</c:v>
                </c:pt>
                <c:pt idx="1">
                  <c:v>4083978</c:v>
                </c:pt>
              </c:numCache>
            </c:numRef>
          </c:val>
        </c:ser>
        <c:axId val="123980416"/>
        <c:axId val="123990400"/>
      </c:barChart>
      <c:catAx>
        <c:axId val="123980416"/>
        <c:scaling>
          <c:orientation val="minMax"/>
        </c:scaling>
        <c:axPos val="b"/>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3990400"/>
        <c:crosses val="autoZero"/>
        <c:auto val="1"/>
        <c:lblAlgn val="ctr"/>
        <c:lblOffset val="100"/>
        <c:tickLblSkip val="1"/>
        <c:tickMarkSkip val="1"/>
      </c:catAx>
      <c:valAx>
        <c:axId val="12399040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23980416"/>
        <c:crosses val="autoZero"/>
        <c:crossBetween val="between"/>
      </c:valAx>
      <c:spPr>
        <a:noFill/>
        <a:ln w="25376">
          <a:noFill/>
        </a:ln>
      </c:spPr>
    </c:plotArea>
    <c:legend>
      <c:legendPos val="b"/>
      <c:layout>
        <c:manualLayout>
          <c:xMode val="edge"/>
          <c:yMode val="edge"/>
          <c:x val="6.9666182873730123E-2"/>
          <c:y val="0.89642857142857291"/>
          <c:w val="0.89550072568940497"/>
          <c:h val="8.9285714285714038E-2"/>
        </c:manualLayout>
      </c:layout>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24"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8150289017341038E-2"/>
          <c:y val="2.9177718832891244E-2"/>
          <c:w val="0.91184971098265888"/>
          <c:h val="0.76392572944297188"/>
        </c:manualLayout>
      </c:layout>
      <c:barChart>
        <c:barDir val="col"/>
        <c:grouping val="clustered"/>
        <c:ser>
          <c:idx val="0"/>
          <c:order val="0"/>
          <c:tx>
            <c:strRef>
              <c:f>Sheet1!$A$3</c:f>
              <c:strCache>
                <c:ptCount val="1"/>
                <c:pt idx="0">
                  <c:v>Текущие обязательства</c:v>
                </c:pt>
              </c:strCache>
            </c:strRef>
          </c:tx>
          <c:spPr>
            <a:pattFill prst="wdDnDiag">
              <a:fgClr>
                <a:srgbClr val="9999FF"/>
              </a:fgClr>
              <a:bgClr>
                <a:srgbClr val="C0C0C0"/>
              </a:bgClr>
            </a:pattFill>
            <a:ln w="25378">
              <a:solidFill>
                <a:srgbClr val="000000"/>
              </a:solidFill>
              <a:prstDash val="solid"/>
            </a:ln>
          </c:spPr>
          <c:cat>
            <c:strRef>
              <c:f>Sheet1!$B$1:$D$1</c:f>
              <c:strCache>
                <c:ptCount val="2"/>
                <c:pt idx="0">
                  <c:v>2009г.</c:v>
                </c:pt>
                <c:pt idx="1">
                  <c:v>2010г.</c:v>
                </c:pt>
              </c:strCache>
            </c:strRef>
          </c:cat>
          <c:val>
            <c:numRef>
              <c:f>Sheet1!$B$3:$D$3</c:f>
              <c:numCache>
                <c:formatCode>General</c:formatCode>
                <c:ptCount val="2"/>
                <c:pt idx="0">
                  <c:v>871787</c:v>
                </c:pt>
                <c:pt idx="1">
                  <c:v>932554</c:v>
                </c:pt>
              </c:numCache>
            </c:numRef>
          </c:val>
        </c:ser>
        <c:ser>
          <c:idx val="1"/>
          <c:order val="1"/>
          <c:tx>
            <c:strRef>
              <c:f>Sheet1!$A$4</c:f>
              <c:strCache>
                <c:ptCount val="1"/>
                <c:pt idx="0">
                  <c:v>Долгосрочные обязательства</c:v>
                </c:pt>
              </c:strCache>
            </c:strRef>
          </c:tx>
          <c:spPr>
            <a:pattFill prst="dkVert">
              <a:fgClr>
                <a:srgbClr val="993366"/>
              </a:fgClr>
              <a:bgClr>
                <a:srgbClr val="C0C0C0"/>
              </a:bgClr>
            </a:pattFill>
            <a:ln w="25378">
              <a:solidFill>
                <a:srgbClr val="000000"/>
              </a:solidFill>
              <a:prstDash val="solid"/>
            </a:ln>
          </c:spPr>
          <c:cat>
            <c:strRef>
              <c:f>Sheet1!$B$1:$D$1</c:f>
              <c:strCache>
                <c:ptCount val="2"/>
                <c:pt idx="0">
                  <c:v>2009г.</c:v>
                </c:pt>
                <c:pt idx="1">
                  <c:v>2010г.</c:v>
                </c:pt>
              </c:strCache>
            </c:strRef>
          </c:cat>
          <c:val>
            <c:numRef>
              <c:f>Sheet1!$B$4:$D$4</c:f>
              <c:numCache>
                <c:formatCode>General</c:formatCode>
                <c:ptCount val="2"/>
                <c:pt idx="0">
                  <c:v>2351000</c:v>
                </c:pt>
                <c:pt idx="1">
                  <c:v>2317965</c:v>
                </c:pt>
              </c:numCache>
            </c:numRef>
          </c:val>
        </c:ser>
        <c:ser>
          <c:idx val="4"/>
          <c:order val="2"/>
          <c:tx>
            <c:strRef>
              <c:f>Sheet1!$A$5</c:f>
              <c:strCache>
                <c:ptCount val="1"/>
                <c:pt idx="0">
                  <c:v>Собственный капитал</c:v>
                </c:pt>
              </c:strCache>
            </c:strRef>
          </c:tx>
          <c:spPr>
            <a:pattFill prst="lgGrid">
              <a:fgClr>
                <a:srgbClr val="660066"/>
              </a:fgClr>
              <a:bgClr>
                <a:srgbClr val="C0C0C0"/>
              </a:bgClr>
            </a:pattFill>
            <a:ln w="25378">
              <a:solidFill>
                <a:srgbClr val="000000"/>
              </a:solidFill>
              <a:prstDash val="solid"/>
            </a:ln>
          </c:spPr>
          <c:cat>
            <c:strRef>
              <c:f>Sheet1!$B$1:$D$1</c:f>
              <c:strCache>
                <c:ptCount val="2"/>
                <c:pt idx="0">
                  <c:v>2009г.</c:v>
                </c:pt>
                <c:pt idx="1">
                  <c:v>2010г.</c:v>
                </c:pt>
              </c:strCache>
            </c:strRef>
          </c:cat>
          <c:val>
            <c:numRef>
              <c:f>Sheet1!$B$5:$D$5</c:f>
              <c:numCache>
                <c:formatCode>General</c:formatCode>
                <c:ptCount val="2"/>
                <c:pt idx="0">
                  <c:v>57993</c:v>
                </c:pt>
                <c:pt idx="1">
                  <c:v>833459</c:v>
                </c:pt>
              </c:numCache>
            </c:numRef>
          </c:val>
        </c:ser>
        <c:ser>
          <c:idx val="5"/>
          <c:order val="3"/>
          <c:tx>
            <c:strRef>
              <c:f>Sheet1!$A$6</c:f>
              <c:strCache>
                <c:ptCount val="1"/>
                <c:pt idx="0">
                  <c:v>Суммарный пассив</c:v>
                </c:pt>
              </c:strCache>
            </c:strRef>
          </c:tx>
          <c:spPr>
            <a:pattFill prst="diagBrick">
              <a:fgClr>
                <a:srgbClr val="FF6600"/>
              </a:fgClr>
              <a:bgClr>
                <a:srgbClr val="C0C0C0"/>
              </a:bgClr>
            </a:pattFill>
            <a:ln w="25378">
              <a:solidFill>
                <a:srgbClr val="000000"/>
              </a:solidFill>
              <a:prstDash val="solid"/>
            </a:ln>
          </c:spPr>
          <c:cat>
            <c:strRef>
              <c:f>Sheet1!$B$1:$D$1</c:f>
              <c:strCache>
                <c:ptCount val="2"/>
                <c:pt idx="0">
                  <c:v>2009г.</c:v>
                </c:pt>
                <c:pt idx="1">
                  <c:v>2010г.</c:v>
                </c:pt>
              </c:strCache>
            </c:strRef>
          </c:cat>
          <c:val>
            <c:numRef>
              <c:f>Sheet1!$B$6:$D$6</c:f>
              <c:numCache>
                <c:formatCode>General</c:formatCode>
                <c:ptCount val="2"/>
                <c:pt idx="0">
                  <c:v>3280780</c:v>
                </c:pt>
                <c:pt idx="1">
                  <c:v>4083978</c:v>
                </c:pt>
              </c:numCache>
            </c:numRef>
          </c:val>
        </c:ser>
        <c:axId val="133654400"/>
        <c:axId val="133655936"/>
      </c:barChart>
      <c:catAx>
        <c:axId val="133654400"/>
        <c:scaling>
          <c:orientation val="minMax"/>
        </c:scaling>
        <c:axPos val="b"/>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3655936"/>
        <c:crosses val="autoZero"/>
        <c:auto val="1"/>
        <c:lblAlgn val="ctr"/>
        <c:lblOffset val="100"/>
        <c:tickLblSkip val="1"/>
        <c:tickMarkSkip val="1"/>
      </c:catAx>
      <c:valAx>
        <c:axId val="13365593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3654400"/>
        <c:crosses val="autoZero"/>
        <c:crossBetween val="between"/>
      </c:valAx>
      <c:spPr>
        <a:noFill/>
        <a:ln w="12689">
          <a:solidFill>
            <a:srgbClr val="808080"/>
          </a:solidFill>
          <a:prstDash val="solid"/>
        </a:ln>
      </c:spPr>
    </c:plotArea>
    <c:legend>
      <c:legendPos val="b"/>
      <c:legendEntry>
        <c:idx val="0"/>
        <c:txPr>
          <a:bodyPr/>
          <a:lstStyle/>
          <a:p>
            <a:pPr>
              <a:defRPr sz="919" b="1" i="0" u="none" strike="noStrike" baseline="0">
                <a:solidFill>
                  <a:srgbClr val="000000"/>
                </a:solidFill>
                <a:latin typeface="Arial Cyr"/>
                <a:ea typeface="Arial Cyr"/>
                <a:cs typeface="Arial Cyr"/>
              </a:defRPr>
            </a:pPr>
            <a:endParaRPr lang="ru-RU"/>
          </a:p>
        </c:txPr>
      </c:legendEntry>
      <c:layout>
        <c:manualLayout>
          <c:xMode val="edge"/>
          <c:yMode val="edge"/>
          <c:x val="9.5375722543352706E-2"/>
          <c:y val="0.87533156498673659"/>
          <c:w val="0.84682080924855685"/>
          <c:h val="0.1273209549071618"/>
        </c:manualLayout>
      </c:layout>
      <c:spPr>
        <a:no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99"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264069264069264E-2"/>
          <c:y val="0"/>
          <c:w val="0.91630591630591662"/>
          <c:h val="0.62698412698412764"/>
        </c:manualLayout>
      </c:layout>
      <c:barChart>
        <c:barDir val="bar"/>
        <c:grouping val="clustered"/>
        <c:ser>
          <c:idx val="0"/>
          <c:order val="0"/>
          <c:tx>
            <c:strRef>
              <c:f>Sheet1!$A$3</c:f>
              <c:strCache>
                <c:ptCount val="1"/>
                <c:pt idx="0">
                  <c:v>   Коэффициент абсолютной ликвидности</c:v>
                </c:pt>
              </c:strCache>
            </c:strRef>
          </c:tx>
          <c:spPr>
            <a:pattFill prst="lgGrid">
              <a:fgClr>
                <a:srgbClr val="9999FF"/>
              </a:fgClr>
              <a:bgClr>
                <a:srgbClr val="C0C0C0"/>
              </a:bgClr>
            </a:pattFill>
            <a:ln w="25369">
              <a:solidFill>
                <a:srgbClr val="000000"/>
              </a:solidFill>
              <a:prstDash val="solid"/>
            </a:ln>
          </c:spPr>
          <c:cat>
            <c:strRef>
              <c:f>Sheet1!$B$1:$D$1</c:f>
              <c:strCache>
                <c:ptCount val="2"/>
                <c:pt idx="0">
                  <c:v>2009г.</c:v>
                </c:pt>
                <c:pt idx="1">
                  <c:v>2010г.</c:v>
                </c:pt>
              </c:strCache>
            </c:strRef>
          </c:cat>
          <c:val>
            <c:numRef>
              <c:f>Sheet1!$B$3:$D$3</c:f>
              <c:numCache>
                <c:formatCode>General</c:formatCode>
                <c:ptCount val="2"/>
                <c:pt idx="0">
                  <c:v>0.19</c:v>
                </c:pt>
                <c:pt idx="1">
                  <c:v>0.27</c:v>
                </c:pt>
              </c:numCache>
            </c:numRef>
          </c:val>
        </c:ser>
        <c:ser>
          <c:idx val="1"/>
          <c:order val="1"/>
          <c:tx>
            <c:strRef>
              <c:f>Sheet1!$A$4</c:f>
              <c:strCache>
                <c:ptCount val="1"/>
                <c:pt idx="0">
                  <c:v>   Коэффициент срочной ликвидности (QR)</c:v>
                </c:pt>
              </c:strCache>
            </c:strRef>
          </c:tx>
          <c:spPr>
            <a:pattFill prst="dkVert">
              <a:fgClr>
                <a:srgbClr val="993366"/>
              </a:fgClr>
              <a:bgClr>
                <a:srgbClr val="C0C0C0"/>
              </a:bgClr>
            </a:pattFill>
            <a:ln w="25369">
              <a:solidFill>
                <a:srgbClr val="000000"/>
              </a:solidFill>
              <a:prstDash val="solid"/>
            </a:ln>
          </c:spPr>
          <c:cat>
            <c:strRef>
              <c:f>Sheet1!$B$1:$D$1</c:f>
              <c:strCache>
                <c:ptCount val="2"/>
                <c:pt idx="0">
                  <c:v>2009г.</c:v>
                </c:pt>
                <c:pt idx="1">
                  <c:v>2010г.</c:v>
                </c:pt>
              </c:strCache>
            </c:strRef>
          </c:cat>
          <c:val>
            <c:numRef>
              <c:f>Sheet1!$B$4:$D$4</c:f>
              <c:numCache>
                <c:formatCode>General</c:formatCode>
                <c:ptCount val="2"/>
                <c:pt idx="0">
                  <c:v>0.26</c:v>
                </c:pt>
                <c:pt idx="1">
                  <c:v>0.36000000000000032</c:v>
                </c:pt>
              </c:numCache>
            </c:numRef>
          </c:val>
        </c:ser>
        <c:ser>
          <c:idx val="3"/>
          <c:order val="2"/>
          <c:tx>
            <c:strRef>
              <c:f>Sheet1!$A$5</c:f>
              <c:strCache>
                <c:ptCount val="1"/>
                <c:pt idx="0">
                  <c:v>   Коэффициент текущей ликвидности (CR)</c:v>
                </c:pt>
              </c:strCache>
            </c:strRef>
          </c:tx>
          <c:spPr>
            <a:pattFill prst="wdDnDiag">
              <a:fgClr>
                <a:srgbClr val="CCFFFF"/>
              </a:fgClr>
              <a:bgClr>
                <a:srgbClr val="C0C0C0"/>
              </a:bgClr>
            </a:pattFill>
            <a:ln w="25369">
              <a:solidFill>
                <a:srgbClr val="000000"/>
              </a:solidFill>
              <a:prstDash val="solid"/>
            </a:ln>
          </c:spPr>
          <c:cat>
            <c:strRef>
              <c:f>Sheet1!$B$1:$D$1</c:f>
              <c:strCache>
                <c:ptCount val="2"/>
                <c:pt idx="0">
                  <c:v>2009г.</c:v>
                </c:pt>
                <c:pt idx="1">
                  <c:v>2010г.</c:v>
                </c:pt>
              </c:strCache>
            </c:strRef>
          </c:cat>
          <c:val>
            <c:numRef>
              <c:f>Sheet1!$B$5:$D$5</c:f>
              <c:numCache>
                <c:formatCode>General</c:formatCode>
                <c:ptCount val="2"/>
                <c:pt idx="0">
                  <c:v>2.63</c:v>
                </c:pt>
                <c:pt idx="1">
                  <c:v>2.69</c:v>
                </c:pt>
              </c:numCache>
            </c:numRef>
          </c:val>
        </c:ser>
        <c:axId val="136991488"/>
        <c:axId val="136993024"/>
      </c:barChart>
      <c:catAx>
        <c:axId val="136991488"/>
        <c:scaling>
          <c:orientation val="minMax"/>
        </c:scaling>
        <c:axPos val="l"/>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6993024"/>
        <c:crosses val="autoZero"/>
        <c:auto val="1"/>
        <c:lblAlgn val="ctr"/>
        <c:lblOffset val="100"/>
        <c:tickLblSkip val="1"/>
        <c:tickMarkSkip val="1"/>
      </c:catAx>
      <c:valAx>
        <c:axId val="136993024"/>
        <c:scaling>
          <c:orientation val="minMax"/>
        </c:scaling>
        <c:axPos val="b"/>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6991488"/>
        <c:crosses val="autoZero"/>
        <c:crossBetween val="between"/>
      </c:valAx>
      <c:spPr>
        <a:noFill/>
        <a:ln w="12684">
          <a:solidFill>
            <a:srgbClr val="808080"/>
          </a:solidFill>
          <a:prstDash val="solid"/>
        </a:ln>
      </c:spPr>
    </c:plotArea>
    <c:legend>
      <c:legendPos val="b"/>
      <c:layout>
        <c:manualLayout>
          <c:xMode val="edge"/>
          <c:yMode val="edge"/>
          <c:x val="0"/>
          <c:y val="0.78968253968253954"/>
          <c:w val="0.98412698412698241"/>
          <c:h val="0.19444444444444503"/>
        </c:manualLayout>
      </c:layout>
      <c:spPr>
        <a:noFill/>
        <a:ln w="3171">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99"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3072313118285356"/>
          <c:y val="5.0001790818879413E-2"/>
          <c:w val="0.46086834502049451"/>
          <c:h val="0.63881523678350105"/>
        </c:manualLayout>
      </c:layout>
      <c:bar3DChart>
        <c:barDir val="col"/>
        <c:grouping val="stacked"/>
        <c:ser>
          <c:idx val="0"/>
          <c:order val="0"/>
          <c:tx>
            <c:strRef>
              <c:f>'Таблицы и диаграммы'!$A$48</c:f>
              <c:strCache>
                <c:ptCount val="1"/>
                <c:pt idx="0">
                  <c:v>Бюджетные договоры</c:v>
                </c:pt>
              </c:strCache>
            </c:strRef>
          </c:tx>
          <c:cat>
            <c:strRef>
              <c:f>'Таблицы и диаграммы'!$B$40:$H$40</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диаграммы'!$B$48:$H$48</c:f>
              <c:numCache>
                <c:formatCode>_-* #,##0.00_р_._-;\-* #,##0.00_р_._-;_-* "-"??_р_._-;_-@_-</c:formatCode>
                <c:ptCount val="7"/>
                <c:pt idx="0">
                  <c:v>117701573</c:v>
                </c:pt>
                <c:pt idx="1">
                  <c:v>58464449.620000012</c:v>
                </c:pt>
                <c:pt idx="2">
                  <c:v>271534961.54812014</c:v>
                </c:pt>
                <c:pt idx="3">
                  <c:v>121268439.9948</c:v>
                </c:pt>
                <c:pt idx="4">
                  <c:v>132140860.55000001</c:v>
                </c:pt>
                <c:pt idx="5">
                  <c:v>0</c:v>
                </c:pt>
                <c:pt idx="6">
                  <c:v>0</c:v>
                </c:pt>
              </c:numCache>
            </c:numRef>
          </c:val>
        </c:ser>
        <c:ser>
          <c:idx val="1"/>
          <c:order val="1"/>
          <c:tx>
            <c:strRef>
              <c:f>'Таблицы и диаграммы'!$A$49</c:f>
              <c:strCache>
                <c:ptCount val="1"/>
                <c:pt idx="0">
                  <c:v>Коммерческие договоры</c:v>
                </c:pt>
              </c:strCache>
            </c:strRef>
          </c:tx>
          <c:cat>
            <c:strRef>
              <c:f>'Таблицы и диаграммы'!$B$40:$H$40</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диаграммы'!$B$49:$H$49</c:f>
              <c:numCache>
                <c:formatCode>_-* #,##0.00_р_._-;\-* #,##0.00_р_._-;_-* "-"??_р_._-;_-@_-</c:formatCode>
                <c:ptCount val="7"/>
                <c:pt idx="0">
                  <c:v>72239572.979999989</c:v>
                </c:pt>
                <c:pt idx="1">
                  <c:v>224646075.52185601</c:v>
                </c:pt>
                <c:pt idx="2">
                  <c:v>314847565.05799997</c:v>
                </c:pt>
                <c:pt idx="3">
                  <c:v>316590460.74814022</c:v>
                </c:pt>
                <c:pt idx="4">
                  <c:v>688501962.54120004</c:v>
                </c:pt>
                <c:pt idx="5">
                  <c:v>507450767.41768348</c:v>
                </c:pt>
                <c:pt idx="6">
                  <c:v>554771931.44000006</c:v>
                </c:pt>
              </c:numCache>
            </c:numRef>
          </c:val>
        </c:ser>
        <c:ser>
          <c:idx val="2"/>
          <c:order val="2"/>
          <c:tx>
            <c:strRef>
              <c:f>'Таблицы и диаграммы'!$A$50</c:f>
              <c:strCache>
                <c:ptCount val="1"/>
                <c:pt idx="0">
                  <c:v>Коммерческие договоры с возмещением процентных ставок</c:v>
                </c:pt>
              </c:strCache>
            </c:strRef>
          </c:tx>
          <c:cat>
            <c:strRef>
              <c:f>'Таблицы и диаграммы'!$B$40:$H$40</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диаграммы'!$B$50:$H$50</c:f>
              <c:numCache>
                <c:formatCode>_-* #,##0.00_р_._-;\-* #,##0.00_р_._-;_-* "-"??_р_._-;_-@_-</c:formatCode>
                <c:ptCount val="7"/>
                <c:pt idx="0">
                  <c:v>140833793.41</c:v>
                </c:pt>
                <c:pt idx="1">
                  <c:v>185287837.69</c:v>
                </c:pt>
                <c:pt idx="2">
                  <c:v>170656101.10809988</c:v>
                </c:pt>
                <c:pt idx="3">
                  <c:v>693049602.37760007</c:v>
                </c:pt>
                <c:pt idx="4">
                  <c:v>1222835991.83462</c:v>
                </c:pt>
                <c:pt idx="5">
                  <c:v>581470704.96666408</c:v>
                </c:pt>
                <c:pt idx="6">
                  <c:v>829121597.44999897</c:v>
                </c:pt>
              </c:numCache>
            </c:numRef>
          </c:val>
        </c:ser>
        <c:shape val="box"/>
        <c:axId val="136670208"/>
        <c:axId val="136684288"/>
        <c:axId val="0"/>
      </c:bar3DChart>
      <c:catAx>
        <c:axId val="136670208"/>
        <c:scaling>
          <c:orientation val="minMax"/>
        </c:scaling>
        <c:axPos val="b"/>
        <c:numFmt formatCode="General" sourceLinked="1"/>
        <c:tickLblPos val="nextTo"/>
        <c:crossAx val="136684288"/>
        <c:crosses val="autoZero"/>
        <c:auto val="1"/>
        <c:lblAlgn val="ctr"/>
        <c:lblOffset val="100"/>
      </c:catAx>
      <c:valAx>
        <c:axId val="136684288"/>
        <c:scaling>
          <c:orientation val="minMax"/>
        </c:scaling>
        <c:axPos val="l"/>
        <c:majorGridlines/>
        <c:numFmt formatCode="_-* #,##0.00_р_._-;\-* #,##0.00_р_._-;_-* &quot;-&quot;??_р_._-;_-@_-" sourceLinked="1"/>
        <c:tickLblPos val="nextTo"/>
        <c:crossAx val="136670208"/>
        <c:crosses val="autoZero"/>
        <c:crossBetween val="between"/>
      </c:valAx>
    </c:plotArea>
    <c:legend>
      <c:legendPos val="r"/>
      <c:layout>
        <c:manualLayout>
          <c:xMode val="edge"/>
          <c:yMode val="edge"/>
          <c:x val="0.76424707134189318"/>
          <c:y val="3.6834188094337458E-2"/>
          <c:w val="0.21992907925132169"/>
          <c:h val="0.91607891384900464"/>
        </c:manualLayout>
      </c:layout>
    </c:legend>
    <c:plotVisOnly val="1"/>
  </c:chart>
  <c:txPr>
    <a:bodyPr/>
    <a:lstStyle/>
    <a:p>
      <a:pPr>
        <a:defRPr sz="1200"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'Таблицы и диаграммы'!$A$16</c:f>
              <c:strCache>
                <c:ptCount val="1"/>
                <c:pt idx="0">
                  <c:v>Грузовые автомобили</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диаграммы'!$B$16:$H$16</c:f>
              <c:numCache>
                <c:formatCode>_-* #,##0.00_р_._-;\-* #,##0.00_р_._-;_-* "-"??_р_._-;_-@_-</c:formatCode>
                <c:ptCount val="7"/>
                <c:pt idx="0">
                  <c:v>23890740.949999996</c:v>
                </c:pt>
                <c:pt idx="1">
                  <c:v>8362072.9700000044</c:v>
                </c:pt>
                <c:pt idx="2">
                  <c:v>67811014.642500013</c:v>
                </c:pt>
                <c:pt idx="3">
                  <c:v>111719565.56999999</c:v>
                </c:pt>
                <c:pt idx="4">
                  <c:v>91052314.689999998</c:v>
                </c:pt>
                <c:pt idx="5">
                  <c:v>9971000</c:v>
                </c:pt>
                <c:pt idx="6">
                  <c:v>110452207.15000001</c:v>
                </c:pt>
              </c:numCache>
            </c:numRef>
          </c:val>
        </c:ser>
        <c:ser>
          <c:idx val="1"/>
          <c:order val="1"/>
          <c:tx>
            <c:strRef>
              <c:f>'Таблицы и диаграммы'!$A$17</c:f>
              <c:strCache>
                <c:ptCount val="1"/>
                <c:pt idx="0">
                  <c:v>Автобусы</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диаграммы'!$B$17:$H$17</c:f>
              <c:numCache>
                <c:formatCode>_-* #,##0.00_р_._-;\-* #,##0.00_р_._-;_-* "-"??_р_._-;_-@_-</c:formatCode>
                <c:ptCount val="7"/>
                <c:pt idx="0">
                  <c:v>0</c:v>
                </c:pt>
                <c:pt idx="1">
                  <c:v>0</c:v>
                </c:pt>
                <c:pt idx="2">
                  <c:v>0</c:v>
                </c:pt>
                <c:pt idx="3">
                  <c:v>0</c:v>
                </c:pt>
                <c:pt idx="4">
                  <c:v>0</c:v>
                </c:pt>
                <c:pt idx="5">
                  <c:v>0</c:v>
                </c:pt>
                <c:pt idx="6">
                  <c:v>150000000</c:v>
                </c:pt>
              </c:numCache>
            </c:numRef>
          </c:val>
        </c:ser>
        <c:ser>
          <c:idx val="2"/>
          <c:order val="2"/>
          <c:tx>
            <c:strRef>
              <c:f>'Таблицы и диаграммы'!$A$18</c:f>
              <c:strCache>
                <c:ptCount val="1"/>
                <c:pt idx="0">
                  <c:v>Спецтехника</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диаграммы'!$B$18:$H$18</c:f>
              <c:numCache>
                <c:formatCode>_-* #,##0.00_р_._-;\-* #,##0.00_р_._-;_-* "-"??_р_._-;_-@_-</c:formatCode>
                <c:ptCount val="7"/>
                <c:pt idx="0">
                  <c:v>35052460.07</c:v>
                </c:pt>
                <c:pt idx="1">
                  <c:v>94577623.190000013</c:v>
                </c:pt>
                <c:pt idx="2">
                  <c:v>84611695.146666676</c:v>
                </c:pt>
                <c:pt idx="3">
                  <c:v>138603183.69999999</c:v>
                </c:pt>
                <c:pt idx="4">
                  <c:v>226289715.30000001</c:v>
                </c:pt>
                <c:pt idx="5">
                  <c:v>0</c:v>
                </c:pt>
                <c:pt idx="6">
                  <c:v>81844674</c:v>
                </c:pt>
              </c:numCache>
            </c:numRef>
          </c:val>
        </c:ser>
        <c:ser>
          <c:idx val="3"/>
          <c:order val="3"/>
          <c:tx>
            <c:strRef>
              <c:f>'Таблицы и диаграммы'!$A$19</c:f>
              <c:strCache>
                <c:ptCount val="1"/>
                <c:pt idx="0">
                  <c:v>Сельскохозяйственная техника и оборудование</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диаграммы'!$B$19:$H$19</c:f>
              <c:numCache>
                <c:formatCode>_-* #,##0.00_р_._-;\-* #,##0.00_р_._-;_-* "-"??_р_._-;_-@_-</c:formatCode>
                <c:ptCount val="7"/>
                <c:pt idx="0">
                  <c:v>201093752.98000011</c:v>
                </c:pt>
                <c:pt idx="1">
                  <c:v>158089641.53999999</c:v>
                </c:pt>
                <c:pt idx="2">
                  <c:v>432649424.56371951</c:v>
                </c:pt>
                <c:pt idx="3">
                  <c:v>771786601.37239993</c:v>
                </c:pt>
                <c:pt idx="4">
                  <c:v>1394971889.2846241</c:v>
                </c:pt>
                <c:pt idx="5">
                  <c:v>630167767.41768408</c:v>
                </c:pt>
                <c:pt idx="6">
                  <c:v>768458001.65999937</c:v>
                </c:pt>
              </c:numCache>
            </c:numRef>
          </c:val>
        </c:ser>
        <c:ser>
          <c:idx val="4"/>
          <c:order val="4"/>
          <c:tx>
            <c:strRef>
              <c:f>'Таблицы и диаграммы'!$A$20</c:f>
              <c:strCache>
                <c:ptCount val="1"/>
                <c:pt idx="0">
                  <c:v>Легковые атомобили</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диаграммы'!$B$20:$H$20</c:f>
              <c:numCache>
                <c:formatCode>_-* #,##0.00_р_._-;\-* #,##0.00_р_._-;_-* "-"??_р_._-;_-@_-</c:formatCode>
                <c:ptCount val="7"/>
                <c:pt idx="0">
                  <c:v>9931131.8300000001</c:v>
                </c:pt>
                <c:pt idx="1">
                  <c:v>8356451.9700000044</c:v>
                </c:pt>
                <c:pt idx="2">
                  <c:v>22574083.869999997</c:v>
                </c:pt>
                <c:pt idx="3">
                  <c:v>24640130.629999999</c:v>
                </c:pt>
                <c:pt idx="4">
                  <c:v>20731130.600000001</c:v>
                </c:pt>
                <c:pt idx="5">
                  <c:v>4194000</c:v>
                </c:pt>
                <c:pt idx="6">
                  <c:v>15588530</c:v>
                </c:pt>
              </c:numCache>
            </c:numRef>
          </c:val>
        </c:ser>
        <c:ser>
          <c:idx val="5"/>
          <c:order val="5"/>
          <c:tx>
            <c:strRef>
              <c:f>'Таблицы и диаграммы'!$A$21</c:f>
              <c:strCache>
                <c:ptCount val="1"/>
                <c:pt idx="0">
                  <c:v>Недвижимость</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диаграммы'!$B$21:$H$21</c:f>
              <c:numCache>
                <c:formatCode>_-* #,##0.00_р_._-;\-* #,##0.00_р_._-;_-* "-"??_р_._-;_-@_-</c:formatCode>
                <c:ptCount val="7"/>
                <c:pt idx="0">
                  <c:v>678464.6</c:v>
                </c:pt>
                <c:pt idx="1">
                  <c:v>2400000.0099999998</c:v>
                </c:pt>
                <c:pt idx="2">
                  <c:v>70638960</c:v>
                </c:pt>
                <c:pt idx="3">
                  <c:v>20004841.850000001</c:v>
                </c:pt>
                <c:pt idx="4">
                  <c:v>124000000</c:v>
                </c:pt>
                <c:pt idx="5">
                  <c:v>396943600</c:v>
                </c:pt>
                <c:pt idx="6">
                  <c:v>9235500</c:v>
                </c:pt>
              </c:numCache>
            </c:numRef>
          </c:val>
        </c:ser>
        <c:ser>
          <c:idx val="6"/>
          <c:order val="6"/>
          <c:tx>
            <c:strRef>
              <c:f>'Таблицы и диаграммы'!$A$22</c:f>
              <c:strCache>
                <c:ptCount val="1"/>
                <c:pt idx="0">
                  <c:v>Оборудование для пищевой промышленности </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диаграммы'!$B$22:$H$22</c:f>
              <c:numCache>
                <c:formatCode>_-* #,##0.00_р_._-;\-* #,##0.00_р_._-;_-* "-"??_р_._-;_-@_-</c:formatCode>
                <c:ptCount val="7"/>
                <c:pt idx="0">
                  <c:v>0</c:v>
                </c:pt>
                <c:pt idx="1">
                  <c:v>0</c:v>
                </c:pt>
                <c:pt idx="2">
                  <c:v>0</c:v>
                </c:pt>
                <c:pt idx="3">
                  <c:v>0</c:v>
                </c:pt>
                <c:pt idx="4">
                  <c:v>0</c:v>
                </c:pt>
                <c:pt idx="5">
                  <c:v>0</c:v>
                </c:pt>
                <c:pt idx="6">
                  <c:v>58980140.449999996</c:v>
                </c:pt>
              </c:numCache>
            </c:numRef>
          </c:val>
        </c:ser>
        <c:ser>
          <c:idx val="7"/>
          <c:order val="7"/>
          <c:tx>
            <c:strRef>
              <c:f>'Таблицы и диаграммы'!$A$23</c:f>
              <c:strCache>
                <c:ptCount val="1"/>
                <c:pt idx="0">
                  <c:v>Оборудование для производства строительных материалов </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диаграммы'!$B$23:$H$23</c:f>
              <c:numCache>
                <c:formatCode>_-* #,##0.00_р_._-;\-* #,##0.00_р_._-;_-* "-"??_р_._-;_-@_-</c:formatCode>
                <c:ptCount val="7"/>
                <c:pt idx="0">
                  <c:v>0</c:v>
                </c:pt>
                <c:pt idx="1">
                  <c:v>0</c:v>
                </c:pt>
                <c:pt idx="2">
                  <c:v>0</c:v>
                </c:pt>
                <c:pt idx="3">
                  <c:v>0</c:v>
                </c:pt>
                <c:pt idx="4">
                  <c:v>0</c:v>
                </c:pt>
                <c:pt idx="5">
                  <c:v>0</c:v>
                </c:pt>
                <c:pt idx="6">
                  <c:v>99250000</c:v>
                </c:pt>
              </c:numCache>
            </c:numRef>
          </c:val>
        </c:ser>
        <c:ser>
          <c:idx val="8"/>
          <c:order val="8"/>
          <c:tx>
            <c:strRef>
              <c:f>'Таблицы и диаграммы'!$A$24</c:f>
              <c:strCache>
                <c:ptCount val="1"/>
                <c:pt idx="0">
                  <c:v>Оборудование связи </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диаграммы'!$B$24:$H$24</c:f>
              <c:numCache>
                <c:formatCode>_-* #,##0.00_р_._-;\-* #,##0.00_р_._-;_-* "-"??_р_._-;_-@_-</c:formatCode>
                <c:ptCount val="7"/>
                <c:pt idx="0">
                  <c:v>0</c:v>
                </c:pt>
                <c:pt idx="1">
                  <c:v>0</c:v>
                </c:pt>
                <c:pt idx="2">
                  <c:v>0</c:v>
                </c:pt>
                <c:pt idx="3">
                  <c:v>0</c:v>
                </c:pt>
                <c:pt idx="4">
                  <c:v>0</c:v>
                </c:pt>
                <c:pt idx="5">
                  <c:v>0</c:v>
                </c:pt>
                <c:pt idx="6">
                  <c:v>53479424.030000001</c:v>
                </c:pt>
              </c:numCache>
            </c:numRef>
          </c:val>
        </c:ser>
        <c:ser>
          <c:idx val="9"/>
          <c:order val="9"/>
          <c:tx>
            <c:strRef>
              <c:f>'Таблицы и диаграммы'!$A$25</c:f>
              <c:strCache>
                <c:ptCount val="1"/>
                <c:pt idx="0">
                  <c:v>Металлообрабатывающее оборудование </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диаграммы'!$B$25:$H$25</c:f>
              <c:numCache>
                <c:formatCode>_-* #,##0.00_р_._-;\-* #,##0.00_р_._-;_-* "-"??_р_._-;_-@_-</c:formatCode>
                <c:ptCount val="7"/>
                <c:pt idx="0">
                  <c:v>0</c:v>
                </c:pt>
                <c:pt idx="1">
                  <c:v>0</c:v>
                </c:pt>
                <c:pt idx="2">
                  <c:v>0</c:v>
                </c:pt>
                <c:pt idx="3">
                  <c:v>0</c:v>
                </c:pt>
                <c:pt idx="4">
                  <c:v>0</c:v>
                </c:pt>
                <c:pt idx="5">
                  <c:v>0</c:v>
                </c:pt>
                <c:pt idx="6">
                  <c:v>5223000</c:v>
                </c:pt>
              </c:numCache>
            </c:numRef>
          </c:val>
        </c:ser>
        <c:ser>
          <c:idx val="10"/>
          <c:order val="10"/>
          <c:tx>
            <c:strRef>
              <c:f>'Таблицы и диаграммы'!$A$26</c:f>
              <c:strCache>
                <c:ptCount val="1"/>
                <c:pt idx="0">
                  <c:v>Прочее оборудование</c:v>
                </c:pt>
              </c:strCache>
            </c:strRef>
          </c:tx>
          <c:cat>
            <c:strRef>
              <c:f>'Таблицы и диаграммы'!$B$15:$H$15</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диаграммы'!$B$26:$H$26</c:f>
              <c:numCache>
                <c:formatCode>_-* #,##0.00_р_._-;\-* #,##0.00_р_._-;_-* "-"??_р_._-;_-@_-</c:formatCode>
                <c:ptCount val="7"/>
                <c:pt idx="0">
                  <c:v>30688321.600000001</c:v>
                </c:pt>
                <c:pt idx="1">
                  <c:v>196612573.15185603</c:v>
                </c:pt>
                <c:pt idx="2">
                  <c:v>78753449.491333336</c:v>
                </c:pt>
                <c:pt idx="3">
                  <c:v>64154179.998140067</c:v>
                </c:pt>
                <c:pt idx="4">
                  <c:v>186433765.0512</c:v>
                </c:pt>
                <c:pt idx="5">
                  <c:v>47645104.966664001</c:v>
                </c:pt>
                <c:pt idx="6">
                  <c:v>31382051.600000001</c:v>
                </c:pt>
              </c:numCache>
            </c:numRef>
          </c:val>
        </c:ser>
        <c:shape val="cylinder"/>
        <c:axId val="136814976"/>
        <c:axId val="136816512"/>
        <c:axId val="0"/>
      </c:bar3DChart>
      <c:catAx>
        <c:axId val="136814976"/>
        <c:scaling>
          <c:orientation val="minMax"/>
        </c:scaling>
        <c:axPos val="b"/>
        <c:tickLblPos val="nextTo"/>
        <c:crossAx val="136816512"/>
        <c:crosses val="autoZero"/>
        <c:auto val="1"/>
        <c:lblAlgn val="ctr"/>
        <c:lblOffset val="100"/>
      </c:catAx>
      <c:valAx>
        <c:axId val="136816512"/>
        <c:scaling>
          <c:orientation val="minMax"/>
        </c:scaling>
        <c:axPos val="l"/>
        <c:majorGridlines/>
        <c:numFmt formatCode="_-* #,##0.00_р_._-;\-* #,##0.00_р_._-;_-* &quot;-&quot;??_р_._-;_-@_-" sourceLinked="1"/>
        <c:tickLblPos val="nextTo"/>
        <c:crossAx val="136814976"/>
        <c:crosses val="autoZero"/>
        <c:crossBetween val="between"/>
      </c:valAx>
    </c:plotArea>
    <c:legend>
      <c:legendPos val="r"/>
      <c:layout/>
    </c:legend>
    <c:plotVisOnly val="1"/>
  </c:chart>
  <c:txPr>
    <a:bodyPr/>
    <a:lstStyle/>
    <a:p>
      <a:pPr>
        <a:defRPr sz="1200" baseline="0">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7897462817147928"/>
          <c:y val="5.1400554097404488E-2"/>
          <c:w val="0.34599890638670239"/>
          <c:h val="0.68412802566345965"/>
        </c:manualLayout>
      </c:layout>
      <c:bar3DChart>
        <c:barDir val="col"/>
        <c:grouping val="stacked"/>
        <c:ser>
          <c:idx val="0"/>
          <c:order val="0"/>
          <c:tx>
            <c:strRef>
              <c:f>'Таблицы и диаграммы'!$A$41</c:f>
              <c:strCache>
                <c:ptCount val="1"/>
                <c:pt idx="0">
                  <c:v>Бюджетные кредиты </c:v>
                </c:pt>
              </c:strCache>
            </c:strRef>
          </c:tx>
          <c:cat>
            <c:strRef>
              <c:f>'Таблицы и диаграммы'!$D$40:$H$40</c:f>
              <c:strCache>
                <c:ptCount val="5"/>
                <c:pt idx="0">
                  <c:v>2006 год</c:v>
                </c:pt>
                <c:pt idx="1">
                  <c:v>2007 год</c:v>
                </c:pt>
                <c:pt idx="2">
                  <c:v>2008 год</c:v>
                </c:pt>
                <c:pt idx="3">
                  <c:v>2009 год</c:v>
                </c:pt>
                <c:pt idx="4">
                  <c:v>2010 год</c:v>
                </c:pt>
              </c:strCache>
            </c:strRef>
          </c:cat>
          <c:val>
            <c:numRef>
              <c:f>'Таблицы и диаграммы'!$D$41:$H$41</c:f>
              <c:numCache>
                <c:formatCode>_-* #,##0.00_р_._-;\-* #,##0.00_р_._-;_-* "-"??_р_._-;_-@_-</c:formatCode>
                <c:ptCount val="5"/>
                <c:pt idx="0">
                  <c:v>270000000</c:v>
                </c:pt>
                <c:pt idx="1">
                  <c:v>121268439.9948</c:v>
                </c:pt>
                <c:pt idx="2">
                  <c:v>132000000</c:v>
                </c:pt>
                <c:pt idx="3">
                  <c:v>0</c:v>
                </c:pt>
                <c:pt idx="4">
                  <c:v>0</c:v>
                </c:pt>
              </c:numCache>
            </c:numRef>
          </c:val>
        </c:ser>
        <c:ser>
          <c:idx val="1"/>
          <c:order val="1"/>
          <c:tx>
            <c:strRef>
              <c:f>'Таблицы и диаграммы'!$A$42</c:f>
              <c:strCache>
                <c:ptCount val="1"/>
                <c:pt idx="0">
                  <c:v>Собственные средства</c:v>
                </c:pt>
              </c:strCache>
            </c:strRef>
          </c:tx>
          <c:cat>
            <c:strRef>
              <c:f>'Таблицы и диаграммы'!$D$40:$H$40</c:f>
              <c:strCache>
                <c:ptCount val="5"/>
                <c:pt idx="0">
                  <c:v>2006 год</c:v>
                </c:pt>
                <c:pt idx="1">
                  <c:v>2007 год</c:v>
                </c:pt>
                <c:pt idx="2">
                  <c:v>2008 год</c:v>
                </c:pt>
                <c:pt idx="3">
                  <c:v>2009 год</c:v>
                </c:pt>
                <c:pt idx="4">
                  <c:v>2010 год</c:v>
                </c:pt>
              </c:strCache>
            </c:strRef>
          </c:cat>
          <c:val>
            <c:numRef>
              <c:f>'Таблицы и диаграммы'!$D$42:$H$42</c:f>
              <c:numCache>
                <c:formatCode>_-* #,##0.00_р_._-;\-* #,##0.00_р_._-;_-* "-"??_р_._-;_-@_-</c:formatCode>
                <c:ptCount val="5"/>
                <c:pt idx="0">
                  <c:v>0</c:v>
                </c:pt>
                <c:pt idx="1">
                  <c:v>0</c:v>
                </c:pt>
                <c:pt idx="2">
                  <c:v>0</c:v>
                </c:pt>
                <c:pt idx="3">
                  <c:v>0</c:v>
                </c:pt>
                <c:pt idx="4">
                  <c:v>150000000</c:v>
                </c:pt>
              </c:numCache>
            </c:numRef>
          </c:val>
        </c:ser>
        <c:ser>
          <c:idx val="2"/>
          <c:order val="2"/>
          <c:tx>
            <c:strRef>
              <c:f>'Таблицы и диаграммы'!$A$43</c:f>
              <c:strCache>
                <c:ptCount val="1"/>
                <c:pt idx="0">
                  <c:v>Коммерческие кредиты</c:v>
                </c:pt>
              </c:strCache>
            </c:strRef>
          </c:tx>
          <c:cat>
            <c:strRef>
              <c:f>'Таблицы и диаграммы'!$D$40:$H$40</c:f>
              <c:strCache>
                <c:ptCount val="5"/>
                <c:pt idx="0">
                  <c:v>2006 год</c:v>
                </c:pt>
                <c:pt idx="1">
                  <c:v>2007 год</c:v>
                </c:pt>
                <c:pt idx="2">
                  <c:v>2008 год</c:v>
                </c:pt>
                <c:pt idx="3">
                  <c:v>2009 год</c:v>
                </c:pt>
                <c:pt idx="4">
                  <c:v>2010 год</c:v>
                </c:pt>
              </c:strCache>
            </c:strRef>
          </c:cat>
          <c:val>
            <c:numRef>
              <c:f>'Таблицы и диаграммы'!$D$43:$H$43</c:f>
              <c:numCache>
                <c:formatCode>_-* #,##0.00_р_._-;\-* #,##0.00_р_._-;_-* "-"??_р_._-;_-@_-</c:formatCode>
                <c:ptCount val="5"/>
                <c:pt idx="0">
                  <c:v>411497653.83071202</c:v>
                </c:pt>
                <c:pt idx="1">
                  <c:v>878830789.1886214</c:v>
                </c:pt>
                <c:pt idx="2">
                  <c:v>1661421385.5258241</c:v>
                </c:pt>
                <c:pt idx="3">
                  <c:v>939912746.29479551</c:v>
                </c:pt>
                <c:pt idx="4">
                  <c:v>1041058449.3083835</c:v>
                </c:pt>
              </c:numCache>
            </c:numRef>
          </c:val>
        </c:ser>
        <c:ser>
          <c:idx val="3"/>
          <c:order val="3"/>
          <c:tx>
            <c:strRef>
              <c:f>'Таблицы и диаграммы'!$A$44</c:f>
              <c:strCache>
                <c:ptCount val="1"/>
                <c:pt idx="0">
                  <c:v>Авансы лизингополучателей</c:v>
                </c:pt>
              </c:strCache>
            </c:strRef>
          </c:tx>
          <c:cat>
            <c:strRef>
              <c:f>'Таблицы и диаграммы'!$D$40:$H$40</c:f>
              <c:strCache>
                <c:ptCount val="5"/>
                <c:pt idx="0">
                  <c:v>2006 год</c:v>
                </c:pt>
                <c:pt idx="1">
                  <c:v>2007 год</c:v>
                </c:pt>
                <c:pt idx="2">
                  <c:v>2008 год</c:v>
                </c:pt>
                <c:pt idx="3">
                  <c:v>2009 год</c:v>
                </c:pt>
                <c:pt idx="4">
                  <c:v>2010 год</c:v>
                </c:pt>
              </c:strCache>
            </c:strRef>
          </c:cat>
          <c:val>
            <c:numRef>
              <c:f>'Таблицы и диаграммы'!$D$44:$H$44</c:f>
              <c:numCache>
                <c:formatCode>_-* #,##0.00_р_._-;\-* #,##0.00_р_._-;_-* "-"??_р_._-;_-@_-</c:formatCode>
                <c:ptCount val="5"/>
                <c:pt idx="0">
                  <c:v>74006012.335387707</c:v>
                </c:pt>
                <c:pt idx="1">
                  <c:v>130809273.93711865</c:v>
                </c:pt>
                <c:pt idx="2">
                  <c:v>250057429.40000001</c:v>
                </c:pt>
                <c:pt idx="3">
                  <c:v>149008726.08955291</c:v>
                </c:pt>
                <c:pt idx="4">
                  <c:v>192835079.58161643</c:v>
                </c:pt>
              </c:numCache>
            </c:numRef>
          </c:val>
        </c:ser>
        <c:shape val="box"/>
        <c:axId val="123150336"/>
        <c:axId val="123151872"/>
        <c:axId val="0"/>
      </c:bar3DChart>
      <c:catAx>
        <c:axId val="123150336"/>
        <c:scaling>
          <c:orientation val="minMax"/>
        </c:scaling>
        <c:axPos val="b"/>
        <c:tickLblPos val="nextTo"/>
        <c:crossAx val="123151872"/>
        <c:crosses val="autoZero"/>
        <c:auto val="1"/>
        <c:lblAlgn val="ctr"/>
        <c:lblOffset val="100"/>
      </c:catAx>
      <c:valAx>
        <c:axId val="123151872"/>
        <c:scaling>
          <c:orientation val="minMax"/>
        </c:scaling>
        <c:axPos val="l"/>
        <c:majorGridlines/>
        <c:numFmt formatCode="_-* #,##0.00_р_._-;\-* #,##0.00_р_._-;_-* &quot;-&quot;??_р_._-;_-@_-" sourceLinked="1"/>
        <c:tickLblPos val="nextTo"/>
        <c:crossAx val="123150336"/>
        <c:crosses val="autoZero"/>
        <c:crossBetween val="between"/>
      </c:valAx>
    </c:plotArea>
    <c:legend>
      <c:legendPos val="r"/>
      <c:layout/>
    </c:legend>
    <c:plotVisOnly val="1"/>
  </c:chart>
  <c:txPr>
    <a:bodyPr/>
    <a:lstStyle/>
    <a:p>
      <a:pPr>
        <a:defRPr sz="1200" baseline="0">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'Таблицы и диаграммы'!$B$64</c:f>
              <c:strCache>
                <c:ptCount val="1"/>
                <c:pt idx="0">
                  <c:v>Величина портфеля компании</c:v>
                </c:pt>
              </c:strCache>
            </c:strRef>
          </c:tx>
          <c:cat>
            <c:strRef>
              <c:f>'Таблицы и диаграммы'!$A$65:$A$68</c:f>
              <c:strCache>
                <c:ptCount val="4"/>
                <c:pt idx="0">
                  <c:v>На 31.12.07</c:v>
                </c:pt>
                <c:pt idx="1">
                  <c:v>На 31.12.08</c:v>
                </c:pt>
                <c:pt idx="2">
                  <c:v>На 31.12.09</c:v>
                </c:pt>
                <c:pt idx="3">
                  <c:v>На 31.12.10</c:v>
                </c:pt>
              </c:strCache>
            </c:strRef>
          </c:cat>
          <c:val>
            <c:numRef>
              <c:f>'Таблицы и диаграммы'!$B$65:$B$68</c:f>
              <c:numCache>
                <c:formatCode>General</c:formatCode>
                <c:ptCount val="4"/>
                <c:pt idx="0">
                  <c:v>2.25</c:v>
                </c:pt>
                <c:pt idx="1">
                  <c:v>3.34</c:v>
                </c:pt>
                <c:pt idx="2">
                  <c:v>3.65</c:v>
                </c:pt>
                <c:pt idx="3">
                  <c:v>2.86</c:v>
                </c:pt>
              </c:numCache>
            </c:numRef>
          </c:val>
        </c:ser>
        <c:shape val="cylinder"/>
        <c:axId val="123167872"/>
        <c:axId val="123169408"/>
        <c:axId val="0"/>
      </c:bar3DChart>
      <c:catAx>
        <c:axId val="123167872"/>
        <c:scaling>
          <c:orientation val="minMax"/>
        </c:scaling>
        <c:axPos val="b"/>
        <c:numFmt formatCode="General" sourceLinked="1"/>
        <c:tickLblPos val="nextTo"/>
        <c:crossAx val="123169408"/>
        <c:crosses val="autoZero"/>
        <c:auto val="1"/>
        <c:lblAlgn val="ctr"/>
        <c:lblOffset val="100"/>
      </c:catAx>
      <c:valAx>
        <c:axId val="123169408"/>
        <c:scaling>
          <c:orientation val="minMax"/>
        </c:scaling>
        <c:axPos val="l"/>
        <c:majorGridlines/>
        <c:numFmt formatCode="General" sourceLinked="1"/>
        <c:tickLblPos val="nextTo"/>
        <c:crossAx val="123167872"/>
        <c:crosses val="autoZero"/>
        <c:crossBetween val="between"/>
      </c:valAx>
    </c:plotArea>
    <c:legend>
      <c:legendPos val="r"/>
      <c:layout/>
    </c:legend>
    <c:plotVisOnly val="1"/>
  </c:chart>
  <c:txPr>
    <a:bodyPr/>
    <a:lstStyle/>
    <a:p>
      <a:pPr>
        <a:defRPr sz="1200" baseline="0">
          <a:latin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'Таблицы и диаграммы'!$A$55</c:f>
              <c:strCache>
                <c:ptCount val="1"/>
                <c:pt idx="0">
                  <c:v>Стоимость имущества по договорам лизинга</c:v>
                </c:pt>
              </c:strCache>
            </c:strRef>
          </c:tx>
          <c:cat>
            <c:strRef>
              <c:f>'Таблицы и диаграммы'!$B$54:$H$54</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диаграммы'!$B$55:$H$55</c:f>
              <c:numCache>
                <c:formatCode>_-* #,##0.00_р_._-;\-* #,##0.00_р_._-;_-* "-"??_р_._-;_-@_-</c:formatCode>
                <c:ptCount val="7"/>
                <c:pt idx="0">
                  <c:v>330774939.38999999</c:v>
                </c:pt>
                <c:pt idx="1">
                  <c:v>468398362.83185601</c:v>
                </c:pt>
                <c:pt idx="2">
                  <c:v>757038627.71421957</c:v>
                </c:pt>
                <c:pt idx="3">
                  <c:v>1130908503.1205399</c:v>
                </c:pt>
                <c:pt idx="4">
                  <c:v>2043478814.9258201</c:v>
                </c:pt>
                <c:pt idx="5">
                  <c:v>1088921472.3843482</c:v>
                </c:pt>
                <c:pt idx="6">
                  <c:v>1383893528.8899999</c:v>
                </c:pt>
              </c:numCache>
            </c:numRef>
          </c:val>
        </c:ser>
        <c:ser>
          <c:idx val="1"/>
          <c:order val="1"/>
          <c:tx>
            <c:strRef>
              <c:f>'Таблицы и диаграммы'!$A$56</c:f>
              <c:strCache>
                <c:ptCount val="1"/>
                <c:pt idx="0">
                  <c:v>Стоимость договоров лизинга</c:v>
                </c:pt>
              </c:strCache>
            </c:strRef>
          </c:tx>
          <c:cat>
            <c:strRef>
              <c:f>'Таблицы и диаграммы'!$B$54:$H$54</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диаграммы'!$B$56:$H$56</c:f>
              <c:numCache>
                <c:formatCode>_-* #,##0.00_р_._-;\-* #,##0.00_р_._-;_-* "-"??_р_._-;_-@_-</c:formatCode>
                <c:ptCount val="7"/>
                <c:pt idx="0">
                  <c:v>434759103</c:v>
                </c:pt>
                <c:pt idx="1">
                  <c:v>722427832.85438776</c:v>
                </c:pt>
                <c:pt idx="2">
                  <c:v>1015177375.1336055</c:v>
                </c:pt>
                <c:pt idx="3">
                  <c:v>1489687435.9404404</c:v>
                </c:pt>
                <c:pt idx="4">
                  <c:v>2731805133.4406886</c:v>
                </c:pt>
                <c:pt idx="5">
                  <c:v>1700040450.8627</c:v>
                </c:pt>
                <c:pt idx="6">
                  <c:v>1705162401.7593105</c:v>
                </c:pt>
              </c:numCache>
            </c:numRef>
          </c:val>
        </c:ser>
        <c:marker val="1"/>
        <c:axId val="123189888"/>
        <c:axId val="124256640"/>
      </c:lineChart>
      <c:catAx>
        <c:axId val="123189888"/>
        <c:scaling>
          <c:orientation val="minMax"/>
        </c:scaling>
        <c:axPos val="b"/>
        <c:numFmt formatCode="General" sourceLinked="1"/>
        <c:tickLblPos val="nextTo"/>
        <c:crossAx val="124256640"/>
        <c:crosses val="autoZero"/>
        <c:auto val="1"/>
        <c:lblAlgn val="ctr"/>
        <c:lblOffset val="100"/>
      </c:catAx>
      <c:valAx>
        <c:axId val="124256640"/>
        <c:scaling>
          <c:orientation val="minMax"/>
        </c:scaling>
        <c:axPos val="l"/>
        <c:majorGridlines/>
        <c:numFmt formatCode="_-* #,##0.00_р_._-;\-* #,##0.00_р_._-;_-* &quot;-&quot;??_р_._-;_-@_-" sourceLinked="1"/>
        <c:tickLblPos val="nextTo"/>
        <c:crossAx val="123189888"/>
        <c:crosses val="autoZero"/>
        <c:crossBetween val="between"/>
      </c:valAx>
    </c:plotArea>
    <c:legend>
      <c:legendPos val="r"/>
      <c:layout/>
    </c:legend>
    <c:plotVisOnly val="1"/>
    <c:dispBlanksAs val="zero"/>
  </c:chart>
  <c:txPr>
    <a:bodyPr/>
    <a:lstStyle/>
    <a:p>
      <a:pPr>
        <a:defRPr sz="1200" baseline="0">
          <a:latin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'Таблицы и диаграммы'!$A$57</c:f>
              <c:strCache>
                <c:ptCount val="1"/>
                <c:pt idx="0">
                  <c:v>Удорожание</c:v>
                </c:pt>
              </c:strCache>
            </c:strRef>
          </c:tx>
          <c:cat>
            <c:strRef>
              <c:f>'Таблицы и диаграммы'!$B$54:$H$54</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диаграммы'!$B$57:$H$57</c:f>
              <c:numCache>
                <c:formatCode>_-* #,##0.00_р_._-;\-* #,##0.00_р_._-;_-* "-"??_р_._-;_-@_-</c:formatCode>
                <c:ptCount val="7"/>
                <c:pt idx="0">
                  <c:v>0.31436530168144905</c:v>
                </c:pt>
                <c:pt idx="1">
                  <c:v>0.54233637471897456</c:v>
                </c:pt>
                <c:pt idx="2">
                  <c:v>0.34098490878702337</c:v>
                </c:pt>
                <c:pt idx="3">
                  <c:v>0.31724841738293796</c:v>
                </c:pt>
                <c:pt idx="4">
                  <c:v>0.33684044751883435</c:v>
                </c:pt>
                <c:pt idx="5">
                  <c:v>0.56121492134801976</c:v>
                </c:pt>
                <c:pt idx="6">
                  <c:v>0.23214854767548171</c:v>
                </c:pt>
              </c:numCache>
            </c:numRef>
          </c:val>
        </c:ser>
        <c:marker val="1"/>
        <c:axId val="124267904"/>
        <c:axId val="124281984"/>
      </c:lineChart>
      <c:catAx>
        <c:axId val="124267904"/>
        <c:scaling>
          <c:orientation val="minMax"/>
        </c:scaling>
        <c:axPos val="b"/>
        <c:tickLblPos val="nextTo"/>
        <c:crossAx val="124281984"/>
        <c:crosses val="autoZero"/>
        <c:auto val="1"/>
        <c:lblAlgn val="ctr"/>
        <c:lblOffset val="100"/>
      </c:catAx>
      <c:valAx>
        <c:axId val="124281984"/>
        <c:scaling>
          <c:orientation val="minMax"/>
        </c:scaling>
        <c:axPos val="l"/>
        <c:majorGridlines/>
        <c:numFmt formatCode="_-* #,##0.00_р_._-;\-* #,##0.00_р_._-;_-* &quot;-&quot;??_р_._-;_-@_-" sourceLinked="1"/>
        <c:tickLblPos val="nextTo"/>
        <c:crossAx val="124267904"/>
        <c:crosses val="autoZero"/>
        <c:crossBetween val="between"/>
      </c:valAx>
    </c:plotArea>
    <c:legend>
      <c:legendPos val="r"/>
      <c:layout/>
    </c:legend>
    <c:plotVisOnly val="1"/>
  </c:chart>
  <c:txPr>
    <a:bodyPr/>
    <a:lstStyle/>
    <a:p>
      <a:pPr>
        <a:defRPr sz="1200" baseline="0">
          <a:latin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'Таблицы и диаграммы'!$A$60</c:f>
              <c:strCache>
                <c:ptCount val="1"/>
                <c:pt idx="0">
                  <c:v>Бюджетный</c:v>
                </c:pt>
              </c:strCache>
            </c:strRef>
          </c:tx>
          <c:cat>
            <c:strRef>
              <c:f>'Таблицы и диаграммы'!$B$59:$H$59</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диаграммы'!$B$60:$H$60</c:f>
              <c:numCache>
                <c:formatCode>_-* #,##0.00_р_._-;\-* #,##0.00_р_._-;_-* "-"??_р_._-;_-@_-</c:formatCode>
                <c:ptCount val="7"/>
                <c:pt idx="0">
                  <c:v>51582607</c:v>
                </c:pt>
                <c:pt idx="1">
                  <c:v>53812380</c:v>
                </c:pt>
                <c:pt idx="2">
                  <c:v>126195674.5</c:v>
                </c:pt>
                <c:pt idx="3">
                  <c:v>115947000</c:v>
                </c:pt>
                <c:pt idx="4">
                  <c:v>107186000</c:v>
                </c:pt>
                <c:pt idx="5">
                  <c:v>95503725</c:v>
                </c:pt>
                <c:pt idx="6">
                  <c:v>85431939</c:v>
                </c:pt>
              </c:numCache>
            </c:numRef>
          </c:val>
        </c:ser>
        <c:ser>
          <c:idx val="1"/>
          <c:order val="1"/>
          <c:tx>
            <c:strRef>
              <c:f>'Таблицы и диаграммы'!$A$61</c:f>
              <c:strCache>
                <c:ptCount val="1"/>
                <c:pt idx="0">
                  <c:v>Коммерческий</c:v>
                </c:pt>
              </c:strCache>
            </c:strRef>
          </c:tx>
          <c:cat>
            <c:strRef>
              <c:f>'Таблицы и диаграммы'!$B$59:$H$59</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диаграммы'!$B$61:$H$61</c:f>
              <c:numCache>
                <c:formatCode>_-* #,##0.00_р_._-;\-* #,##0.00_р_._-;_-* "-"??_р_._-;_-@_-</c:formatCode>
                <c:ptCount val="7"/>
                <c:pt idx="0">
                  <c:v>68421444</c:v>
                </c:pt>
                <c:pt idx="1">
                  <c:v>125691735</c:v>
                </c:pt>
                <c:pt idx="2">
                  <c:v>277457363.04000002</c:v>
                </c:pt>
                <c:pt idx="3">
                  <c:v>343750910</c:v>
                </c:pt>
                <c:pt idx="4">
                  <c:v>375081800</c:v>
                </c:pt>
                <c:pt idx="5">
                  <c:v>447151591</c:v>
                </c:pt>
                <c:pt idx="6">
                  <c:v>463324070</c:v>
                </c:pt>
              </c:numCache>
            </c:numRef>
          </c:val>
        </c:ser>
        <c:ser>
          <c:idx val="2"/>
          <c:order val="2"/>
          <c:tx>
            <c:strRef>
              <c:f>'Таблицы и диаграммы'!$A$62</c:f>
              <c:strCache>
                <c:ptCount val="1"/>
                <c:pt idx="0">
                  <c:v>Коммерческий с возмещением</c:v>
                </c:pt>
              </c:strCache>
            </c:strRef>
          </c:tx>
          <c:cat>
            <c:strRef>
              <c:f>'Таблицы и диаграммы'!$B$59:$H$59</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диаграммы'!$B$62:$H$62</c:f>
              <c:numCache>
                <c:formatCode>_-* #,##0.00_р_._-;\-* #,##0.00_р_._-;_-* "-"??_р_._-;_-@_-</c:formatCode>
                <c:ptCount val="7"/>
                <c:pt idx="0">
                  <c:v>8118002</c:v>
                </c:pt>
                <c:pt idx="1">
                  <c:v>24009015</c:v>
                </c:pt>
                <c:pt idx="2">
                  <c:v>53761231</c:v>
                </c:pt>
                <c:pt idx="3">
                  <c:v>201703090</c:v>
                </c:pt>
                <c:pt idx="4">
                  <c:v>404002200</c:v>
                </c:pt>
                <c:pt idx="5">
                  <c:v>542601409</c:v>
                </c:pt>
                <c:pt idx="6">
                  <c:v>689652069</c:v>
                </c:pt>
              </c:numCache>
            </c:numRef>
          </c:val>
        </c:ser>
        <c:axId val="136513408"/>
        <c:axId val="136514944"/>
      </c:barChart>
      <c:catAx>
        <c:axId val="136513408"/>
        <c:scaling>
          <c:orientation val="minMax"/>
        </c:scaling>
        <c:axPos val="b"/>
        <c:tickLblPos val="nextTo"/>
        <c:crossAx val="136514944"/>
        <c:crosses val="autoZero"/>
        <c:auto val="1"/>
        <c:lblAlgn val="ctr"/>
        <c:lblOffset val="100"/>
      </c:catAx>
      <c:valAx>
        <c:axId val="136514944"/>
        <c:scaling>
          <c:orientation val="minMax"/>
        </c:scaling>
        <c:axPos val="l"/>
        <c:majorGridlines/>
        <c:numFmt formatCode="_-* #,##0.00_р_._-;\-* #,##0.00_р_._-;_-* &quot;-&quot;??_р_._-;_-@_-" sourceLinked="1"/>
        <c:tickLblPos val="nextTo"/>
        <c:crossAx val="136513408"/>
        <c:crosses val="autoZero"/>
        <c:crossBetween val="between"/>
      </c:valAx>
    </c:plotArea>
    <c:legend>
      <c:legendPos val="r"/>
      <c:layout>
        <c:manualLayout>
          <c:xMode val="edge"/>
          <c:yMode val="edge"/>
          <c:x val="0.76793292189827622"/>
          <c:y val="0.17632234713449274"/>
          <c:w val="0.21909410512875091"/>
          <c:h val="0.63931075284346461"/>
        </c:manualLayout>
      </c:layout>
    </c:legend>
    <c:plotVisOnly val="1"/>
  </c:chart>
  <c:txPr>
    <a:bodyPr/>
    <a:lstStyle/>
    <a:p>
      <a:pPr>
        <a:defRPr sz="1200" baseline="0">
          <a:latin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'Таблицы и диаграммы'!$A$71</c:f>
              <c:strCache>
                <c:ptCount val="1"/>
                <c:pt idx="0">
                  <c:v>Средняя стоимость одной сделки</c:v>
                </c:pt>
              </c:strCache>
            </c:strRef>
          </c:tx>
          <c:marker>
            <c:symbol val="none"/>
          </c:marker>
          <c:cat>
            <c:strRef>
              <c:f>'Таблицы и диаграммы'!$B$69:$H$70</c:f>
              <c:strCache>
                <c:ptCount val="7"/>
                <c:pt idx="0">
                  <c:v>2004 год</c:v>
                </c:pt>
                <c:pt idx="1">
                  <c:v>2005 год</c:v>
                </c:pt>
                <c:pt idx="2">
                  <c:v>2006 год</c:v>
                </c:pt>
                <c:pt idx="3">
                  <c:v>2007 год</c:v>
                </c:pt>
                <c:pt idx="4">
                  <c:v>2008 год</c:v>
                </c:pt>
                <c:pt idx="5">
                  <c:v>2009 год</c:v>
                </c:pt>
                <c:pt idx="6">
                  <c:v>2010 год</c:v>
                </c:pt>
              </c:strCache>
            </c:strRef>
          </c:cat>
          <c:val>
            <c:numRef>
              <c:f>'Таблицы и диаграммы'!$B$71:$H$71</c:f>
              <c:numCache>
                <c:formatCode>_-* #,##0.00_р_._-;\-* #,##0.00_р_._-;_-* "-"??_р_._-;_-@_-</c:formatCode>
                <c:ptCount val="7"/>
                <c:pt idx="0">
                  <c:v>3138904.9169791667</c:v>
                </c:pt>
                <c:pt idx="1">
                  <c:v>5204426.2536872886</c:v>
                </c:pt>
                <c:pt idx="2">
                  <c:v>5692019.7572497744</c:v>
                </c:pt>
                <c:pt idx="3">
                  <c:v>3962694.3789405292</c:v>
                </c:pt>
                <c:pt idx="4">
                  <c:v>7485270.3843436772</c:v>
                </c:pt>
                <c:pt idx="5">
                  <c:v>13611518.404804356</c:v>
                </c:pt>
                <c:pt idx="6">
                  <c:v>8188719.1058579748</c:v>
                </c:pt>
              </c:numCache>
            </c:numRef>
          </c:val>
        </c:ser>
        <c:marker val="1"/>
        <c:axId val="125307520"/>
        <c:axId val="125309312"/>
      </c:lineChart>
      <c:catAx>
        <c:axId val="125307520"/>
        <c:scaling>
          <c:orientation val="minMax"/>
        </c:scaling>
        <c:axPos val="b"/>
        <c:tickLblPos val="nextTo"/>
        <c:crossAx val="125309312"/>
        <c:crosses val="autoZero"/>
        <c:auto val="1"/>
        <c:lblAlgn val="ctr"/>
        <c:lblOffset val="100"/>
      </c:catAx>
      <c:valAx>
        <c:axId val="125309312"/>
        <c:scaling>
          <c:orientation val="minMax"/>
        </c:scaling>
        <c:axPos val="l"/>
        <c:majorGridlines/>
        <c:numFmt formatCode="_-* #,##0.00_р_._-;\-* #,##0.00_р_._-;_-* &quot;-&quot;??_р_._-;_-@_-" sourceLinked="1"/>
        <c:tickLblPos val="nextTo"/>
        <c:crossAx val="125307520"/>
        <c:crosses val="autoZero"/>
        <c:crossBetween val="between"/>
      </c:valAx>
    </c:plotArea>
    <c:legend>
      <c:legendPos val="r"/>
      <c:layout/>
    </c:legend>
    <c:plotVisOnly val="1"/>
  </c:chart>
  <c:txPr>
    <a:bodyPr/>
    <a:lstStyle/>
    <a:p>
      <a:pPr>
        <a:defRPr sz="1200"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DDC7-BD23-4977-8092-F4AAE725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anreport_AE4</Template>
  <TotalTime>13711</TotalTime>
  <Pages>77</Pages>
  <Words>11671</Words>
  <Characters>141092</Characters>
  <Application>Microsoft Office Word</Application>
  <DocSecurity>0</DocSecurity>
  <Lines>1175</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152459</CharactersWithSpaces>
  <SharedDoc>false</SharedDoc>
  <HLinks>
    <vt:vector size="198" baseType="variant">
      <vt:variant>
        <vt:i4>1376312</vt:i4>
      </vt:variant>
      <vt:variant>
        <vt:i4>194</vt:i4>
      </vt:variant>
      <vt:variant>
        <vt:i4>0</vt:i4>
      </vt:variant>
      <vt:variant>
        <vt:i4>5</vt:i4>
      </vt:variant>
      <vt:variant>
        <vt:lpwstr/>
      </vt:variant>
      <vt:variant>
        <vt:lpwstr>_Toc58400993</vt:lpwstr>
      </vt:variant>
      <vt:variant>
        <vt:i4>1310776</vt:i4>
      </vt:variant>
      <vt:variant>
        <vt:i4>188</vt:i4>
      </vt:variant>
      <vt:variant>
        <vt:i4>0</vt:i4>
      </vt:variant>
      <vt:variant>
        <vt:i4>5</vt:i4>
      </vt:variant>
      <vt:variant>
        <vt:lpwstr/>
      </vt:variant>
      <vt:variant>
        <vt:lpwstr>_Toc58400992</vt:lpwstr>
      </vt:variant>
      <vt:variant>
        <vt:i4>1507384</vt:i4>
      </vt:variant>
      <vt:variant>
        <vt:i4>182</vt:i4>
      </vt:variant>
      <vt:variant>
        <vt:i4>0</vt:i4>
      </vt:variant>
      <vt:variant>
        <vt:i4>5</vt:i4>
      </vt:variant>
      <vt:variant>
        <vt:lpwstr/>
      </vt:variant>
      <vt:variant>
        <vt:lpwstr>_Toc58400991</vt:lpwstr>
      </vt:variant>
      <vt:variant>
        <vt:i4>1441848</vt:i4>
      </vt:variant>
      <vt:variant>
        <vt:i4>176</vt:i4>
      </vt:variant>
      <vt:variant>
        <vt:i4>0</vt:i4>
      </vt:variant>
      <vt:variant>
        <vt:i4>5</vt:i4>
      </vt:variant>
      <vt:variant>
        <vt:lpwstr/>
      </vt:variant>
      <vt:variant>
        <vt:lpwstr>_Toc58400990</vt:lpwstr>
      </vt:variant>
      <vt:variant>
        <vt:i4>2031673</vt:i4>
      </vt:variant>
      <vt:variant>
        <vt:i4>170</vt:i4>
      </vt:variant>
      <vt:variant>
        <vt:i4>0</vt:i4>
      </vt:variant>
      <vt:variant>
        <vt:i4>5</vt:i4>
      </vt:variant>
      <vt:variant>
        <vt:lpwstr/>
      </vt:variant>
      <vt:variant>
        <vt:lpwstr>_Toc58400989</vt:lpwstr>
      </vt:variant>
      <vt:variant>
        <vt:i4>1966137</vt:i4>
      </vt:variant>
      <vt:variant>
        <vt:i4>164</vt:i4>
      </vt:variant>
      <vt:variant>
        <vt:i4>0</vt:i4>
      </vt:variant>
      <vt:variant>
        <vt:i4>5</vt:i4>
      </vt:variant>
      <vt:variant>
        <vt:lpwstr/>
      </vt:variant>
      <vt:variant>
        <vt:lpwstr>_Toc58400988</vt:lpwstr>
      </vt:variant>
      <vt:variant>
        <vt:i4>1114169</vt:i4>
      </vt:variant>
      <vt:variant>
        <vt:i4>158</vt:i4>
      </vt:variant>
      <vt:variant>
        <vt:i4>0</vt:i4>
      </vt:variant>
      <vt:variant>
        <vt:i4>5</vt:i4>
      </vt:variant>
      <vt:variant>
        <vt:lpwstr/>
      </vt:variant>
      <vt:variant>
        <vt:lpwstr>_Toc58400987</vt:lpwstr>
      </vt:variant>
      <vt:variant>
        <vt:i4>1048633</vt:i4>
      </vt:variant>
      <vt:variant>
        <vt:i4>152</vt:i4>
      </vt:variant>
      <vt:variant>
        <vt:i4>0</vt:i4>
      </vt:variant>
      <vt:variant>
        <vt:i4>5</vt:i4>
      </vt:variant>
      <vt:variant>
        <vt:lpwstr/>
      </vt:variant>
      <vt:variant>
        <vt:lpwstr>_Toc58400986</vt:lpwstr>
      </vt:variant>
      <vt:variant>
        <vt:i4>1245241</vt:i4>
      </vt:variant>
      <vt:variant>
        <vt:i4>146</vt:i4>
      </vt:variant>
      <vt:variant>
        <vt:i4>0</vt:i4>
      </vt:variant>
      <vt:variant>
        <vt:i4>5</vt:i4>
      </vt:variant>
      <vt:variant>
        <vt:lpwstr/>
      </vt:variant>
      <vt:variant>
        <vt:lpwstr>_Toc58400985</vt:lpwstr>
      </vt:variant>
      <vt:variant>
        <vt:i4>1179705</vt:i4>
      </vt:variant>
      <vt:variant>
        <vt:i4>140</vt:i4>
      </vt:variant>
      <vt:variant>
        <vt:i4>0</vt:i4>
      </vt:variant>
      <vt:variant>
        <vt:i4>5</vt:i4>
      </vt:variant>
      <vt:variant>
        <vt:lpwstr/>
      </vt:variant>
      <vt:variant>
        <vt:lpwstr>_Toc58400984</vt:lpwstr>
      </vt:variant>
      <vt:variant>
        <vt:i4>1376313</vt:i4>
      </vt:variant>
      <vt:variant>
        <vt:i4>134</vt:i4>
      </vt:variant>
      <vt:variant>
        <vt:i4>0</vt:i4>
      </vt:variant>
      <vt:variant>
        <vt:i4>5</vt:i4>
      </vt:variant>
      <vt:variant>
        <vt:lpwstr/>
      </vt:variant>
      <vt:variant>
        <vt:lpwstr>_Toc58400983</vt:lpwstr>
      </vt:variant>
      <vt:variant>
        <vt:i4>1310777</vt:i4>
      </vt:variant>
      <vt:variant>
        <vt:i4>128</vt:i4>
      </vt:variant>
      <vt:variant>
        <vt:i4>0</vt:i4>
      </vt:variant>
      <vt:variant>
        <vt:i4>5</vt:i4>
      </vt:variant>
      <vt:variant>
        <vt:lpwstr/>
      </vt:variant>
      <vt:variant>
        <vt:lpwstr>_Toc58400982</vt:lpwstr>
      </vt:variant>
      <vt:variant>
        <vt:i4>1507385</vt:i4>
      </vt:variant>
      <vt:variant>
        <vt:i4>122</vt:i4>
      </vt:variant>
      <vt:variant>
        <vt:i4>0</vt:i4>
      </vt:variant>
      <vt:variant>
        <vt:i4>5</vt:i4>
      </vt:variant>
      <vt:variant>
        <vt:lpwstr/>
      </vt:variant>
      <vt:variant>
        <vt:lpwstr>_Toc58400981</vt:lpwstr>
      </vt:variant>
      <vt:variant>
        <vt:i4>1441849</vt:i4>
      </vt:variant>
      <vt:variant>
        <vt:i4>116</vt:i4>
      </vt:variant>
      <vt:variant>
        <vt:i4>0</vt:i4>
      </vt:variant>
      <vt:variant>
        <vt:i4>5</vt:i4>
      </vt:variant>
      <vt:variant>
        <vt:lpwstr/>
      </vt:variant>
      <vt:variant>
        <vt:lpwstr>_Toc58400980</vt:lpwstr>
      </vt:variant>
      <vt:variant>
        <vt:i4>2031670</vt:i4>
      </vt:variant>
      <vt:variant>
        <vt:i4>110</vt:i4>
      </vt:variant>
      <vt:variant>
        <vt:i4>0</vt:i4>
      </vt:variant>
      <vt:variant>
        <vt:i4>5</vt:i4>
      </vt:variant>
      <vt:variant>
        <vt:lpwstr/>
      </vt:variant>
      <vt:variant>
        <vt:lpwstr>_Toc58400979</vt:lpwstr>
      </vt:variant>
      <vt:variant>
        <vt:i4>1966134</vt:i4>
      </vt:variant>
      <vt:variant>
        <vt:i4>104</vt:i4>
      </vt:variant>
      <vt:variant>
        <vt:i4>0</vt:i4>
      </vt:variant>
      <vt:variant>
        <vt:i4>5</vt:i4>
      </vt:variant>
      <vt:variant>
        <vt:lpwstr/>
      </vt:variant>
      <vt:variant>
        <vt:lpwstr>_Toc58400978</vt:lpwstr>
      </vt:variant>
      <vt:variant>
        <vt:i4>1114166</vt:i4>
      </vt:variant>
      <vt:variant>
        <vt:i4>98</vt:i4>
      </vt:variant>
      <vt:variant>
        <vt:i4>0</vt:i4>
      </vt:variant>
      <vt:variant>
        <vt:i4>5</vt:i4>
      </vt:variant>
      <vt:variant>
        <vt:lpwstr/>
      </vt:variant>
      <vt:variant>
        <vt:lpwstr>_Toc58400977</vt:lpwstr>
      </vt:variant>
      <vt:variant>
        <vt:i4>1048630</vt:i4>
      </vt:variant>
      <vt:variant>
        <vt:i4>92</vt:i4>
      </vt:variant>
      <vt:variant>
        <vt:i4>0</vt:i4>
      </vt:variant>
      <vt:variant>
        <vt:i4>5</vt:i4>
      </vt:variant>
      <vt:variant>
        <vt:lpwstr/>
      </vt:variant>
      <vt:variant>
        <vt:lpwstr>_Toc58400976</vt:lpwstr>
      </vt:variant>
      <vt:variant>
        <vt:i4>1245238</vt:i4>
      </vt:variant>
      <vt:variant>
        <vt:i4>86</vt:i4>
      </vt:variant>
      <vt:variant>
        <vt:i4>0</vt:i4>
      </vt:variant>
      <vt:variant>
        <vt:i4>5</vt:i4>
      </vt:variant>
      <vt:variant>
        <vt:lpwstr/>
      </vt:variant>
      <vt:variant>
        <vt:lpwstr>_Toc58400975</vt:lpwstr>
      </vt:variant>
      <vt:variant>
        <vt:i4>1179702</vt:i4>
      </vt:variant>
      <vt:variant>
        <vt:i4>80</vt:i4>
      </vt:variant>
      <vt:variant>
        <vt:i4>0</vt:i4>
      </vt:variant>
      <vt:variant>
        <vt:i4>5</vt:i4>
      </vt:variant>
      <vt:variant>
        <vt:lpwstr/>
      </vt:variant>
      <vt:variant>
        <vt:lpwstr>_Toc58400974</vt:lpwstr>
      </vt:variant>
      <vt:variant>
        <vt:i4>1376310</vt:i4>
      </vt:variant>
      <vt:variant>
        <vt:i4>74</vt:i4>
      </vt:variant>
      <vt:variant>
        <vt:i4>0</vt:i4>
      </vt:variant>
      <vt:variant>
        <vt:i4>5</vt:i4>
      </vt:variant>
      <vt:variant>
        <vt:lpwstr/>
      </vt:variant>
      <vt:variant>
        <vt:lpwstr>_Toc58400973</vt:lpwstr>
      </vt:variant>
      <vt:variant>
        <vt:i4>1310774</vt:i4>
      </vt:variant>
      <vt:variant>
        <vt:i4>68</vt:i4>
      </vt:variant>
      <vt:variant>
        <vt:i4>0</vt:i4>
      </vt:variant>
      <vt:variant>
        <vt:i4>5</vt:i4>
      </vt:variant>
      <vt:variant>
        <vt:lpwstr/>
      </vt:variant>
      <vt:variant>
        <vt:lpwstr>_Toc58400972</vt:lpwstr>
      </vt:variant>
      <vt:variant>
        <vt:i4>1507382</vt:i4>
      </vt:variant>
      <vt:variant>
        <vt:i4>62</vt:i4>
      </vt:variant>
      <vt:variant>
        <vt:i4>0</vt:i4>
      </vt:variant>
      <vt:variant>
        <vt:i4>5</vt:i4>
      </vt:variant>
      <vt:variant>
        <vt:lpwstr/>
      </vt:variant>
      <vt:variant>
        <vt:lpwstr>_Toc58400971</vt:lpwstr>
      </vt:variant>
      <vt:variant>
        <vt:i4>1441846</vt:i4>
      </vt:variant>
      <vt:variant>
        <vt:i4>56</vt:i4>
      </vt:variant>
      <vt:variant>
        <vt:i4>0</vt:i4>
      </vt:variant>
      <vt:variant>
        <vt:i4>5</vt:i4>
      </vt:variant>
      <vt:variant>
        <vt:lpwstr/>
      </vt:variant>
      <vt:variant>
        <vt:lpwstr>_Toc58400970</vt:lpwstr>
      </vt:variant>
      <vt:variant>
        <vt:i4>2031671</vt:i4>
      </vt:variant>
      <vt:variant>
        <vt:i4>50</vt:i4>
      </vt:variant>
      <vt:variant>
        <vt:i4>0</vt:i4>
      </vt:variant>
      <vt:variant>
        <vt:i4>5</vt:i4>
      </vt:variant>
      <vt:variant>
        <vt:lpwstr/>
      </vt:variant>
      <vt:variant>
        <vt:lpwstr>_Toc58400969</vt:lpwstr>
      </vt:variant>
      <vt:variant>
        <vt:i4>1966135</vt:i4>
      </vt:variant>
      <vt:variant>
        <vt:i4>44</vt:i4>
      </vt:variant>
      <vt:variant>
        <vt:i4>0</vt:i4>
      </vt:variant>
      <vt:variant>
        <vt:i4>5</vt:i4>
      </vt:variant>
      <vt:variant>
        <vt:lpwstr/>
      </vt:variant>
      <vt:variant>
        <vt:lpwstr>_Toc58400968</vt:lpwstr>
      </vt:variant>
      <vt:variant>
        <vt:i4>1114167</vt:i4>
      </vt:variant>
      <vt:variant>
        <vt:i4>38</vt:i4>
      </vt:variant>
      <vt:variant>
        <vt:i4>0</vt:i4>
      </vt:variant>
      <vt:variant>
        <vt:i4>5</vt:i4>
      </vt:variant>
      <vt:variant>
        <vt:lpwstr/>
      </vt:variant>
      <vt:variant>
        <vt:lpwstr>_Toc58400967</vt:lpwstr>
      </vt:variant>
      <vt:variant>
        <vt:i4>1048631</vt:i4>
      </vt:variant>
      <vt:variant>
        <vt:i4>32</vt:i4>
      </vt:variant>
      <vt:variant>
        <vt:i4>0</vt:i4>
      </vt:variant>
      <vt:variant>
        <vt:i4>5</vt:i4>
      </vt:variant>
      <vt:variant>
        <vt:lpwstr/>
      </vt:variant>
      <vt:variant>
        <vt:lpwstr>_Toc58400966</vt:lpwstr>
      </vt:variant>
      <vt:variant>
        <vt:i4>1245239</vt:i4>
      </vt:variant>
      <vt:variant>
        <vt:i4>26</vt:i4>
      </vt:variant>
      <vt:variant>
        <vt:i4>0</vt:i4>
      </vt:variant>
      <vt:variant>
        <vt:i4>5</vt:i4>
      </vt:variant>
      <vt:variant>
        <vt:lpwstr/>
      </vt:variant>
      <vt:variant>
        <vt:lpwstr>_Toc58400965</vt:lpwstr>
      </vt:variant>
      <vt:variant>
        <vt:i4>1179703</vt:i4>
      </vt:variant>
      <vt:variant>
        <vt:i4>20</vt:i4>
      </vt:variant>
      <vt:variant>
        <vt:i4>0</vt:i4>
      </vt:variant>
      <vt:variant>
        <vt:i4>5</vt:i4>
      </vt:variant>
      <vt:variant>
        <vt:lpwstr/>
      </vt:variant>
      <vt:variant>
        <vt:lpwstr>_Toc58400964</vt:lpwstr>
      </vt:variant>
      <vt:variant>
        <vt:i4>1376311</vt:i4>
      </vt:variant>
      <vt:variant>
        <vt:i4>14</vt:i4>
      </vt:variant>
      <vt:variant>
        <vt:i4>0</vt:i4>
      </vt:variant>
      <vt:variant>
        <vt:i4>5</vt:i4>
      </vt:variant>
      <vt:variant>
        <vt:lpwstr/>
      </vt:variant>
      <vt:variant>
        <vt:lpwstr>_Toc58400963</vt:lpwstr>
      </vt:variant>
      <vt:variant>
        <vt:i4>1310775</vt:i4>
      </vt:variant>
      <vt:variant>
        <vt:i4>8</vt:i4>
      </vt:variant>
      <vt:variant>
        <vt:i4>0</vt:i4>
      </vt:variant>
      <vt:variant>
        <vt:i4>5</vt:i4>
      </vt:variant>
      <vt:variant>
        <vt:lpwstr/>
      </vt:variant>
      <vt:variant>
        <vt:lpwstr>_Toc58400962</vt:lpwstr>
      </vt:variant>
      <vt:variant>
        <vt:i4>1507383</vt:i4>
      </vt:variant>
      <vt:variant>
        <vt:i4>2</vt:i4>
      </vt:variant>
      <vt:variant>
        <vt:i4>0</vt:i4>
      </vt:variant>
      <vt:variant>
        <vt:i4>5</vt:i4>
      </vt:variant>
      <vt:variant>
        <vt:lpwstr/>
      </vt:variant>
      <vt:variant>
        <vt:lpwstr>_Toc58400961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Благовисный</dc:creator>
  <cp:keywords/>
  <dc:description/>
  <cp:lastModifiedBy>Капеко</cp:lastModifiedBy>
  <cp:revision>50</cp:revision>
  <cp:lastPrinted>2011-07-01T06:38:00Z</cp:lastPrinted>
  <dcterms:created xsi:type="dcterms:W3CDTF">2009-06-04T04:43:00Z</dcterms:created>
  <dcterms:modified xsi:type="dcterms:W3CDTF">2011-07-01T06:47:00Z</dcterms:modified>
</cp:coreProperties>
</file>